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15C5C476" w:rsidR="00EA1EDE" w:rsidRPr="00EA1EDE" w:rsidRDefault="004B50AE" w:rsidP="00EA1EDE">
      <w:pPr>
        <w:spacing w:line="240" w:lineRule="auto"/>
        <w:ind w:firstLine="0"/>
        <w:jc w:val="center"/>
        <w:rPr>
          <w:sz w:val="40"/>
        </w:rPr>
      </w:pPr>
      <w:bookmarkStart w:id="0" w:name="_GoBack"/>
      <w:bookmarkEnd w:id="0"/>
      <w:r>
        <w:rPr>
          <w:sz w:val="40"/>
        </w:rPr>
        <w:softHyphen/>
      </w:r>
      <w:r>
        <w:rPr>
          <w:sz w:val="40"/>
        </w:rPr>
        <w:softHyphen/>
      </w:r>
      <w:r>
        <w:rPr>
          <w:sz w:val="40"/>
        </w:rPr>
        <w:softHyphen/>
      </w:r>
      <w:r>
        <w:rPr>
          <w:sz w:val="40"/>
        </w:rPr>
        <w:softHyphen/>
      </w:r>
      <w:r w:rsidR="00EA1EDE"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01974246" w:rsidR="00EA1EDE" w:rsidRPr="00EA1EDE" w:rsidRDefault="00EA1EDE" w:rsidP="00EA1EDE">
      <w:pPr>
        <w:ind w:firstLine="0"/>
        <w:jc w:val="left"/>
      </w:pPr>
      <w:r w:rsidRPr="00EA1EDE">
        <w:t xml:space="preserve">Wydział </w:t>
      </w:r>
      <w:r w:rsidR="004C4399">
        <w:t>Informatyki i Telekomunikacji</w:t>
      </w:r>
    </w:p>
    <w:p w14:paraId="234CBA9C" w14:textId="6A6C5AAB" w:rsidR="00EA1EDE" w:rsidRPr="00EA1EDE" w:rsidRDefault="004C4399" w:rsidP="00EA1EDE">
      <w:pPr>
        <w:ind w:firstLine="0"/>
        <w:jc w:val="left"/>
      </w:pPr>
      <w:r>
        <w:t>Katedra</w:t>
      </w:r>
      <w:r w:rsidR="00EA1EDE" w:rsidRPr="00EA1EDE">
        <w:t xml:space="preserve"> </w:t>
      </w:r>
      <w:r>
        <w:t>Elektroniki i Telekomunikacji</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lang w:eastAsia="pl-PL"/>
        </w:rPr>
        <w:drawing>
          <wp:inline distT="0" distB="0" distL="0" distR="0" wp14:anchorId="5B370D8A" wp14:editId="34B831F7">
            <wp:extent cx="1259205" cy="1561414"/>
            <wp:effectExtent l="0" t="0" r="0" b="127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1888" cy="1601941"/>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40857A86" w:rsidR="00EA1EDE" w:rsidRPr="00EA1EDE" w:rsidRDefault="00EA1EDE" w:rsidP="00EA1EDE">
      <w:pPr>
        <w:spacing w:line="240" w:lineRule="auto"/>
        <w:ind w:firstLine="0"/>
        <w:jc w:val="center"/>
        <w:rPr>
          <w:b/>
          <w:sz w:val="32"/>
        </w:rPr>
      </w:pPr>
      <w:r w:rsidRPr="00EA1EDE">
        <w:rPr>
          <w:b/>
          <w:sz w:val="32"/>
        </w:rPr>
        <w:t xml:space="preserve">WYDZIAŁ </w:t>
      </w:r>
      <w:r w:rsidR="006A2663">
        <w:rPr>
          <w:b/>
          <w:sz w:val="32"/>
        </w:rPr>
        <w:t>ELEKTRONIKI I TELEKOMUNIKACJI</w:t>
      </w:r>
    </w:p>
    <w:p w14:paraId="226C95CF" w14:textId="77777777" w:rsidR="00EA1EDE" w:rsidRPr="00EA1EDE" w:rsidRDefault="00EA1EDE" w:rsidP="00EA1EDE">
      <w:pPr>
        <w:spacing w:line="240" w:lineRule="auto"/>
        <w:ind w:firstLine="0"/>
        <w:jc w:val="center"/>
        <w:rPr>
          <w:b/>
          <w:sz w:val="32"/>
        </w:rPr>
      </w:pPr>
    </w:p>
    <w:p w14:paraId="3ABBFE17" w14:textId="22CD0847" w:rsidR="00EA1EDE" w:rsidRPr="00EA1EDE" w:rsidRDefault="00593D55" w:rsidP="00EA1EDE">
      <w:pPr>
        <w:spacing w:line="240" w:lineRule="auto"/>
        <w:ind w:firstLine="0"/>
        <w:jc w:val="center"/>
      </w:pPr>
      <w:r>
        <w:rPr>
          <w:noProof/>
          <w:lang w:eastAsia="pl-PL"/>
        </w:rPr>
        <w:drawing>
          <wp:inline distT="0" distB="0" distL="0" distR="0" wp14:anchorId="338D6961" wp14:editId="2A7799F1">
            <wp:extent cx="1202325" cy="1524000"/>
            <wp:effectExtent l="0" t="0" r="0" b="0"/>
            <wp:docPr id="2" name="Obraz 2" descr="https://www.am.szczecin.pl/themes/user/site/am/images/wi_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am.szczecin.pl/themes/user/site/am/images/wi_sit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2389" cy="1600134"/>
                    </a:xfrm>
                    <a:prstGeom prst="rect">
                      <a:avLst/>
                    </a:prstGeom>
                    <a:noFill/>
                    <a:ln>
                      <a:noFill/>
                    </a:ln>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5E0CDAB5" w:rsidR="00EA1EDE" w:rsidRPr="00EA1EDE" w:rsidRDefault="00EA1EDE" w:rsidP="00EA1EDE">
      <w:pPr>
        <w:spacing w:line="240" w:lineRule="auto"/>
        <w:ind w:firstLine="0"/>
        <w:jc w:val="right"/>
      </w:pPr>
      <w:r w:rsidRPr="00EA1EDE">
        <w:t>Praca w</w:t>
      </w:r>
      <w:r w:rsidR="00D05F8C">
        <w:t xml:space="preserve">ykonana w </w:t>
      </w:r>
      <w:r w:rsidR="00637F41">
        <w:t>Katedrze Elektroniki i Telekomunikacji</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16AE1B76" w:rsidR="00EA1EDE" w:rsidRPr="00EA1EDE" w:rsidRDefault="00397508" w:rsidP="00A02C9D">
      <w:pPr>
        <w:spacing w:line="240" w:lineRule="auto"/>
        <w:ind w:firstLine="0"/>
        <w:jc w:val="center"/>
      </w:pPr>
      <w:r>
        <w:t>Szczecin 202</w:t>
      </w:r>
      <w:r w:rsidR="00637F41">
        <w:t>1</w:t>
      </w:r>
    </w:p>
    <w:p w14:paraId="27A7A200" w14:textId="2971261E" w:rsidR="00397508" w:rsidRDefault="00397508">
      <w:pPr>
        <w:spacing w:line="240" w:lineRule="auto"/>
      </w:pPr>
      <w:r>
        <w:lastRenderedPageBreak/>
        <w:br w:type="page"/>
      </w:r>
    </w:p>
    <w:p w14:paraId="21590D4E" w14:textId="6A57CB48" w:rsidR="00397508" w:rsidRPr="003E32D0" w:rsidRDefault="00397508" w:rsidP="00397508">
      <w:pPr>
        <w:ind w:firstLine="708"/>
      </w:pPr>
      <w:r w:rsidRPr="003E32D0">
        <w:lastRenderedPageBreak/>
        <w:t xml:space="preserve">Oświadczam, że praca pt.  </w:t>
      </w:r>
      <w:r w:rsidRPr="003E32D0">
        <w:rPr>
          <w:b/>
        </w:rPr>
        <w:t>„</w:t>
      </w:r>
      <w:r w:rsidRPr="00397508">
        <w:rPr>
          <w:b/>
        </w:rPr>
        <w:t>Opracowanie aplikacji do odbioru informacji z radiostacji MF/HF</w:t>
      </w:r>
      <w:r w:rsidRPr="003E32D0">
        <w:rPr>
          <w:b/>
        </w:rPr>
        <w:t>”</w:t>
      </w:r>
      <w:r w:rsidRPr="003E32D0">
        <w:t xml:space="preserve"> jest pracą dyplomową mojego autorstwa. Wszystkie dane i sformułowania pochodzące z literatury są opatrzone odpowiednimi odsyłaczami. Praca ta nie była w całości ani w części przez nikogo przedłożona do żadnej oceny i nie była publikowana.</w:t>
      </w:r>
    </w:p>
    <w:p w14:paraId="70603F6D" w14:textId="77777777" w:rsidR="00397508" w:rsidRPr="003E32D0" w:rsidRDefault="00397508" w:rsidP="00397508">
      <w:pPr>
        <w:ind w:firstLine="0"/>
      </w:pPr>
    </w:p>
    <w:p w14:paraId="376E2D7D" w14:textId="77777777" w:rsidR="00397508" w:rsidRPr="003E32D0" w:rsidRDefault="00397508" w:rsidP="00397508">
      <w:pPr>
        <w:ind w:firstLine="0"/>
      </w:pPr>
    </w:p>
    <w:p w14:paraId="18D3D5AD" w14:textId="77777777" w:rsidR="00397508" w:rsidRPr="003E32D0" w:rsidRDefault="00397508" w:rsidP="00397508">
      <w:pPr>
        <w:tabs>
          <w:tab w:val="left" w:pos="5080"/>
        </w:tabs>
        <w:ind w:firstLine="0"/>
      </w:pPr>
    </w:p>
    <w:p w14:paraId="11B90958" w14:textId="77777777" w:rsidR="00397508" w:rsidRPr="003E32D0" w:rsidRDefault="00397508" w:rsidP="00397508">
      <w:pPr>
        <w:tabs>
          <w:tab w:val="left" w:pos="5080"/>
        </w:tabs>
        <w:ind w:left="80" w:firstLine="0"/>
      </w:pPr>
      <w:r w:rsidRPr="003E32D0">
        <w:t>……………………………………</w:t>
      </w:r>
      <w:r w:rsidRPr="003E32D0">
        <w:tab/>
        <w:t>……………………………………</w:t>
      </w:r>
    </w:p>
    <w:p w14:paraId="02A830F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096C2059" w14:textId="77777777" w:rsidR="00397508" w:rsidRPr="003E32D0" w:rsidRDefault="00397508" w:rsidP="00397508">
      <w:pPr>
        <w:tabs>
          <w:tab w:val="left" w:pos="5700"/>
        </w:tabs>
        <w:ind w:firstLine="0"/>
        <w:rPr>
          <w:i/>
        </w:rPr>
      </w:pPr>
    </w:p>
    <w:p w14:paraId="14219FEC" w14:textId="77777777" w:rsidR="00397508" w:rsidRPr="003E32D0" w:rsidRDefault="00397508" w:rsidP="00397508">
      <w:pPr>
        <w:tabs>
          <w:tab w:val="left" w:pos="5700"/>
        </w:tabs>
        <w:ind w:firstLine="0"/>
        <w:rPr>
          <w:i/>
        </w:rPr>
      </w:pPr>
    </w:p>
    <w:p w14:paraId="6900E3EF" w14:textId="77777777" w:rsidR="00397508" w:rsidRPr="003E32D0" w:rsidRDefault="00397508" w:rsidP="00397508">
      <w:pPr>
        <w:ind w:firstLine="0"/>
      </w:pPr>
    </w:p>
    <w:p w14:paraId="62353628" w14:textId="77777777" w:rsidR="00397508" w:rsidRPr="003E32D0" w:rsidRDefault="00397508" w:rsidP="00397508">
      <w:pPr>
        <w:ind w:firstLine="0"/>
      </w:pPr>
    </w:p>
    <w:p w14:paraId="2E6B7519" w14:textId="55005AF3" w:rsidR="00397508" w:rsidRPr="003E32D0" w:rsidRDefault="00397508" w:rsidP="00397508">
      <w:pPr>
        <w:ind w:firstLine="708"/>
      </w:pPr>
      <w:r w:rsidRPr="003E32D0">
        <w:t>Oświadczam, że wersja elektroniczna mojej pracy dyplomowej inżynierskiej pt. </w:t>
      </w:r>
      <w:r w:rsidRPr="003E32D0">
        <w:rPr>
          <w:b/>
        </w:rPr>
        <w:t>„</w:t>
      </w:r>
      <w:r w:rsidRPr="00397508">
        <w:rPr>
          <w:b/>
        </w:rPr>
        <w:t>Opracowanie aplikacji do odbioru informacji z radiostacji MF/HF</w:t>
      </w:r>
      <w:r w:rsidRPr="003E32D0">
        <w:rPr>
          <w:b/>
        </w:rPr>
        <w:t>”</w:t>
      </w:r>
      <w:r w:rsidRPr="003E32D0">
        <w:t xml:space="preserve"> jest zgodna z wersją drukowaną.</w:t>
      </w:r>
    </w:p>
    <w:p w14:paraId="6B780E61" w14:textId="77777777" w:rsidR="00397508" w:rsidRPr="003E32D0" w:rsidRDefault="00397508" w:rsidP="00397508">
      <w:pPr>
        <w:ind w:firstLine="0"/>
      </w:pPr>
    </w:p>
    <w:p w14:paraId="77CC9852" w14:textId="77777777" w:rsidR="00397508" w:rsidRPr="003E32D0" w:rsidRDefault="00397508" w:rsidP="00397508"/>
    <w:p w14:paraId="7EFC7001" w14:textId="77777777" w:rsidR="00397508" w:rsidRPr="003E32D0" w:rsidRDefault="00397508" w:rsidP="00397508">
      <w:pPr>
        <w:tabs>
          <w:tab w:val="left" w:pos="5080"/>
        </w:tabs>
        <w:ind w:left="80"/>
      </w:pPr>
      <w:r w:rsidRPr="003E32D0">
        <w:t xml:space="preserve">           </w:t>
      </w:r>
    </w:p>
    <w:p w14:paraId="3561DE0F" w14:textId="77777777" w:rsidR="00397508" w:rsidRPr="003E32D0" w:rsidRDefault="00397508" w:rsidP="00397508">
      <w:pPr>
        <w:tabs>
          <w:tab w:val="left" w:pos="5080"/>
        </w:tabs>
        <w:ind w:left="80" w:firstLine="0"/>
      </w:pPr>
      <w:r w:rsidRPr="003E32D0">
        <w:t>……………………………………</w:t>
      </w:r>
      <w:r w:rsidRPr="003E32D0">
        <w:tab/>
        <w:t>……………………………………</w:t>
      </w:r>
    </w:p>
    <w:p w14:paraId="0690BD7E" w14:textId="77777777" w:rsidR="00397508" w:rsidRPr="003E32D0" w:rsidRDefault="00397508" w:rsidP="00397508">
      <w:pPr>
        <w:tabs>
          <w:tab w:val="left" w:pos="5700"/>
        </w:tabs>
        <w:ind w:firstLine="0"/>
        <w:rPr>
          <w:i/>
        </w:rPr>
      </w:pPr>
      <w:r w:rsidRPr="003E32D0">
        <w:rPr>
          <w:i/>
        </w:rPr>
        <w:t xml:space="preserve">               Imię i nazwisko</w:t>
      </w:r>
      <w:r w:rsidRPr="003E32D0">
        <w:tab/>
        <w:t xml:space="preserve"> </w:t>
      </w:r>
      <w:r w:rsidRPr="003E32D0">
        <w:rPr>
          <w:i/>
        </w:rPr>
        <w:t>własnoręczny podpis</w:t>
      </w:r>
    </w:p>
    <w:p w14:paraId="79C24EA8" w14:textId="77777777" w:rsidR="00397508" w:rsidRPr="003E32D0" w:rsidRDefault="00397508" w:rsidP="00397508">
      <w:pPr>
        <w:tabs>
          <w:tab w:val="left" w:pos="5640"/>
        </w:tabs>
        <w:ind w:left="700"/>
        <w:rPr>
          <w:i/>
        </w:rPr>
      </w:pPr>
    </w:p>
    <w:p w14:paraId="2E50729A" w14:textId="77777777" w:rsidR="00397508" w:rsidRPr="003E32D0" w:rsidRDefault="00397508" w:rsidP="00397508">
      <w:pPr>
        <w:tabs>
          <w:tab w:val="left" w:pos="5640"/>
        </w:tabs>
        <w:ind w:left="700"/>
        <w:rPr>
          <w:i/>
        </w:rPr>
      </w:pPr>
    </w:p>
    <w:p w14:paraId="5F494341" w14:textId="77777777" w:rsidR="00397508" w:rsidRPr="003E32D0" w:rsidRDefault="00397508" w:rsidP="00397508">
      <w:pPr>
        <w:tabs>
          <w:tab w:val="left" w:pos="5640"/>
        </w:tabs>
        <w:ind w:left="700"/>
        <w:rPr>
          <w:i/>
        </w:rPr>
      </w:pPr>
    </w:p>
    <w:p w14:paraId="18A5EF21" w14:textId="77777777" w:rsidR="00397508" w:rsidRPr="003E32D0" w:rsidRDefault="00397508" w:rsidP="00397508">
      <w:pPr>
        <w:tabs>
          <w:tab w:val="left" w:pos="5640"/>
        </w:tabs>
        <w:ind w:left="700"/>
        <w:rPr>
          <w:i/>
        </w:rPr>
      </w:pPr>
    </w:p>
    <w:p w14:paraId="30D388A6" w14:textId="28752ECC" w:rsidR="00397508" w:rsidRPr="003E32D0" w:rsidRDefault="00397508" w:rsidP="00397508">
      <w:pPr>
        <w:ind w:firstLine="708"/>
      </w:pPr>
      <w:r>
        <w:t>W</w:t>
      </w:r>
      <w:r w:rsidRPr="003E32D0">
        <w:t>yrażam zgod</w:t>
      </w:r>
      <w:r>
        <w:t>ę</w:t>
      </w:r>
      <w:r w:rsidRPr="003E32D0">
        <w:t xml:space="preserve"> na udostępnianie mojej pracy w Czytelni Biblioteki Głównej Akademii Morskiej w Szczecinie oraz na udostępnianie elektroniczne w sieci BG.</w:t>
      </w:r>
    </w:p>
    <w:p w14:paraId="3E2E22F8" w14:textId="77777777" w:rsidR="00397508" w:rsidRPr="003E32D0" w:rsidRDefault="00397508" w:rsidP="00397508">
      <w:pPr>
        <w:ind w:right="240" w:firstLine="0"/>
      </w:pPr>
    </w:p>
    <w:p w14:paraId="0B0055B2" w14:textId="77777777" w:rsidR="00397508" w:rsidRPr="003E32D0" w:rsidRDefault="00397508" w:rsidP="00397508">
      <w:pPr>
        <w:ind w:right="240" w:firstLine="0"/>
      </w:pPr>
    </w:p>
    <w:p w14:paraId="26E439B9" w14:textId="77777777" w:rsidR="00397508" w:rsidRPr="003E32D0" w:rsidRDefault="00397508" w:rsidP="00397508">
      <w:pPr>
        <w:ind w:right="240" w:firstLine="0"/>
      </w:pPr>
    </w:p>
    <w:p w14:paraId="1C87408E" w14:textId="1B943D11" w:rsidR="001D7D7A" w:rsidRDefault="00397508" w:rsidP="00397508">
      <w:pPr>
        <w:tabs>
          <w:tab w:val="left" w:pos="4940"/>
        </w:tabs>
      </w:pPr>
      <w:r w:rsidRPr="003E32D0">
        <w:t>Data  ………………………</w:t>
      </w:r>
      <w:r w:rsidRPr="003E32D0">
        <w:tab/>
      </w:r>
      <w:r w:rsidRPr="003E32D0">
        <w:tab/>
        <w:t>Podpis ………………………</w:t>
      </w:r>
    </w:p>
    <w:p w14:paraId="20F78520" w14:textId="77777777" w:rsidR="001D7D7A" w:rsidRDefault="001D7D7A">
      <w:pPr>
        <w:spacing w:line="240" w:lineRule="auto"/>
      </w:pPr>
      <w:r>
        <w:br w:type="page"/>
      </w:r>
    </w:p>
    <w:p w14:paraId="3D70630A" w14:textId="77777777" w:rsidR="00397508" w:rsidRPr="003E32D0" w:rsidRDefault="00397508" w:rsidP="00397508">
      <w:pPr>
        <w:tabs>
          <w:tab w:val="left" w:pos="4940"/>
        </w:tabs>
      </w:pPr>
    </w:p>
    <w:p w14:paraId="74D00A56" w14:textId="77777777" w:rsidR="00EA1EDE" w:rsidRPr="00EA1EDE" w:rsidRDefault="00EA1EDE" w:rsidP="00397508">
      <w:pPr>
        <w:spacing w:line="240" w:lineRule="auto"/>
        <w:ind w:firstLine="0"/>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01BC8990" w14:textId="3672D1A8" w:rsidR="00533364" w:rsidRDefault="00533364" w:rsidP="00533364">
      <w:pPr>
        <w:pStyle w:val="Nagwek1"/>
        <w:numPr>
          <w:ilvl w:val="0"/>
          <w:numId w:val="0"/>
        </w:numPr>
      </w:pPr>
      <w:bookmarkStart w:id="1" w:name="_Toc75248251"/>
      <w:r>
        <w:lastRenderedPageBreak/>
        <w:t xml:space="preserve">Spis </w:t>
      </w:r>
      <w:r w:rsidR="00206A9C">
        <w:t>t</w:t>
      </w:r>
      <w:r>
        <w:t>reści</w:t>
      </w:r>
      <w:bookmarkEnd w:id="1"/>
    </w:p>
    <w:sdt>
      <w:sdtPr>
        <w:rPr>
          <w:rFonts w:ascii="Times New Roman" w:eastAsia="Times New Roman" w:hAnsi="Times New Roman" w:cs="Times New Roman"/>
          <w:b w:val="0"/>
          <w:bCs w:val="0"/>
          <w:color w:val="auto"/>
          <w:sz w:val="24"/>
          <w:szCs w:val="24"/>
          <w:lang w:eastAsia="en-US"/>
        </w:rPr>
        <w:id w:val="-1756437897"/>
        <w:docPartObj>
          <w:docPartGallery w:val="Table of Contents"/>
          <w:docPartUnique/>
        </w:docPartObj>
      </w:sdtPr>
      <w:sdtEndPr>
        <w:rPr>
          <w:rFonts w:eastAsiaTheme="minorHAnsi" w:cstheme="minorBidi"/>
        </w:rPr>
      </w:sdtEndPr>
      <w:sdtContent>
        <w:p w14:paraId="6FDB8D30" w14:textId="77777777" w:rsidR="00E65697" w:rsidRDefault="00E65697">
          <w:pPr>
            <w:pStyle w:val="Nagwekspisutreci"/>
          </w:pPr>
        </w:p>
        <w:p w14:paraId="5FC917FD" w14:textId="54D294A2" w:rsidR="0017798E" w:rsidRDefault="00E65697">
          <w:pPr>
            <w:pStyle w:val="Spistreci1"/>
            <w:tabs>
              <w:tab w:val="right" w:leader="dot" w:pos="8656"/>
            </w:tabs>
            <w:rPr>
              <w:rFonts w:asciiTheme="minorHAnsi" w:eastAsiaTheme="minorEastAsia" w:hAnsiTheme="minorHAnsi"/>
              <w:noProof/>
              <w:sz w:val="22"/>
              <w:szCs w:val="22"/>
              <w:lang w:eastAsia="pl-PL"/>
            </w:rPr>
          </w:pPr>
          <w:r>
            <w:fldChar w:fldCharType="begin"/>
          </w:r>
          <w:r>
            <w:instrText xml:space="preserve"> TOC \o "1-3" \h \z \u </w:instrText>
          </w:r>
          <w:r>
            <w:fldChar w:fldCharType="separate"/>
          </w:r>
          <w:hyperlink w:anchor="_Toc75248251" w:history="1">
            <w:r w:rsidR="0017798E" w:rsidRPr="00DC4C33">
              <w:rPr>
                <w:rStyle w:val="Hipercze"/>
                <w:noProof/>
              </w:rPr>
              <w:t>Spis treści</w:t>
            </w:r>
            <w:r w:rsidR="0017798E">
              <w:rPr>
                <w:noProof/>
                <w:webHidden/>
              </w:rPr>
              <w:tab/>
            </w:r>
            <w:r w:rsidR="0017798E">
              <w:rPr>
                <w:noProof/>
                <w:webHidden/>
              </w:rPr>
              <w:fldChar w:fldCharType="begin"/>
            </w:r>
            <w:r w:rsidR="0017798E">
              <w:rPr>
                <w:noProof/>
                <w:webHidden/>
              </w:rPr>
              <w:instrText xml:space="preserve"> PAGEREF _Toc75248251 \h </w:instrText>
            </w:r>
            <w:r w:rsidR="0017798E">
              <w:rPr>
                <w:noProof/>
                <w:webHidden/>
              </w:rPr>
            </w:r>
            <w:r w:rsidR="0017798E">
              <w:rPr>
                <w:noProof/>
                <w:webHidden/>
              </w:rPr>
              <w:fldChar w:fldCharType="separate"/>
            </w:r>
            <w:r w:rsidR="00F1187E">
              <w:rPr>
                <w:noProof/>
                <w:webHidden/>
              </w:rPr>
              <w:t>7</w:t>
            </w:r>
            <w:r w:rsidR="0017798E">
              <w:rPr>
                <w:noProof/>
                <w:webHidden/>
              </w:rPr>
              <w:fldChar w:fldCharType="end"/>
            </w:r>
          </w:hyperlink>
        </w:p>
        <w:p w14:paraId="40AA32E8" w14:textId="2535FD93" w:rsidR="0017798E" w:rsidRDefault="00F1187E">
          <w:pPr>
            <w:pStyle w:val="Spistreci1"/>
            <w:tabs>
              <w:tab w:val="right" w:leader="dot" w:pos="8656"/>
            </w:tabs>
            <w:rPr>
              <w:rFonts w:asciiTheme="minorHAnsi" w:eastAsiaTheme="minorEastAsia" w:hAnsiTheme="minorHAnsi"/>
              <w:noProof/>
              <w:sz w:val="22"/>
              <w:szCs w:val="22"/>
              <w:lang w:eastAsia="pl-PL"/>
            </w:rPr>
          </w:pPr>
          <w:hyperlink w:anchor="_Toc75248252" w:history="1">
            <w:r w:rsidR="0017798E" w:rsidRPr="00DC4C33">
              <w:rPr>
                <w:rStyle w:val="Hipercze"/>
                <w:noProof/>
              </w:rPr>
              <w:t>Wykaz użytych skrótów i symboli</w:t>
            </w:r>
            <w:r w:rsidR="0017798E">
              <w:rPr>
                <w:noProof/>
                <w:webHidden/>
              </w:rPr>
              <w:tab/>
            </w:r>
            <w:r w:rsidR="0017798E">
              <w:rPr>
                <w:noProof/>
                <w:webHidden/>
              </w:rPr>
              <w:fldChar w:fldCharType="begin"/>
            </w:r>
            <w:r w:rsidR="0017798E">
              <w:rPr>
                <w:noProof/>
                <w:webHidden/>
              </w:rPr>
              <w:instrText xml:space="preserve"> PAGEREF _Toc75248252 \h </w:instrText>
            </w:r>
            <w:r w:rsidR="0017798E">
              <w:rPr>
                <w:noProof/>
                <w:webHidden/>
              </w:rPr>
            </w:r>
            <w:r w:rsidR="0017798E">
              <w:rPr>
                <w:noProof/>
                <w:webHidden/>
              </w:rPr>
              <w:fldChar w:fldCharType="separate"/>
            </w:r>
            <w:r>
              <w:rPr>
                <w:noProof/>
                <w:webHidden/>
              </w:rPr>
              <w:t>9</w:t>
            </w:r>
            <w:r w:rsidR="0017798E">
              <w:rPr>
                <w:noProof/>
                <w:webHidden/>
              </w:rPr>
              <w:fldChar w:fldCharType="end"/>
            </w:r>
          </w:hyperlink>
        </w:p>
        <w:p w14:paraId="5C6FBAA2" w14:textId="77777F2C" w:rsidR="0017798E" w:rsidRDefault="00F1187E">
          <w:pPr>
            <w:pStyle w:val="Spistreci1"/>
            <w:tabs>
              <w:tab w:val="right" w:leader="dot" w:pos="8656"/>
            </w:tabs>
            <w:rPr>
              <w:rFonts w:asciiTheme="minorHAnsi" w:eastAsiaTheme="minorEastAsia" w:hAnsiTheme="minorHAnsi"/>
              <w:noProof/>
              <w:sz w:val="22"/>
              <w:szCs w:val="22"/>
              <w:lang w:eastAsia="pl-PL"/>
            </w:rPr>
          </w:pPr>
          <w:hyperlink w:anchor="_Toc75248253" w:history="1">
            <w:r w:rsidR="0017798E" w:rsidRPr="00DC4C33">
              <w:rPr>
                <w:rStyle w:val="Hipercze"/>
                <w:noProof/>
              </w:rPr>
              <w:t>Cel i zakres pracy</w:t>
            </w:r>
            <w:r w:rsidR="0017798E">
              <w:rPr>
                <w:noProof/>
                <w:webHidden/>
              </w:rPr>
              <w:tab/>
            </w:r>
            <w:r w:rsidR="0017798E">
              <w:rPr>
                <w:noProof/>
                <w:webHidden/>
              </w:rPr>
              <w:fldChar w:fldCharType="begin"/>
            </w:r>
            <w:r w:rsidR="0017798E">
              <w:rPr>
                <w:noProof/>
                <w:webHidden/>
              </w:rPr>
              <w:instrText xml:space="preserve"> PAGEREF _Toc75248253 \h </w:instrText>
            </w:r>
            <w:r w:rsidR="0017798E">
              <w:rPr>
                <w:noProof/>
                <w:webHidden/>
              </w:rPr>
            </w:r>
            <w:r w:rsidR="0017798E">
              <w:rPr>
                <w:noProof/>
                <w:webHidden/>
              </w:rPr>
              <w:fldChar w:fldCharType="separate"/>
            </w:r>
            <w:r>
              <w:rPr>
                <w:noProof/>
                <w:webHidden/>
              </w:rPr>
              <w:t>14</w:t>
            </w:r>
            <w:r w:rsidR="0017798E">
              <w:rPr>
                <w:noProof/>
                <w:webHidden/>
              </w:rPr>
              <w:fldChar w:fldCharType="end"/>
            </w:r>
          </w:hyperlink>
        </w:p>
        <w:p w14:paraId="4557B636" w14:textId="1CC8BB42" w:rsidR="0017798E" w:rsidRDefault="00F1187E">
          <w:pPr>
            <w:pStyle w:val="Spistreci1"/>
            <w:tabs>
              <w:tab w:val="right" w:leader="dot" w:pos="8656"/>
            </w:tabs>
            <w:rPr>
              <w:rFonts w:asciiTheme="minorHAnsi" w:eastAsiaTheme="minorEastAsia" w:hAnsiTheme="minorHAnsi"/>
              <w:noProof/>
              <w:sz w:val="22"/>
              <w:szCs w:val="22"/>
              <w:lang w:eastAsia="pl-PL"/>
            </w:rPr>
          </w:pPr>
          <w:hyperlink w:anchor="_Toc75248254" w:history="1">
            <w:r w:rsidR="0017798E" w:rsidRPr="00DC4C33">
              <w:rPr>
                <w:rStyle w:val="Hipercze"/>
                <w:noProof/>
              </w:rPr>
              <w:t>Wstęp</w:t>
            </w:r>
            <w:r w:rsidR="0017798E">
              <w:rPr>
                <w:noProof/>
                <w:webHidden/>
              </w:rPr>
              <w:tab/>
            </w:r>
            <w:r w:rsidR="0017798E">
              <w:rPr>
                <w:noProof/>
                <w:webHidden/>
              </w:rPr>
              <w:fldChar w:fldCharType="begin"/>
            </w:r>
            <w:r w:rsidR="0017798E">
              <w:rPr>
                <w:noProof/>
                <w:webHidden/>
              </w:rPr>
              <w:instrText xml:space="preserve"> PAGEREF _Toc75248254 \h </w:instrText>
            </w:r>
            <w:r w:rsidR="0017798E">
              <w:rPr>
                <w:noProof/>
                <w:webHidden/>
              </w:rPr>
            </w:r>
            <w:r w:rsidR="0017798E">
              <w:rPr>
                <w:noProof/>
                <w:webHidden/>
              </w:rPr>
              <w:fldChar w:fldCharType="separate"/>
            </w:r>
            <w:r>
              <w:rPr>
                <w:noProof/>
                <w:webHidden/>
              </w:rPr>
              <w:t>15</w:t>
            </w:r>
            <w:r w:rsidR="0017798E">
              <w:rPr>
                <w:noProof/>
                <w:webHidden/>
              </w:rPr>
              <w:fldChar w:fldCharType="end"/>
            </w:r>
          </w:hyperlink>
        </w:p>
        <w:p w14:paraId="50F61BE5" w14:textId="1FB9E70B" w:rsidR="0017798E" w:rsidRDefault="00F1187E">
          <w:pPr>
            <w:pStyle w:val="Spistreci1"/>
            <w:tabs>
              <w:tab w:val="left" w:pos="1320"/>
              <w:tab w:val="right" w:leader="dot" w:pos="8656"/>
            </w:tabs>
            <w:rPr>
              <w:rFonts w:asciiTheme="minorHAnsi" w:eastAsiaTheme="minorEastAsia" w:hAnsiTheme="minorHAnsi"/>
              <w:noProof/>
              <w:sz w:val="22"/>
              <w:szCs w:val="22"/>
              <w:lang w:eastAsia="pl-PL"/>
            </w:rPr>
          </w:pPr>
          <w:hyperlink w:anchor="_Toc75248255" w:history="1">
            <w:r w:rsidR="0017798E" w:rsidRPr="00DC4C33">
              <w:rPr>
                <w:rStyle w:val="Hipercze"/>
                <w:noProof/>
              </w:rPr>
              <w:t>1.</w:t>
            </w:r>
            <w:r w:rsidR="0017798E">
              <w:rPr>
                <w:rFonts w:asciiTheme="minorHAnsi" w:eastAsiaTheme="minorEastAsia" w:hAnsiTheme="minorHAnsi"/>
                <w:noProof/>
                <w:sz w:val="22"/>
                <w:szCs w:val="22"/>
                <w:lang w:eastAsia="pl-PL"/>
              </w:rPr>
              <w:tab/>
            </w:r>
            <w:r w:rsidR="0017798E" w:rsidRPr="00DC4C33">
              <w:rPr>
                <w:rStyle w:val="Hipercze"/>
                <w:noProof/>
              </w:rPr>
              <w:t>Przesyłanie informacji w eterze</w:t>
            </w:r>
            <w:r w:rsidR="0017798E">
              <w:rPr>
                <w:noProof/>
                <w:webHidden/>
              </w:rPr>
              <w:tab/>
            </w:r>
            <w:r w:rsidR="0017798E">
              <w:rPr>
                <w:noProof/>
                <w:webHidden/>
              </w:rPr>
              <w:fldChar w:fldCharType="begin"/>
            </w:r>
            <w:r w:rsidR="0017798E">
              <w:rPr>
                <w:noProof/>
                <w:webHidden/>
              </w:rPr>
              <w:instrText xml:space="preserve"> PAGEREF _Toc75248255 \h </w:instrText>
            </w:r>
            <w:r w:rsidR="0017798E">
              <w:rPr>
                <w:noProof/>
                <w:webHidden/>
              </w:rPr>
            </w:r>
            <w:r w:rsidR="0017798E">
              <w:rPr>
                <w:noProof/>
                <w:webHidden/>
              </w:rPr>
              <w:fldChar w:fldCharType="separate"/>
            </w:r>
            <w:r>
              <w:rPr>
                <w:noProof/>
                <w:webHidden/>
              </w:rPr>
              <w:t>18</w:t>
            </w:r>
            <w:r w:rsidR="0017798E">
              <w:rPr>
                <w:noProof/>
                <w:webHidden/>
              </w:rPr>
              <w:fldChar w:fldCharType="end"/>
            </w:r>
          </w:hyperlink>
        </w:p>
        <w:p w14:paraId="0C98F7B6" w14:textId="165F55D7"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56" w:history="1">
            <w:r w:rsidR="0017798E" w:rsidRPr="00DC4C33">
              <w:rPr>
                <w:rStyle w:val="Hipercze"/>
                <w:noProof/>
              </w:rPr>
              <w:t>1.1</w:t>
            </w:r>
            <w:r w:rsidR="0017798E">
              <w:rPr>
                <w:rFonts w:asciiTheme="minorHAnsi" w:eastAsiaTheme="minorEastAsia" w:hAnsiTheme="minorHAnsi"/>
                <w:noProof/>
                <w:sz w:val="22"/>
                <w:szCs w:val="22"/>
                <w:lang w:eastAsia="pl-PL"/>
              </w:rPr>
              <w:tab/>
            </w:r>
            <w:r w:rsidR="0017798E" w:rsidRPr="00DC4C33">
              <w:rPr>
                <w:rStyle w:val="Hipercze"/>
                <w:noProof/>
              </w:rPr>
              <w:t>Podstawowe informacje o GMDSS</w:t>
            </w:r>
            <w:r w:rsidR="0017798E">
              <w:rPr>
                <w:noProof/>
                <w:webHidden/>
              </w:rPr>
              <w:tab/>
            </w:r>
            <w:r w:rsidR="0017798E">
              <w:rPr>
                <w:noProof/>
                <w:webHidden/>
              </w:rPr>
              <w:fldChar w:fldCharType="begin"/>
            </w:r>
            <w:r w:rsidR="0017798E">
              <w:rPr>
                <w:noProof/>
                <w:webHidden/>
              </w:rPr>
              <w:instrText xml:space="preserve"> PAGEREF _Toc75248256 \h </w:instrText>
            </w:r>
            <w:r w:rsidR="0017798E">
              <w:rPr>
                <w:noProof/>
                <w:webHidden/>
              </w:rPr>
            </w:r>
            <w:r w:rsidR="0017798E">
              <w:rPr>
                <w:noProof/>
                <w:webHidden/>
              </w:rPr>
              <w:fldChar w:fldCharType="separate"/>
            </w:r>
            <w:r>
              <w:rPr>
                <w:noProof/>
                <w:webHidden/>
              </w:rPr>
              <w:t>18</w:t>
            </w:r>
            <w:r w:rsidR="0017798E">
              <w:rPr>
                <w:noProof/>
                <w:webHidden/>
              </w:rPr>
              <w:fldChar w:fldCharType="end"/>
            </w:r>
          </w:hyperlink>
        </w:p>
        <w:p w14:paraId="6363BA96" w14:textId="0691B808"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57" w:history="1">
            <w:r w:rsidR="0017798E" w:rsidRPr="00DC4C33">
              <w:rPr>
                <w:rStyle w:val="Hipercze"/>
                <w:noProof/>
              </w:rPr>
              <w:t>1.2</w:t>
            </w:r>
            <w:r w:rsidR="0017798E">
              <w:rPr>
                <w:rFonts w:asciiTheme="minorHAnsi" w:eastAsiaTheme="minorEastAsia" w:hAnsiTheme="minorHAnsi"/>
                <w:noProof/>
                <w:sz w:val="22"/>
                <w:szCs w:val="22"/>
                <w:lang w:eastAsia="pl-PL"/>
              </w:rPr>
              <w:tab/>
            </w:r>
            <w:r w:rsidR="0017798E" w:rsidRPr="00DC4C33">
              <w:rPr>
                <w:rStyle w:val="Hipercze"/>
                <w:noProof/>
              </w:rPr>
              <w:t>Fale radiowe i kanały</w:t>
            </w:r>
            <w:r w:rsidR="0017798E">
              <w:rPr>
                <w:noProof/>
                <w:webHidden/>
              </w:rPr>
              <w:tab/>
            </w:r>
            <w:r w:rsidR="0017798E">
              <w:rPr>
                <w:noProof/>
                <w:webHidden/>
              </w:rPr>
              <w:fldChar w:fldCharType="begin"/>
            </w:r>
            <w:r w:rsidR="0017798E">
              <w:rPr>
                <w:noProof/>
                <w:webHidden/>
              </w:rPr>
              <w:instrText xml:space="preserve"> PAGEREF _Toc75248257 \h </w:instrText>
            </w:r>
            <w:r w:rsidR="0017798E">
              <w:rPr>
                <w:noProof/>
                <w:webHidden/>
              </w:rPr>
            </w:r>
            <w:r w:rsidR="0017798E">
              <w:rPr>
                <w:noProof/>
                <w:webHidden/>
              </w:rPr>
              <w:fldChar w:fldCharType="separate"/>
            </w:r>
            <w:r>
              <w:rPr>
                <w:noProof/>
                <w:webHidden/>
              </w:rPr>
              <w:t>26</w:t>
            </w:r>
            <w:r w:rsidR="0017798E">
              <w:rPr>
                <w:noProof/>
                <w:webHidden/>
              </w:rPr>
              <w:fldChar w:fldCharType="end"/>
            </w:r>
          </w:hyperlink>
        </w:p>
        <w:p w14:paraId="03F9F28C" w14:textId="0639D402"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58" w:history="1">
            <w:r w:rsidR="0017798E" w:rsidRPr="00DC4C33">
              <w:rPr>
                <w:rStyle w:val="Hipercze"/>
                <w:noProof/>
              </w:rPr>
              <w:t>1.3</w:t>
            </w:r>
            <w:r w:rsidR="0017798E">
              <w:rPr>
                <w:rFonts w:asciiTheme="minorHAnsi" w:eastAsiaTheme="minorEastAsia" w:hAnsiTheme="minorHAnsi"/>
                <w:noProof/>
                <w:sz w:val="22"/>
                <w:szCs w:val="22"/>
                <w:lang w:eastAsia="pl-PL"/>
              </w:rPr>
              <w:tab/>
            </w:r>
            <w:r w:rsidR="0017798E" w:rsidRPr="00DC4C33">
              <w:rPr>
                <w:rStyle w:val="Hipercze"/>
                <w:noProof/>
              </w:rPr>
              <w:t>Modulacje sygnału</w:t>
            </w:r>
            <w:r w:rsidR="0017798E">
              <w:rPr>
                <w:noProof/>
                <w:webHidden/>
              </w:rPr>
              <w:tab/>
            </w:r>
            <w:r w:rsidR="0017798E">
              <w:rPr>
                <w:noProof/>
                <w:webHidden/>
              </w:rPr>
              <w:fldChar w:fldCharType="begin"/>
            </w:r>
            <w:r w:rsidR="0017798E">
              <w:rPr>
                <w:noProof/>
                <w:webHidden/>
              </w:rPr>
              <w:instrText xml:space="preserve"> PAGEREF _Toc75248258 \h </w:instrText>
            </w:r>
            <w:r w:rsidR="0017798E">
              <w:rPr>
                <w:noProof/>
                <w:webHidden/>
              </w:rPr>
            </w:r>
            <w:r w:rsidR="0017798E">
              <w:rPr>
                <w:noProof/>
                <w:webHidden/>
              </w:rPr>
              <w:fldChar w:fldCharType="separate"/>
            </w:r>
            <w:r>
              <w:rPr>
                <w:noProof/>
                <w:webHidden/>
              </w:rPr>
              <w:t>29</w:t>
            </w:r>
            <w:r w:rsidR="0017798E">
              <w:rPr>
                <w:noProof/>
                <w:webHidden/>
              </w:rPr>
              <w:fldChar w:fldCharType="end"/>
            </w:r>
          </w:hyperlink>
        </w:p>
        <w:p w14:paraId="26DAA779" w14:textId="1D9F31BB"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59" w:history="1">
            <w:r w:rsidR="0017798E" w:rsidRPr="00DC4C33">
              <w:rPr>
                <w:rStyle w:val="Hipercze"/>
                <w:noProof/>
              </w:rPr>
              <w:t>1.3.1</w:t>
            </w:r>
            <w:r w:rsidR="0017798E">
              <w:rPr>
                <w:rFonts w:asciiTheme="minorHAnsi" w:eastAsiaTheme="minorEastAsia" w:hAnsiTheme="minorHAnsi"/>
                <w:noProof/>
                <w:sz w:val="22"/>
                <w:szCs w:val="22"/>
                <w:lang w:eastAsia="pl-PL"/>
              </w:rPr>
              <w:tab/>
            </w:r>
            <w:r w:rsidR="0017798E" w:rsidRPr="00DC4C33">
              <w:rPr>
                <w:rStyle w:val="Hipercze"/>
                <w:noProof/>
              </w:rPr>
              <w:t>Modulacja amplitudy (AM)</w:t>
            </w:r>
            <w:r w:rsidR="0017798E">
              <w:rPr>
                <w:noProof/>
                <w:webHidden/>
              </w:rPr>
              <w:tab/>
            </w:r>
            <w:r w:rsidR="0017798E">
              <w:rPr>
                <w:noProof/>
                <w:webHidden/>
              </w:rPr>
              <w:fldChar w:fldCharType="begin"/>
            </w:r>
            <w:r w:rsidR="0017798E">
              <w:rPr>
                <w:noProof/>
                <w:webHidden/>
              </w:rPr>
              <w:instrText xml:space="preserve"> PAGEREF _Toc75248259 \h </w:instrText>
            </w:r>
            <w:r w:rsidR="0017798E">
              <w:rPr>
                <w:noProof/>
                <w:webHidden/>
              </w:rPr>
            </w:r>
            <w:r w:rsidR="0017798E">
              <w:rPr>
                <w:noProof/>
                <w:webHidden/>
              </w:rPr>
              <w:fldChar w:fldCharType="separate"/>
            </w:r>
            <w:r>
              <w:rPr>
                <w:noProof/>
                <w:webHidden/>
              </w:rPr>
              <w:t>29</w:t>
            </w:r>
            <w:r w:rsidR="0017798E">
              <w:rPr>
                <w:noProof/>
                <w:webHidden/>
              </w:rPr>
              <w:fldChar w:fldCharType="end"/>
            </w:r>
          </w:hyperlink>
        </w:p>
        <w:p w14:paraId="2D5792CB" w14:textId="5C48FEA9"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60" w:history="1">
            <w:r w:rsidR="0017798E" w:rsidRPr="00DC4C33">
              <w:rPr>
                <w:rStyle w:val="Hipercze"/>
                <w:noProof/>
              </w:rPr>
              <w:t>1.3.2</w:t>
            </w:r>
            <w:r w:rsidR="0017798E">
              <w:rPr>
                <w:rFonts w:asciiTheme="minorHAnsi" w:eastAsiaTheme="minorEastAsia" w:hAnsiTheme="minorHAnsi"/>
                <w:noProof/>
                <w:sz w:val="22"/>
                <w:szCs w:val="22"/>
                <w:lang w:eastAsia="pl-PL"/>
              </w:rPr>
              <w:tab/>
            </w:r>
            <w:r w:rsidR="0017798E" w:rsidRPr="00DC4C33">
              <w:rPr>
                <w:rStyle w:val="Hipercze"/>
                <w:noProof/>
              </w:rPr>
              <w:t>Modulacja częstotliwości (FM)</w:t>
            </w:r>
            <w:r w:rsidR="0017798E">
              <w:rPr>
                <w:noProof/>
                <w:webHidden/>
              </w:rPr>
              <w:tab/>
            </w:r>
            <w:r w:rsidR="0017798E">
              <w:rPr>
                <w:noProof/>
                <w:webHidden/>
              </w:rPr>
              <w:fldChar w:fldCharType="begin"/>
            </w:r>
            <w:r w:rsidR="0017798E">
              <w:rPr>
                <w:noProof/>
                <w:webHidden/>
              </w:rPr>
              <w:instrText xml:space="preserve"> PAGEREF _Toc75248260 \h </w:instrText>
            </w:r>
            <w:r w:rsidR="0017798E">
              <w:rPr>
                <w:noProof/>
                <w:webHidden/>
              </w:rPr>
            </w:r>
            <w:r w:rsidR="0017798E">
              <w:rPr>
                <w:noProof/>
                <w:webHidden/>
              </w:rPr>
              <w:fldChar w:fldCharType="separate"/>
            </w:r>
            <w:r>
              <w:rPr>
                <w:noProof/>
                <w:webHidden/>
              </w:rPr>
              <w:t>32</w:t>
            </w:r>
            <w:r w:rsidR="0017798E">
              <w:rPr>
                <w:noProof/>
                <w:webHidden/>
              </w:rPr>
              <w:fldChar w:fldCharType="end"/>
            </w:r>
          </w:hyperlink>
        </w:p>
        <w:p w14:paraId="13A73450" w14:textId="7F7CFF30"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61" w:history="1">
            <w:r w:rsidR="0017798E" w:rsidRPr="00DC4C33">
              <w:rPr>
                <w:rStyle w:val="Hipercze"/>
                <w:noProof/>
              </w:rPr>
              <w:t>1.3.3</w:t>
            </w:r>
            <w:r w:rsidR="0017798E">
              <w:rPr>
                <w:rFonts w:asciiTheme="minorHAnsi" w:eastAsiaTheme="minorEastAsia" w:hAnsiTheme="minorHAnsi"/>
                <w:noProof/>
                <w:sz w:val="22"/>
                <w:szCs w:val="22"/>
                <w:lang w:eastAsia="pl-PL"/>
              </w:rPr>
              <w:tab/>
            </w:r>
            <w:r w:rsidR="0017798E" w:rsidRPr="00DC4C33">
              <w:rPr>
                <w:rStyle w:val="Hipercze"/>
                <w:noProof/>
              </w:rPr>
              <w:t>Modulacja fazy (PM)</w:t>
            </w:r>
            <w:r w:rsidR="0017798E">
              <w:rPr>
                <w:noProof/>
                <w:webHidden/>
              </w:rPr>
              <w:tab/>
            </w:r>
            <w:r w:rsidR="0017798E">
              <w:rPr>
                <w:noProof/>
                <w:webHidden/>
              </w:rPr>
              <w:fldChar w:fldCharType="begin"/>
            </w:r>
            <w:r w:rsidR="0017798E">
              <w:rPr>
                <w:noProof/>
                <w:webHidden/>
              </w:rPr>
              <w:instrText xml:space="preserve"> PAGEREF _Toc75248261 \h </w:instrText>
            </w:r>
            <w:r w:rsidR="0017798E">
              <w:rPr>
                <w:noProof/>
                <w:webHidden/>
              </w:rPr>
            </w:r>
            <w:r w:rsidR="0017798E">
              <w:rPr>
                <w:noProof/>
                <w:webHidden/>
              </w:rPr>
              <w:fldChar w:fldCharType="separate"/>
            </w:r>
            <w:r>
              <w:rPr>
                <w:noProof/>
                <w:webHidden/>
              </w:rPr>
              <w:t>35</w:t>
            </w:r>
            <w:r w:rsidR="0017798E">
              <w:rPr>
                <w:noProof/>
                <w:webHidden/>
              </w:rPr>
              <w:fldChar w:fldCharType="end"/>
            </w:r>
          </w:hyperlink>
        </w:p>
        <w:p w14:paraId="108EAE3E" w14:textId="112E8017"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62" w:history="1">
            <w:r w:rsidR="0017798E" w:rsidRPr="00DC4C33">
              <w:rPr>
                <w:rStyle w:val="Hipercze"/>
                <w:noProof/>
              </w:rPr>
              <w:t>1.4</w:t>
            </w:r>
            <w:r w:rsidR="0017798E">
              <w:rPr>
                <w:rFonts w:asciiTheme="minorHAnsi" w:eastAsiaTheme="minorEastAsia" w:hAnsiTheme="minorHAnsi"/>
                <w:noProof/>
                <w:sz w:val="22"/>
                <w:szCs w:val="22"/>
                <w:lang w:eastAsia="pl-PL"/>
              </w:rPr>
              <w:tab/>
            </w:r>
            <w:r w:rsidR="0017798E" w:rsidRPr="00DC4C33">
              <w:rPr>
                <w:rStyle w:val="Hipercze"/>
                <w:noProof/>
              </w:rPr>
              <w:t>Emisje</w:t>
            </w:r>
            <w:r w:rsidR="0017798E">
              <w:rPr>
                <w:noProof/>
                <w:webHidden/>
              </w:rPr>
              <w:tab/>
            </w:r>
            <w:r w:rsidR="0017798E">
              <w:rPr>
                <w:noProof/>
                <w:webHidden/>
              </w:rPr>
              <w:fldChar w:fldCharType="begin"/>
            </w:r>
            <w:r w:rsidR="0017798E">
              <w:rPr>
                <w:noProof/>
                <w:webHidden/>
              </w:rPr>
              <w:instrText xml:space="preserve"> PAGEREF _Toc75248262 \h </w:instrText>
            </w:r>
            <w:r w:rsidR="0017798E">
              <w:rPr>
                <w:noProof/>
                <w:webHidden/>
              </w:rPr>
            </w:r>
            <w:r w:rsidR="0017798E">
              <w:rPr>
                <w:noProof/>
                <w:webHidden/>
              </w:rPr>
              <w:fldChar w:fldCharType="separate"/>
            </w:r>
            <w:r>
              <w:rPr>
                <w:noProof/>
                <w:webHidden/>
              </w:rPr>
              <w:t>37</w:t>
            </w:r>
            <w:r w:rsidR="0017798E">
              <w:rPr>
                <w:noProof/>
                <w:webHidden/>
              </w:rPr>
              <w:fldChar w:fldCharType="end"/>
            </w:r>
          </w:hyperlink>
        </w:p>
        <w:p w14:paraId="4CBF3772" w14:textId="27FDA8E1"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63" w:history="1">
            <w:r w:rsidR="0017798E" w:rsidRPr="00DC4C33">
              <w:rPr>
                <w:rStyle w:val="Hipercze"/>
                <w:noProof/>
              </w:rPr>
              <w:t>1.5</w:t>
            </w:r>
            <w:r w:rsidR="0017798E">
              <w:rPr>
                <w:rFonts w:asciiTheme="minorHAnsi" w:eastAsiaTheme="minorEastAsia" w:hAnsiTheme="minorHAnsi"/>
                <w:noProof/>
                <w:sz w:val="22"/>
                <w:szCs w:val="22"/>
                <w:lang w:eastAsia="pl-PL"/>
              </w:rPr>
              <w:tab/>
            </w:r>
            <w:r w:rsidR="0017798E" w:rsidRPr="00DC4C33">
              <w:rPr>
                <w:rStyle w:val="Hipercze"/>
                <w:noProof/>
              </w:rPr>
              <w:t>Propagacja fal radiowych</w:t>
            </w:r>
            <w:r w:rsidR="0017798E">
              <w:rPr>
                <w:noProof/>
                <w:webHidden/>
              </w:rPr>
              <w:tab/>
            </w:r>
            <w:r w:rsidR="0017798E">
              <w:rPr>
                <w:noProof/>
                <w:webHidden/>
              </w:rPr>
              <w:fldChar w:fldCharType="begin"/>
            </w:r>
            <w:r w:rsidR="0017798E">
              <w:rPr>
                <w:noProof/>
                <w:webHidden/>
              </w:rPr>
              <w:instrText xml:space="preserve"> PAGEREF _Toc75248263 \h </w:instrText>
            </w:r>
            <w:r w:rsidR="0017798E">
              <w:rPr>
                <w:noProof/>
                <w:webHidden/>
              </w:rPr>
            </w:r>
            <w:r w:rsidR="0017798E">
              <w:rPr>
                <w:noProof/>
                <w:webHidden/>
              </w:rPr>
              <w:fldChar w:fldCharType="separate"/>
            </w:r>
            <w:r>
              <w:rPr>
                <w:noProof/>
                <w:webHidden/>
              </w:rPr>
              <w:t>40</w:t>
            </w:r>
            <w:r w:rsidR="0017798E">
              <w:rPr>
                <w:noProof/>
                <w:webHidden/>
              </w:rPr>
              <w:fldChar w:fldCharType="end"/>
            </w:r>
          </w:hyperlink>
        </w:p>
        <w:p w14:paraId="5EBEEFB9" w14:textId="65FE68DE" w:rsidR="0017798E" w:rsidRDefault="00F1187E">
          <w:pPr>
            <w:pStyle w:val="Spistreci1"/>
            <w:tabs>
              <w:tab w:val="left" w:pos="1320"/>
              <w:tab w:val="right" w:leader="dot" w:pos="8656"/>
            </w:tabs>
            <w:rPr>
              <w:rFonts w:asciiTheme="minorHAnsi" w:eastAsiaTheme="minorEastAsia" w:hAnsiTheme="minorHAnsi"/>
              <w:noProof/>
              <w:sz w:val="22"/>
              <w:szCs w:val="22"/>
              <w:lang w:eastAsia="pl-PL"/>
            </w:rPr>
          </w:pPr>
          <w:hyperlink w:anchor="_Toc75248264" w:history="1">
            <w:r w:rsidR="0017798E" w:rsidRPr="00DC4C33">
              <w:rPr>
                <w:rStyle w:val="Hipercze"/>
                <w:noProof/>
              </w:rPr>
              <w:t>2.</w:t>
            </w:r>
            <w:r w:rsidR="0017798E">
              <w:rPr>
                <w:rFonts w:asciiTheme="minorHAnsi" w:eastAsiaTheme="minorEastAsia" w:hAnsiTheme="minorHAnsi"/>
                <w:noProof/>
                <w:sz w:val="22"/>
                <w:szCs w:val="22"/>
                <w:lang w:eastAsia="pl-PL"/>
              </w:rPr>
              <w:tab/>
            </w:r>
            <w:r w:rsidR="0017798E" w:rsidRPr="00DC4C33">
              <w:rPr>
                <w:rStyle w:val="Hipercze"/>
                <w:noProof/>
              </w:rPr>
              <w:t>Radiostacja MF/HF z przystawką DSC</w:t>
            </w:r>
            <w:r w:rsidR="0017798E">
              <w:rPr>
                <w:noProof/>
                <w:webHidden/>
              </w:rPr>
              <w:tab/>
            </w:r>
            <w:r w:rsidR="0017798E">
              <w:rPr>
                <w:noProof/>
                <w:webHidden/>
              </w:rPr>
              <w:fldChar w:fldCharType="begin"/>
            </w:r>
            <w:r w:rsidR="0017798E">
              <w:rPr>
                <w:noProof/>
                <w:webHidden/>
              </w:rPr>
              <w:instrText xml:space="preserve"> PAGEREF _Toc75248264 \h </w:instrText>
            </w:r>
            <w:r w:rsidR="0017798E">
              <w:rPr>
                <w:noProof/>
                <w:webHidden/>
              </w:rPr>
            </w:r>
            <w:r w:rsidR="0017798E">
              <w:rPr>
                <w:noProof/>
                <w:webHidden/>
              </w:rPr>
              <w:fldChar w:fldCharType="separate"/>
            </w:r>
            <w:r>
              <w:rPr>
                <w:noProof/>
                <w:webHidden/>
              </w:rPr>
              <w:t>41</w:t>
            </w:r>
            <w:r w:rsidR="0017798E">
              <w:rPr>
                <w:noProof/>
                <w:webHidden/>
              </w:rPr>
              <w:fldChar w:fldCharType="end"/>
            </w:r>
          </w:hyperlink>
        </w:p>
        <w:p w14:paraId="5DFF67D8" w14:textId="58625B74"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65" w:history="1">
            <w:r w:rsidR="0017798E" w:rsidRPr="00DC4C33">
              <w:rPr>
                <w:rStyle w:val="Hipercze"/>
                <w:noProof/>
              </w:rPr>
              <w:t>2.1</w:t>
            </w:r>
            <w:r w:rsidR="0017798E">
              <w:rPr>
                <w:rFonts w:asciiTheme="minorHAnsi" w:eastAsiaTheme="minorEastAsia" w:hAnsiTheme="minorHAnsi"/>
                <w:noProof/>
                <w:sz w:val="22"/>
                <w:szCs w:val="22"/>
                <w:lang w:eastAsia="pl-PL"/>
              </w:rPr>
              <w:tab/>
            </w:r>
            <w:r w:rsidR="0017798E" w:rsidRPr="00DC4C33">
              <w:rPr>
                <w:rStyle w:val="Hipercze"/>
                <w:noProof/>
              </w:rPr>
              <w:t>Radiostacja MF/HF - SAILOR RE 2100</w:t>
            </w:r>
            <w:r w:rsidR="0017798E">
              <w:rPr>
                <w:noProof/>
                <w:webHidden/>
              </w:rPr>
              <w:tab/>
            </w:r>
            <w:r w:rsidR="0017798E">
              <w:rPr>
                <w:noProof/>
                <w:webHidden/>
              </w:rPr>
              <w:fldChar w:fldCharType="begin"/>
            </w:r>
            <w:r w:rsidR="0017798E">
              <w:rPr>
                <w:noProof/>
                <w:webHidden/>
              </w:rPr>
              <w:instrText xml:space="preserve"> PAGEREF _Toc75248265 \h </w:instrText>
            </w:r>
            <w:r w:rsidR="0017798E">
              <w:rPr>
                <w:noProof/>
                <w:webHidden/>
              </w:rPr>
            </w:r>
            <w:r w:rsidR="0017798E">
              <w:rPr>
                <w:noProof/>
                <w:webHidden/>
              </w:rPr>
              <w:fldChar w:fldCharType="separate"/>
            </w:r>
            <w:r>
              <w:rPr>
                <w:noProof/>
                <w:webHidden/>
              </w:rPr>
              <w:t>41</w:t>
            </w:r>
            <w:r w:rsidR="0017798E">
              <w:rPr>
                <w:noProof/>
                <w:webHidden/>
              </w:rPr>
              <w:fldChar w:fldCharType="end"/>
            </w:r>
          </w:hyperlink>
        </w:p>
        <w:p w14:paraId="2A3FA8EE" w14:textId="5A27478B"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66" w:history="1">
            <w:r w:rsidR="0017798E" w:rsidRPr="00DC4C33">
              <w:rPr>
                <w:rStyle w:val="Hipercze"/>
                <w:noProof/>
              </w:rPr>
              <w:t>2.2</w:t>
            </w:r>
            <w:r w:rsidR="0017798E">
              <w:rPr>
                <w:rFonts w:asciiTheme="minorHAnsi" w:eastAsiaTheme="minorEastAsia" w:hAnsiTheme="minorHAnsi"/>
                <w:noProof/>
                <w:sz w:val="22"/>
                <w:szCs w:val="22"/>
                <w:lang w:eastAsia="pl-PL"/>
              </w:rPr>
              <w:tab/>
            </w:r>
            <w:r w:rsidR="0017798E" w:rsidRPr="00DC4C33">
              <w:rPr>
                <w:rStyle w:val="Hipercze"/>
                <w:noProof/>
              </w:rPr>
              <w:t>Przystawka DSC</w:t>
            </w:r>
            <w:r w:rsidR="0017798E">
              <w:rPr>
                <w:noProof/>
                <w:webHidden/>
              </w:rPr>
              <w:tab/>
            </w:r>
            <w:r w:rsidR="0017798E">
              <w:rPr>
                <w:noProof/>
                <w:webHidden/>
              </w:rPr>
              <w:fldChar w:fldCharType="begin"/>
            </w:r>
            <w:r w:rsidR="0017798E">
              <w:rPr>
                <w:noProof/>
                <w:webHidden/>
              </w:rPr>
              <w:instrText xml:space="preserve"> PAGEREF _Toc75248266 \h </w:instrText>
            </w:r>
            <w:r w:rsidR="0017798E">
              <w:rPr>
                <w:noProof/>
                <w:webHidden/>
              </w:rPr>
            </w:r>
            <w:r w:rsidR="0017798E">
              <w:rPr>
                <w:noProof/>
                <w:webHidden/>
              </w:rPr>
              <w:fldChar w:fldCharType="separate"/>
            </w:r>
            <w:r>
              <w:rPr>
                <w:noProof/>
                <w:webHidden/>
              </w:rPr>
              <w:t>43</w:t>
            </w:r>
            <w:r w:rsidR="0017798E">
              <w:rPr>
                <w:noProof/>
                <w:webHidden/>
              </w:rPr>
              <w:fldChar w:fldCharType="end"/>
            </w:r>
          </w:hyperlink>
        </w:p>
        <w:p w14:paraId="674075AB" w14:textId="38E1591A"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67" w:history="1">
            <w:r w:rsidR="0017798E" w:rsidRPr="00DC4C33">
              <w:rPr>
                <w:rStyle w:val="Hipercze"/>
                <w:noProof/>
              </w:rPr>
              <w:t>2.2.1</w:t>
            </w:r>
            <w:r w:rsidR="0017798E">
              <w:rPr>
                <w:rFonts w:asciiTheme="minorHAnsi" w:eastAsiaTheme="minorEastAsia" w:hAnsiTheme="minorHAnsi"/>
                <w:noProof/>
                <w:sz w:val="22"/>
                <w:szCs w:val="22"/>
                <w:lang w:eastAsia="pl-PL"/>
              </w:rPr>
              <w:tab/>
            </w:r>
            <w:r w:rsidR="0017798E" w:rsidRPr="00DC4C33">
              <w:rPr>
                <w:rStyle w:val="Hipercze"/>
                <w:noProof/>
              </w:rPr>
              <w:t>Format sekwencji wywoławczej</w:t>
            </w:r>
            <w:r w:rsidR="0017798E">
              <w:rPr>
                <w:noProof/>
                <w:webHidden/>
              </w:rPr>
              <w:tab/>
            </w:r>
            <w:r w:rsidR="0017798E">
              <w:rPr>
                <w:noProof/>
                <w:webHidden/>
              </w:rPr>
              <w:fldChar w:fldCharType="begin"/>
            </w:r>
            <w:r w:rsidR="0017798E">
              <w:rPr>
                <w:noProof/>
                <w:webHidden/>
              </w:rPr>
              <w:instrText xml:space="preserve"> PAGEREF _Toc75248267 \h </w:instrText>
            </w:r>
            <w:r w:rsidR="0017798E">
              <w:rPr>
                <w:noProof/>
                <w:webHidden/>
              </w:rPr>
            </w:r>
            <w:r w:rsidR="0017798E">
              <w:rPr>
                <w:noProof/>
                <w:webHidden/>
              </w:rPr>
              <w:fldChar w:fldCharType="separate"/>
            </w:r>
            <w:r>
              <w:rPr>
                <w:noProof/>
                <w:webHidden/>
              </w:rPr>
              <w:t>46</w:t>
            </w:r>
            <w:r w:rsidR="0017798E">
              <w:rPr>
                <w:noProof/>
                <w:webHidden/>
              </w:rPr>
              <w:fldChar w:fldCharType="end"/>
            </w:r>
          </w:hyperlink>
        </w:p>
        <w:p w14:paraId="2EEF1EB4" w14:textId="5B4D84A3" w:rsidR="0017798E" w:rsidRDefault="00F1187E">
          <w:pPr>
            <w:pStyle w:val="Spistreci1"/>
            <w:tabs>
              <w:tab w:val="left" w:pos="1320"/>
              <w:tab w:val="right" w:leader="dot" w:pos="8656"/>
            </w:tabs>
            <w:rPr>
              <w:rFonts w:asciiTheme="minorHAnsi" w:eastAsiaTheme="minorEastAsia" w:hAnsiTheme="minorHAnsi"/>
              <w:noProof/>
              <w:sz w:val="22"/>
              <w:szCs w:val="22"/>
              <w:lang w:eastAsia="pl-PL"/>
            </w:rPr>
          </w:pPr>
          <w:hyperlink w:anchor="_Toc75248268" w:history="1">
            <w:r w:rsidR="0017798E" w:rsidRPr="00DC4C33">
              <w:rPr>
                <w:rStyle w:val="Hipercze"/>
                <w:noProof/>
              </w:rPr>
              <w:t>3.</w:t>
            </w:r>
            <w:r w:rsidR="0017798E">
              <w:rPr>
                <w:rFonts w:asciiTheme="minorHAnsi" w:eastAsiaTheme="minorEastAsia" w:hAnsiTheme="minorHAnsi"/>
                <w:noProof/>
                <w:sz w:val="22"/>
                <w:szCs w:val="22"/>
                <w:lang w:eastAsia="pl-PL"/>
              </w:rPr>
              <w:tab/>
            </w:r>
            <w:r w:rsidR="0017798E" w:rsidRPr="00DC4C33">
              <w:rPr>
                <w:rStyle w:val="Hipercze"/>
                <w:noProof/>
              </w:rPr>
              <w:t>Projekt aplikacji do odbioru informacji z radiostacji MF/HF</w:t>
            </w:r>
            <w:r w:rsidR="0017798E">
              <w:rPr>
                <w:noProof/>
                <w:webHidden/>
              </w:rPr>
              <w:tab/>
            </w:r>
            <w:r w:rsidR="0017798E">
              <w:rPr>
                <w:noProof/>
                <w:webHidden/>
              </w:rPr>
              <w:fldChar w:fldCharType="begin"/>
            </w:r>
            <w:r w:rsidR="0017798E">
              <w:rPr>
                <w:noProof/>
                <w:webHidden/>
              </w:rPr>
              <w:instrText xml:space="preserve"> PAGEREF _Toc75248268 \h </w:instrText>
            </w:r>
            <w:r w:rsidR="0017798E">
              <w:rPr>
                <w:noProof/>
                <w:webHidden/>
              </w:rPr>
            </w:r>
            <w:r w:rsidR="0017798E">
              <w:rPr>
                <w:noProof/>
                <w:webHidden/>
              </w:rPr>
              <w:fldChar w:fldCharType="separate"/>
            </w:r>
            <w:r>
              <w:rPr>
                <w:noProof/>
                <w:webHidden/>
              </w:rPr>
              <w:t>57</w:t>
            </w:r>
            <w:r w:rsidR="0017798E">
              <w:rPr>
                <w:noProof/>
                <w:webHidden/>
              </w:rPr>
              <w:fldChar w:fldCharType="end"/>
            </w:r>
          </w:hyperlink>
        </w:p>
        <w:p w14:paraId="2679A35A" w14:textId="6A796B75"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69" w:history="1">
            <w:r w:rsidR="0017798E" w:rsidRPr="00DC4C33">
              <w:rPr>
                <w:rStyle w:val="Hipercze"/>
                <w:noProof/>
              </w:rPr>
              <w:t>3.1</w:t>
            </w:r>
            <w:r w:rsidR="0017798E">
              <w:rPr>
                <w:rFonts w:asciiTheme="minorHAnsi" w:eastAsiaTheme="minorEastAsia" w:hAnsiTheme="minorHAnsi"/>
                <w:noProof/>
                <w:sz w:val="22"/>
                <w:szCs w:val="22"/>
                <w:lang w:eastAsia="pl-PL"/>
              </w:rPr>
              <w:tab/>
            </w:r>
            <w:r w:rsidR="0017798E" w:rsidRPr="00DC4C33">
              <w:rPr>
                <w:rStyle w:val="Hipercze"/>
                <w:noProof/>
              </w:rPr>
              <w:t>Założenia i cel aplikacji</w:t>
            </w:r>
            <w:r w:rsidR="0017798E">
              <w:rPr>
                <w:noProof/>
                <w:webHidden/>
              </w:rPr>
              <w:tab/>
            </w:r>
            <w:r w:rsidR="0017798E">
              <w:rPr>
                <w:noProof/>
                <w:webHidden/>
              </w:rPr>
              <w:fldChar w:fldCharType="begin"/>
            </w:r>
            <w:r w:rsidR="0017798E">
              <w:rPr>
                <w:noProof/>
                <w:webHidden/>
              </w:rPr>
              <w:instrText xml:space="preserve"> PAGEREF _Toc75248269 \h </w:instrText>
            </w:r>
            <w:r w:rsidR="0017798E">
              <w:rPr>
                <w:noProof/>
                <w:webHidden/>
              </w:rPr>
            </w:r>
            <w:r w:rsidR="0017798E">
              <w:rPr>
                <w:noProof/>
                <w:webHidden/>
              </w:rPr>
              <w:fldChar w:fldCharType="separate"/>
            </w:r>
            <w:r>
              <w:rPr>
                <w:noProof/>
                <w:webHidden/>
              </w:rPr>
              <w:t>57</w:t>
            </w:r>
            <w:r w:rsidR="0017798E">
              <w:rPr>
                <w:noProof/>
                <w:webHidden/>
              </w:rPr>
              <w:fldChar w:fldCharType="end"/>
            </w:r>
          </w:hyperlink>
        </w:p>
        <w:p w14:paraId="237C83DF" w14:textId="0D117B78"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70" w:history="1">
            <w:r w:rsidR="0017798E" w:rsidRPr="00DC4C33">
              <w:rPr>
                <w:rStyle w:val="Hipercze"/>
                <w:noProof/>
              </w:rPr>
              <w:t>3.2</w:t>
            </w:r>
            <w:r w:rsidR="0017798E">
              <w:rPr>
                <w:rFonts w:asciiTheme="minorHAnsi" w:eastAsiaTheme="minorEastAsia" w:hAnsiTheme="minorHAnsi"/>
                <w:noProof/>
                <w:sz w:val="22"/>
                <w:szCs w:val="22"/>
                <w:lang w:eastAsia="pl-PL"/>
              </w:rPr>
              <w:tab/>
            </w:r>
            <w:r w:rsidR="0017798E" w:rsidRPr="00DC4C33">
              <w:rPr>
                <w:rStyle w:val="Hipercze"/>
                <w:noProof/>
              </w:rPr>
              <w:t>Zastosowane technologie i biblioteki</w:t>
            </w:r>
            <w:r w:rsidR="0017798E">
              <w:rPr>
                <w:noProof/>
                <w:webHidden/>
              </w:rPr>
              <w:tab/>
            </w:r>
            <w:r w:rsidR="0017798E">
              <w:rPr>
                <w:noProof/>
                <w:webHidden/>
              </w:rPr>
              <w:fldChar w:fldCharType="begin"/>
            </w:r>
            <w:r w:rsidR="0017798E">
              <w:rPr>
                <w:noProof/>
                <w:webHidden/>
              </w:rPr>
              <w:instrText xml:space="preserve"> PAGEREF _Toc75248270 \h </w:instrText>
            </w:r>
            <w:r w:rsidR="0017798E">
              <w:rPr>
                <w:noProof/>
                <w:webHidden/>
              </w:rPr>
            </w:r>
            <w:r w:rsidR="0017798E">
              <w:rPr>
                <w:noProof/>
                <w:webHidden/>
              </w:rPr>
              <w:fldChar w:fldCharType="separate"/>
            </w:r>
            <w:r>
              <w:rPr>
                <w:noProof/>
                <w:webHidden/>
              </w:rPr>
              <w:t>58</w:t>
            </w:r>
            <w:r w:rsidR="0017798E">
              <w:rPr>
                <w:noProof/>
                <w:webHidden/>
              </w:rPr>
              <w:fldChar w:fldCharType="end"/>
            </w:r>
          </w:hyperlink>
        </w:p>
        <w:p w14:paraId="7ADBC31F" w14:textId="71647978"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75" w:history="1">
            <w:r w:rsidR="0017798E" w:rsidRPr="00DC4C33">
              <w:rPr>
                <w:rStyle w:val="Hipercze"/>
                <w:noProof/>
              </w:rPr>
              <w:t>3.2.1</w:t>
            </w:r>
            <w:r w:rsidR="0017798E">
              <w:rPr>
                <w:rFonts w:asciiTheme="minorHAnsi" w:eastAsiaTheme="minorEastAsia" w:hAnsiTheme="minorHAnsi"/>
                <w:noProof/>
                <w:sz w:val="22"/>
                <w:szCs w:val="22"/>
                <w:lang w:eastAsia="pl-PL"/>
              </w:rPr>
              <w:tab/>
            </w:r>
            <w:r w:rsidR="0017798E" w:rsidRPr="00DC4C33">
              <w:rPr>
                <w:rStyle w:val="Hipercze"/>
                <w:noProof/>
              </w:rPr>
              <w:t>Silnik graficzny WPF</w:t>
            </w:r>
            <w:r w:rsidR="0017798E">
              <w:rPr>
                <w:noProof/>
                <w:webHidden/>
              </w:rPr>
              <w:tab/>
            </w:r>
            <w:r w:rsidR="0017798E">
              <w:rPr>
                <w:noProof/>
                <w:webHidden/>
              </w:rPr>
              <w:fldChar w:fldCharType="begin"/>
            </w:r>
            <w:r w:rsidR="0017798E">
              <w:rPr>
                <w:noProof/>
                <w:webHidden/>
              </w:rPr>
              <w:instrText xml:space="preserve"> PAGEREF _Toc75248275 \h </w:instrText>
            </w:r>
            <w:r w:rsidR="0017798E">
              <w:rPr>
                <w:noProof/>
                <w:webHidden/>
              </w:rPr>
            </w:r>
            <w:r w:rsidR="0017798E">
              <w:rPr>
                <w:noProof/>
                <w:webHidden/>
              </w:rPr>
              <w:fldChar w:fldCharType="separate"/>
            </w:r>
            <w:r>
              <w:rPr>
                <w:noProof/>
                <w:webHidden/>
              </w:rPr>
              <w:t>58</w:t>
            </w:r>
            <w:r w:rsidR="0017798E">
              <w:rPr>
                <w:noProof/>
                <w:webHidden/>
              </w:rPr>
              <w:fldChar w:fldCharType="end"/>
            </w:r>
          </w:hyperlink>
        </w:p>
        <w:p w14:paraId="5BD9768B" w14:textId="08F82A1B"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76" w:history="1">
            <w:r w:rsidR="0017798E" w:rsidRPr="00DC4C33">
              <w:rPr>
                <w:rStyle w:val="Hipercze"/>
                <w:noProof/>
              </w:rPr>
              <w:t>3.2.2</w:t>
            </w:r>
            <w:r w:rsidR="0017798E">
              <w:rPr>
                <w:rFonts w:asciiTheme="minorHAnsi" w:eastAsiaTheme="minorEastAsia" w:hAnsiTheme="minorHAnsi"/>
                <w:noProof/>
                <w:sz w:val="22"/>
                <w:szCs w:val="22"/>
                <w:lang w:eastAsia="pl-PL"/>
              </w:rPr>
              <w:tab/>
            </w:r>
            <w:r w:rsidR="0017798E" w:rsidRPr="00DC4C33">
              <w:rPr>
                <w:rStyle w:val="Hipercze"/>
                <w:noProof/>
              </w:rPr>
              <w:t>Deklaratywny język znaczników XAML</w:t>
            </w:r>
            <w:r w:rsidR="0017798E">
              <w:rPr>
                <w:noProof/>
                <w:webHidden/>
              </w:rPr>
              <w:tab/>
            </w:r>
            <w:r w:rsidR="0017798E">
              <w:rPr>
                <w:noProof/>
                <w:webHidden/>
              </w:rPr>
              <w:fldChar w:fldCharType="begin"/>
            </w:r>
            <w:r w:rsidR="0017798E">
              <w:rPr>
                <w:noProof/>
                <w:webHidden/>
              </w:rPr>
              <w:instrText xml:space="preserve"> PAGEREF _Toc75248276 \h </w:instrText>
            </w:r>
            <w:r w:rsidR="0017798E">
              <w:rPr>
                <w:noProof/>
                <w:webHidden/>
              </w:rPr>
            </w:r>
            <w:r w:rsidR="0017798E">
              <w:rPr>
                <w:noProof/>
                <w:webHidden/>
              </w:rPr>
              <w:fldChar w:fldCharType="separate"/>
            </w:r>
            <w:r>
              <w:rPr>
                <w:noProof/>
                <w:webHidden/>
              </w:rPr>
              <w:t>58</w:t>
            </w:r>
            <w:r w:rsidR="0017798E">
              <w:rPr>
                <w:noProof/>
                <w:webHidden/>
              </w:rPr>
              <w:fldChar w:fldCharType="end"/>
            </w:r>
          </w:hyperlink>
        </w:p>
        <w:p w14:paraId="40A59D1F" w14:textId="0259D69A"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77" w:history="1">
            <w:r w:rsidR="0017798E" w:rsidRPr="00DC4C33">
              <w:rPr>
                <w:rStyle w:val="Hipercze"/>
                <w:noProof/>
              </w:rPr>
              <w:t>3.2.3</w:t>
            </w:r>
            <w:r w:rsidR="0017798E">
              <w:rPr>
                <w:rFonts w:asciiTheme="minorHAnsi" w:eastAsiaTheme="minorEastAsia" w:hAnsiTheme="minorHAnsi"/>
                <w:noProof/>
                <w:sz w:val="22"/>
                <w:szCs w:val="22"/>
                <w:lang w:eastAsia="pl-PL"/>
              </w:rPr>
              <w:tab/>
            </w:r>
            <w:r w:rsidR="0017798E" w:rsidRPr="00DC4C33">
              <w:rPr>
                <w:rStyle w:val="Hipercze"/>
                <w:noProof/>
              </w:rPr>
              <w:t>Język programowania C#</w:t>
            </w:r>
            <w:r w:rsidR="0017798E">
              <w:rPr>
                <w:noProof/>
                <w:webHidden/>
              </w:rPr>
              <w:tab/>
            </w:r>
            <w:r w:rsidR="0017798E">
              <w:rPr>
                <w:noProof/>
                <w:webHidden/>
              </w:rPr>
              <w:fldChar w:fldCharType="begin"/>
            </w:r>
            <w:r w:rsidR="0017798E">
              <w:rPr>
                <w:noProof/>
                <w:webHidden/>
              </w:rPr>
              <w:instrText xml:space="preserve"> PAGEREF _Toc75248277 \h </w:instrText>
            </w:r>
            <w:r w:rsidR="0017798E">
              <w:rPr>
                <w:noProof/>
                <w:webHidden/>
              </w:rPr>
            </w:r>
            <w:r w:rsidR="0017798E">
              <w:rPr>
                <w:noProof/>
                <w:webHidden/>
              </w:rPr>
              <w:fldChar w:fldCharType="separate"/>
            </w:r>
            <w:r>
              <w:rPr>
                <w:noProof/>
                <w:webHidden/>
              </w:rPr>
              <w:t>59</w:t>
            </w:r>
            <w:r w:rsidR="0017798E">
              <w:rPr>
                <w:noProof/>
                <w:webHidden/>
              </w:rPr>
              <w:fldChar w:fldCharType="end"/>
            </w:r>
          </w:hyperlink>
        </w:p>
        <w:p w14:paraId="2C8973F2" w14:textId="1EA89554"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78" w:history="1">
            <w:r w:rsidR="0017798E" w:rsidRPr="00DC4C33">
              <w:rPr>
                <w:rStyle w:val="Hipercze"/>
                <w:noProof/>
              </w:rPr>
              <w:t>3.2.4</w:t>
            </w:r>
            <w:r w:rsidR="0017798E">
              <w:rPr>
                <w:rFonts w:asciiTheme="minorHAnsi" w:eastAsiaTheme="minorEastAsia" w:hAnsiTheme="minorHAnsi"/>
                <w:noProof/>
                <w:sz w:val="22"/>
                <w:szCs w:val="22"/>
                <w:lang w:eastAsia="pl-PL"/>
              </w:rPr>
              <w:tab/>
            </w:r>
            <w:r w:rsidR="0017798E" w:rsidRPr="00DC4C33">
              <w:rPr>
                <w:rStyle w:val="Hipercze"/>
                <w:noProof/>
              </w:rPr>
              <w:t>Biblioteka NAudio</w:t>
            </w:r>
            <w:r w:rsidR="0017798E">
              <w:rPr>
                <w:noProof/>
                <w:webHidden/>
              </w:rPr>
              <w:tab/>
            </w:r>
            <w:r w:rsidR="0017798E">
              <w:rPr>
                <w:noProof/>
                <w:webHidden/>
              </w:rPr>
              <w:fldChar w:fldCharType="begin"/>
            </w:r>
            <w:r w:rsidR="0017798E">
              <w:rPr>
                <w:noProof/>
                <w:webHidden/>
              </w:rPr>
              <w:instrText xml:space="preserve"> PAGEREF _Toc75248278 \h </w:instrText>
            </w:r>
            <w:r w:rsidR="0017798E">
              <w:rPr>
                <w:noProof/>
                <w:webHidden/>
              </w:rPr>
            </w:r>
            <w:r w:rsidR="0017798E">
              <w:rPr>
                <w:noProof/>
                <w:webHidden/>
              </w:rPr>
              <w:fldChar w:fldCharType="separate"/>
            </w:r>
            <w:r>
              <w:rPr>
                <w:noProof/>
                <w:webHidden/>
              </w:rPr>
              <w:t>60</w:t>
            </w:r>
            <w:r w:rsidR="0017798E">
              <w:rPr>
                <w:noProof/>
                <w:webHidden/>
              </w:rPr>
              <w:fldChar w:fldCharType="end"/>
            </w:r>
          </w:hyperlink>
        </w:p>
        <w:p w14:paraId="3031E1E8" w14:textId="6C75EBD1"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79" w:history="1">
            <w:r w:rsidR="0017798E" w:rsidRPr="00DC4C33">
              <w:rPr>
                <w:rStyle w:val="Hipercze"/>
                <w:noProof/>
              </w:rPr>
              <w:t>3.2.5</w:t>
            </w:r>
            <w:r w:rsidR="0017798E">
              <w:rPr>
                <w:rFonts w:asciiTheme="minorHAnsi" w:eastAsiaTheme="minorEastAsia" w:hAnsiTheme="minorHAnsi"/>
                <w:noProof/>
                <w:sz w:val="22"/>
                <w:szCs w:val="22"/>
                <w:lang w:eastAsia="pl-PL"/>
              </w:rPr>
              <w:tab/>
            </w:r>
            <w:r w:rsidR="0017798E" w:rsidRPr="00DC4C33">
              <w:rPr>
                <w:rStyle w:val="Hipercze"/>
                <w:noProof/>
              </w:rPr>
              <w:t>Biblioteka Extended WPF Toolkit</w:t>
            </w:r>
            <w:r w:rsidR="0017798E">
              <w:rPr>
                <w:noProof/>
                <w:webHidden/>
              </w:rPr>
              <w:tab/>
            </w:r>
            <w:r w:rsidR="0017798E">
              <w:rPr>
                <w:noProof/>
                <w:webHidden/>
              </w:rPr>
              <w:fldChar w:fldCharType="begin"/>
            </w:r>
            <w:r w:rsidR="0017798E">
              <w:rPr>
                <w:noProof/>
                <w:webHidden/>
              </w:rPr>
              <w:instrText xml:space="preserve"> PAGEREF _Toc75248279 \h </w:instrText>
            </w:r>
            <w:r w:rsidR="0017798E">
              <w:rPr>
                <w:noProof/>
                <w:webHidden/>
              </w:rPr>
            </w:r>
            <w:r w:rsidR="0017798E">
              <w:rPr>
                <w:noProof/>
                <w:webHidden/>
              </w:rPr>
              <w:fldChar w:fldCharType="separate"/>
            </w:r>
            <w:r>
              <w:rPr>
                <w:noProof/>
                <w:webHidden/>
              </w:rPr>
              <w:t>60</w:t>
            </w:r>
            <w:r w:rsidR="0017798E">
              <w:rPr>
                <w:noProof/>
                <w:webHidden/>
              </w:rPr>
              <w:fldChar w:fldCharType="end"/>
            </w:r>
          </w:hyperlink>
        </w:p>
        <w:p w14:paraId="04B456B4" w14:textId="16C8BAA4"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80" w:history="1">
            <w:r w:rsidR="0017798E" w:rsidRPr="00DC4C33">
              <w:rPr>
                <w:rStyle w:val="Hipercze"/>
                <w:noProof/>
              </w:rPr>
              <w:t>3.2.6</w:t>
            </w:r>
            <w:r w:rsidR="0017798E">
              <w:rPr>
                <w:rFonts w:asciiTheme="minorHAnsi" w:eastAsiaTheme="minorEastAsia" w:hAnsiTheme="minorHAnsi"/>
                <w:noProof/>
                <w:sz w:val="22"/>
                <w:szCs w:val="22"/>
                <w:lang w:eastAsia="pl-PL"/>
              </w:rPr>
              <w:tab/>
            </w:r>
            <w:r w:rsidR="0017798E" w:rsidRPr="00DC4C33">
              <w:rPr>
                <w:rStyle w:val="Hipercze"/>
                <w:noProof/>
              </w:rPr>
              <w:t>Biblioteka GMap.NET</w:t>
            </w:r>
            <w:r w:rsidR="0017798E">
              <w:rPr>
                <w:noProof/>
                <w:webHidden/>
              </w:rPr>
              <w:tab/>
            </w:r>
            <w:r w:rsidR="0017798E">
              <w:rPr>
                <w:noProof/>
                <w:webHidden/>
              </w:rPr>
              <w:fldChar w:fldCharType="begin"/>
            </w:r>
            <w:r w:rsidR="0017798E">
              <w:rPr>
                <w:noProof/>
                <w:webHidden/>
              </w:rPr>
              <w:instrText xml:space="preserve"> PAGEREF _Toc75248280 \h </w:instrText>
            </w:r>
            <w:r w:rsidR="0017798E">
              <w:rPr>
                <w:noProof/>
                <w:webHidden/>
              </w:rPr>
            </w:r>
            <w:r w:rsidR="0017798E">
              <w:rPr>
                <w:noProof/>
                <w:webHidden/>
              </w:rPr>
              <w:fldChar w:fldCharType="separate"/>
            </w:r>
            <w:r>
              <w:rPr>
                <w:noProof/>
                <w:webHidden/>
              </w:rPr>
              <w:t>61</w:t>
            </w:r>
            <w:r w:rsidR="0017798E">
              <w:rPr>
                <w:noProof/>
                <w:webHidden/>
              </w:rPr>
              <w:fldChar w:fldCharType="end"/>
            </w:r>
          </w:hyperlink>
        </w:p>
        <w:p w14:paraId="156EED91" w14:textId="5AEA7871"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81" w:history="1">
            <w:r w:rsidR="0017798E" w:rsidRPr="00DC4C33">
              <w:rPr>
                <w:rStyle w:val="Hipercze"/>
                <w:noProof/>
              </w:rPr>
              <w:t>3.2.7</w:t>
            </w:r>
            <w:r w:rsidR="0017798E">
              <w:rPr>
                <w:rFonts w:asciiTheme="minorHAnsi" w:eastAsiaTheme="minorEastAsia" w:hAnsiTheme="minorHAnsi"/>
                <w:noProof/>
                <w:sz w:val="22"/>
                <w:szCs w:val="22"/>
                <w:lang w:eastAsia="pl-PL"/>
              </w:rPr>
              <w:tab/>
            </w:r>
            <w:r w:rsidR="0017798E" w:rsidRPr="00DC4C33">
              <w:rPr>
                <w:rStyle w:val="Hipercze"/>
                <w:noProof/>
              </w:rPr>
              <w:t>Biblioteka TinyMessenger</w:t>
            </w:r>
            <w:r w:rsidR="0017798E">
              <w:rPr>
                <w:noProof/>
                <w:webHidden/>
              </w:rPr>
              <w:tab/>
            </w:r>
            <w:r w:rsidR="0017798E">
              <w:rPr>
                <w:noProof/>
                <w:webHidden/>
              </w:rPr>
              <w:fldChar w:fldCharType="begin"/>
            </w:r>
            <w:r w:rsidR="0017798E">
              <w:rPr>
                <w:noProof/>
                <w:webHidden/>
              </w:rPr>
              <w:instrText xml:space="preserve"> PAGEREF _Toc75248281 \h </w:instrText>
            </w:r>
            <w:r w:rsidR="0017798E">
              <w:rPr>
                <w:noProof/>
                <w:webHidden/>
              </w:rPr>
            </w:r>
            <w:r w:rsidR="0017798E">
              <w:rPr>
                <w:noProof/>
                <w:webHidden/>
              </w:rPr>
              <w:fldChar w:fldCharType="separate"/>
            </w:r>
            <w:r>
              <w:rPr>
                <w:noProof/>
                <w:webHidden/>
              </w:rPr>
              <w:t>61</w:t>
            </w:r>
            <w:r w:rsidR="0017798E">
              <w:rPr>
                <w:noProof/>
                <w:webHidden/>
              </w:rPr>
              <w:fldChar w:fldCharType="end"/>
            </w:r>
          </w:hyperlink>
        </w:p>
        <w:p w14:paraId="5B9C93AA" w14:textId="663B52AB"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82" w:history="1">
            <w:r w:rsidR="0017798E" w:rsidRPr="00DC4C33">
              <w:rPr>
                <w:rStyle w:val="Hipercze"/>
                <w:noProof/>
              </w:rPr>
              <w:t>3.3</w:t>
            </w:r>
            <w:r w:rsidR="0017798E">
              <w:rPr>
                <w:rFonts w:asciiTheme="minorHAnsi" w:eastAsiaTheme="minorEastAsia" w:hAnsiTheme="minorHAnsi"/>
                <w:noProof/>
                <w:sz w:val="22"/>
                <w:szCs w:val="22"/>
                <w:lang w:eastAsia="pl-PL"/>
              </w:rPr>
              <w:tab/>
            </w:r>
            <w:r w:rsidR="0017798E" w:rsidRPr="00DC4C33">
              <w:rPr>
                <w:rStyle w:val="Hipercze"/>
                <w:noProof/>
              </w:rPr>
              <w:t>Zarys ogólny opracowanej aplikacji</w:t>
            </w:r>
            <w:r w:rsidR="0017798E">
              <w:rPr>
                <w:noProof/>
                <w:webHidden/>
              </w:rPr>
              <w:tab/>
            </w:r>
            <w:r w:rsidR="0017798E">
              <w:rPr>
                <w:noProof/>
                <w:webHidden/>
              </w:rPr>
              <w:fldChar w:fldCharType="begin"/>
            </w:r>
            <w:r w:rsidR="0017798E">
              <w:rPr>
                <w:noProof/>
                <w:webHidden/>
              </w:rPr>
              <w:instrText xml:space="preserve"> PAGEREF _Toc75248282 \h </w:instrText>
            </w:r>
            <w:r w:rsidR="0017798E">
              <w:rPr>
                <w:noProof/>
                <w:webHidden/>
              </w:rPr>
            </w:r>
            <w:r w:rsidR="0017798E">
              <w:rPr>
                <w:noProof/>
                <w:webHidden/>
              </w:rPr>
              <w:fldChar w:fldCharType="separate"/>
            </w:r>
            <w:r>
              <w:rPr>
                <w:noProof/>
                <w:webHidden/>
              </w:rPr>
              <w:t>62</w:t>
            </w:r>
            <w:r w:rsidR="0017798E">
              <w:rPr>
                <w:noProof/>
                <w:webHidden/>
              </w:rPr>
              <w:fldChar w:fldCharType="end"/>
            </w:r>
          </w:hyperlink>
        </w:p>
        <w:p w14:paraId="20D9BF3F" w14:textId="7101CF34"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86" w:history="1">
            <w:r w:rsidR="0017798E" w:rsidRPr="00DC4C33">
              <w:rPr>
                <w:rStyle w:val="Hipercze"/>
                <w:noProof/>
              </w:rPr>
              <w:t>3.4</w:t>
            </w:r>
            <w:r w:rsidR="0017798E">
              <w:rPr>
                <w:rFonts w:asciiTheme="minorHAnsi" w:eastAsiaTheme="minorEastAsia" w:hAnsiTheme="minorHAnsi"/>
                <w:noProof/>
                <w:sz w:val="22"/>
                <w:szCs w:val="22"/>
                <w:lang w:eastAsia="pl-PL"/>
              </w:rPr>
              <w:tab/>
            </w:r>
            <w:r w:rsidR="0017798E" w:rsidRPr="00DC4C33">
              <w:rPr>
                <w:rStyle w:val="Hipercze"/>
                <w:noProof/>
              </w:rPr>
              <w:t>Przetwarzanie dźwięku z radiostacji</w:t>
            </w:r>
            <w:r w:rsidR="0017798E">
              <w:rPr>
                <w:noProof/>
                <w:webHidden/>
              </w:rPr>
              <w:tab/>
            </w:r>
            <w:r w:rsidR="0017798E">
              <w:rPr>
                <w:noProof/>
                <w:webHidden/>
              </w:rPr>
              <w:fldChar w:fldCharType="begin"/>
            </w:r>
            <w:r w:rsidR="0017798E">
              <w:rPr>
                <w:noProof/>
                <w:webHidden/>
              </w:rPr>
              <w:instrText xml:space="preserve"> PAGEREF _Toc75248286 \h </w:instrText>
            </w:r>
            <w:r w:rsidR="0017798E">
              <w:rPr>
                <w:noProof/>
                <w:webHidden/>
              </w:rPr>
            </w:r>
            <w:r w:rsidR="0017798E">
              <w:rPr>
                <w:noProof/>
                <w:webHidden/>
              </w:rPr>
              <w:fldChar w:fldCharType="separate"/>
            </w:r>
            <w:r>
              <w:rPr>
                <w:noProof/>
                <w:webHidden/>
              </w:rPr>
              <w:t>66</w:t>
            </w:r>
            <w:r w:rsidR="0017798E">
              <w:rPr>
                <w:noProof/>
                <w:webHidden/>
              </w:rPr>
              <w:fldChar w:fldCharType="end"/>
            </w:r>
          </w:hyperlink>
        </w:p>
        <w:p w14:paraId="5C8A893C" w14:textId="05C89575"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87" w:history="1">
            <w:r w:rsidR="0017798E" w:rsidRPr="00DC4C33">
              <w:rPr>
                <w:rStyle w:val="Hipercze"/>
                <w:noProof/>
              </w:rPr>
              <w:t>3.4.1</w:t>
            </w:r>
            <w:r w:rsidR="0017798E">
              <w:rPr>
                <w:rFonts w:asciiTheme="minorHAnsi" w:eastAsiaTheme="minorEastAsia" w:hAnsiTheme="minorHAnsi"/>
                <w:noProof/>
                <w:sz w:val="22"/>
                <w:szCs w:val="22"/>
                <w:lang w:eastAsia="pl-PL"/>
              </w:rPr>
              <w:tab/>
            </w:r>
            <w:r w:rsidR="0017798E" w:rsidRPr="00DC4C33">
              <w:rPr>
                <w:rStyle w:val="Hipercze"/>
                <w:noProof/>
              </w:rPr>
              <w:t>Implementacja kontrolki przetwarzania dźwięku</w:t>
            </w:r>
            <w:r w:rsidR="0017798E">
              <w:rPr>
                <w:noProof/>
                <w:webHidden/>
              </w:rPr>
              <w:tab/>
            </w:r>
            <w:r w:rsidR="0017798E">
              <w:rPr>
                <w:noProof/>
                <w:webHidden/>
              </w:rPr>
              <w:fldChar w:fldCharType="begin"/>
            </w:r>
            <w:r w:rsidR="0017798E">
              <w:rPr>
                <w:noProof/>
                <w:webHidden/>
              </w:rPr>
              <w:instrText xml:space="preserve"> PAGEREF _Toc75248287 \h </w:instrText>
            </w:r>
            <w:r w:rsidR="0017798E">
              <w:rPr>
                <w:noProof/>
                <w:webHidden/>
              </w:rPr>
            </w:r>
            <w:r w:rsidR="0017798E">
              <w:rPr>
                <w:noProof/>
                <w:webHidden/>
              </w:rPr>
              <w:fldChar w:fldCharType="separate"/>
            </w:r>
            <w:r>
              <w:rPr>
                <w:noProof/>
                <w:webHidden/>
              </w:rPr>
              <w:t>69</w:t>
            </w:r>
            <w:r w:rsidR="0017798E">
              <w:rPr>
                <w:noProof/>
                <w:webHidden/>
              </w:rPr>
              <w:fldChar w:fldCharType="end"/>
            </w:r>
          </w:hyperlink>
        </w:p>
        <w:p w14:paraId="49BFA939" w14:textId="3CD2A1D7"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88" w:history="1">
            <w:r w:rsidR="0017798E" w:rsidRPr="00DC4C33">
              <w:rPr>
                <w:rStyle w:val="Hipercze"/>
                <w:noProof/>
              </w:rPr>
              <w:t>3.4.2</w:t>
            </w:r>
            <w:r w:rsidR="0017798E">
              <w:rPr>
                <w:rFonts w:asciiTheme="minorHAnsi" w:eastAsiaTheme="minorEastAsia" w:hAnsiTheme="minorHAnsi"/>
                <w:noProof/>
                <w:sz w:val="22"/>
                <w:szCs w:val="22"/>
                <w:lang w:eastAsia="pl-PL"/>
              </w:rPr>
              <w:tab/>
            </w:r>
            <w:r w:rsidR="0017798E" w:rsidRPr="00DC4C33">
              <w:rPr>
                <w:rStyle w:val="Hipercze"/>
                <w:noProof/>
              </w:rPr>
              <w:t>Implementacja logiki funkcjonalności</w:t>
            </w:r>
            <w:r w:rsidR="0017798E">
              <w:rPr>
                <w:noProof/>
                <w:webHidden/>
              </w:rPr>
              <w:tab/>
            </w:r>
            <w:r w:rsidR="0017798E">
              <w:rPr>
                <w:noProof/>
                <w:webHidden/>
              </w:rPr>
              <w:fldChar w:fldCharType="begin"/>
            </w:r>
            <w:r w:rsidR="0017798E">
              <w:rPr>
                <w:noProof/>
                <w:webHidden/>
              </w:rPr>
              <w:instrText xml:space="preserve"> PAGEREF _Toc75248288 \h </w:instrText>
            </w:r>
            <w:r w:rsidR="0017798E">
              <w:rPr>
                <w:noProof/>
                <w:webHidden/>
              </w:rPr>
            </w:r>
            <w:r w:rsidR="0017798E">
              <w:rPr>
                <w:noProof/>
                <w:webHidden/>
              </w:rPr>
              <w:fldChar w:fldCharType="separate"/>
            </w:r>
            <w:r>
              <w:rPr>
                <w:noProof/>
                <w:webHidden/>
              </w:rPr>
              <w:t>70</w:t>
            </w:r>
            <w:r w:rsidR="0017798E">
              <w:rPr>
                <w:noProof/>
                <w:webHidden/>
              </w:rPr>
              <w:fldChar w:fldCharType="end"/>
            </w:r>
          </w:hyperlink>
        </w:p>
        <w:p w14:paraId="58CBD529" w14:textId="0B1D398F"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89" w:history="1">
            <w:r w:rsidR="0017798E" w:rsidRPr="00DC4C33">
              <w:rPr>
                <w:rStyle w:val="Hipercze"/>
                <w:noProof/>
              </w:rPr>
              <w:t>3.4.3</w:t>
            </w:r>
            <w:r w:rsidR="0017798E">
              <w:rPr>
                <w:rFonts w:asciiTheme="minorHAnsi" w:eastAsiaTheme="minorEastAsia" w:hAnsiTheme="minorHAnsi"/>
                <w:noProof/>
                <w:sz w:val="22"/>
                <w:szCs w:val="22"/>
                <w:lang w:eastAsia="pl-PL"/>
              </w:rPr>
              <w:tab/>
            </w:r>
            <w:r w:rsidR="0017798E" w:rsidRPr="00DC4C33">
              <w:rPr>
                <w:rStyle w:val="Hipercze"/>
                <w:noProof/>
              </w:rPr>
              <w:t>Podsumowanie</w:t>
            </w:r>
            <w:r w:rsidR="0017798E">
              <w:rPr>
                <w:noProof/>
                <w:webHidden/>
              </w:rPr>
              <w:tab/>
            </w:r>
            <w:r w:rsidR="0017798E">
              <w:rPr>
                <w:noProof/>
                <w:webHidden/>
              </w:rPr>
              <w:fldChar w:fldCharType="begin"/>
            </w:r>
            <w:r w:rsidR="0017798E">
              <w:rPr>
                <w:noProof/>
                <w:webHidden/>
              </w:rPr>
              <w:instrText xml:space="preserve"> PAGEREF _Toc75248289 \h </w:instrText>
            </w:r>
            <w:r w:rsidR="0017798E">
              <w:rPr>
                <w:noProof/>
                <w:webHidden/>
              </w:rPr>
            </w:r>
            <w:r w:rsidR="0017798E">
              <w:rPr>
                <w:noProof/>
                <w:webHidden/>
              </w:rPr>
              <w:fldChar w:fldCharType="separate"/>
            </w:r>
            <w:r>
              <w:rPr>
                <w:noProof/>
                <w:webHidden/>
              </w:rPr>
              <w:t>76</w:t>
            </w:r>
            <w:r w:rsidR="0017798E">
              <w:rPr>
                <w:noProof/>
                <w:webHidden/>
              </w:rPr>
              <w:fldChar w:fldCharType="end"/>
            </w:r>
          </w:hyperlink>
        </w:p>
        <w:p w14:paraId="1EBD5D7D" w14:textId="591A002B"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90" w:history="1">
            <w:r w:rsidR="0017798E" w:rsidRPr="00DC4C33">
              <w:rPr>
                <w:rStyle w:val="Hipercze"/>
                <w:noProof/>
              </w:rPr>
              <w:t>3.5</w:t>
            </w:r>
            <w:r w:rsidR="0017798E">
              <w:rPr>
                <w:rFonts w:asciiTheme="minorHAnsi" w:eastAsiaTheme="minorEastAsia" w:hAnsiTheme="minorHAnsi"/>
                <w:noProof/>
                <w:sz w:val="22"/>
                <w:szCs w:val="22"/>
                <w:lang w:eastAsia="pl-PL"/>
              </w:rPr>
              <w:tab/>
            </w:r>
            <w:r w:rsidR="0017798E" w:rsidRPr="00DC4C33">
              <w:rPr>
                <w:rStyle w:val="Hipercze"/>
                <w:noProof/>
              </w:rPr>
              <w:t>Odbiór danych z radiostacji z wykorzystaniem portu COM</w:t>
            </w:r>
            <w:r w:rsidR="0017798E">
              <w:rPr>
                <w:noProof/>
                <w:webHidden/>
              </w:rPr>
              <w:tab/>
            </w:r>
            <w:r w:rsidR="0017798E">
              <w:rPr>
                <w:noProof/>
                <w:webHidden/>
              </w:rPr>
              <w:fldChar w:fldCharType="begin"/>
            </w:r>
            <w:r w:rsidR="0017798E">
              <w:rPr>
                <w:noProof/>
                <w:webHidden/>
              </w:rPr>
              <w:instrText xml:space="preserve"> PAGEREF _Toc75248290 \h </w:instrText>
            </w:r>
            <w:r w:rsidR="0017798E">
              <w:rPr>
                <w:noProof/>
                <w:webHidden/>
              </w:rPr>
            </w:r>
            <w:r w:rsidR="0017798E">
              <w:rPr>
                <w:noProof/>
                <w:webHidden/>
              </w:rPr>
              <w:fldChar w:fldCharType="separate"/>
            </w:r>
            <w:r>
              <w:rPr>
                <w:noProof/>
                <w:webHidden/>
              </w:rPr>
              <w:t>77</w:t>
            </w:r>
            <w:r w:rsidR="0017798E">
              <w:rPr>
                <w:noProof/>
                <w:webHidden/>
              </w:rPr>
              <w:fldChar w:fldCharType="end"/>
            </w:r>
          </w:hyperlink>
        </w:p>
        <w:p w14:paraId="61B844D9" w14:textId="779B294B"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91" w:history="1">
            <w:r w:rsidR="0017798E" w:rsidRPr="00DC4C33">
              <w:rPr>
                <w:rStyle w:val="Hipercze"/>
                <w:noProof/>
              </w:rPr>
              <w:t>3.5.1</w:t>
            </w:r>
            <w:r w:rsidR="0017798E">
              <w:rPr>
                <w:rFonts w:asciiTheme="minorHAnsi" w:eastAsiaTheme="minorEastAsia" w:hAnsiTheme="minorHAnsi"/>
                <w:noProof/>
                <w:sz w:val="22"/>
                <w:szCs w:val="22"/>
                <w:lang w:eastAsia="pl-PL"/>
              </w:rPr>
              <w:tab/>
            </w:r>
            <w:r w:rsidR="0017798E" w:rsidRPr="00DC4C33">
              <w:rPr>
                <w:rStyle w:val="Hipercze"/>
                <w:noProof/>
              </w:rPr>
              <w:t>Implementacja kontrolki odbioru danych</w:t>
            </w:r>
            <w:r w:rsidR="0017798E">
              <w:rPr>
                <w:noProof/>
                <w:webHidden/>
              </w:rPr>
              <w:tab/>
            </w:r>
            <w:r w:rsidR="0017798E">
              <w:rPr>
                <w:noProof/>
                <w:webHidden/>
              </w:rPr>
              <w:fldChar w:fldCharType="begin"/>
            </w:r>
            <w:r w:rsidR="0017798E">
              <w:rPr>
                <w:noProof/>
                <w:webHidden/>
              </w:rPr>
              <w:instrText xml:space="preserve"> PAGEREF _Toc75248291 \h </w:instrText>
            </w:r>
            <w:r w:rsidR="0017798E">
              <w:rPr>
                <w:noProof/>
                <w:webHidden/>
              </w:rPr>
            </w:r>
            <w:r w:rsidR="0017798E">
              <w:rPr>
                <w:noProof/>
                <w:webHidden/>
              </w:rPr>
              <w:fldChar w:fldCharType="separate"/>
            </w:r>
            <w:r>
              <w:rPr>
                <w:noProof/>
                <w:webHidden/>
              </w:rPr>
              <w:t>80</w:t>
            </w:r>
            <w:r w:rsidR="0017798E">
              <w:rPr>
                <w:noProof/>
                <w:webHidden/>
              </w:rPr>
              <w:fldChar w:fldCharType="end"/>
            </w:r>
          </w:hyperlink>
        </w:p>
        <w:p w14:paraId="75361AC3" w14:textId="1643C7DC"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92" w:history="1">
            <w:r w:rsidR="0017798E" w:rsidRPr="00DC4C33">
              <w:rPr>
                <w:rStyle w:val="Hipercze"/>
                <w:noProof/>
              </w:rPr>
              <w:t>3.5.2</w:t>
            </w:r>
            <w:r w:rsidR="0017798E">
              <w:rPr>
                <w:rFonts w:asciiTheme="minorHAnsi" w:eastAsiaTheme="minorEastAsia" w:hAnsiTheme="minorHAnsi"/>
                <w:noProof/>
                <w:sz w:val="22"/>
                <w:szCs w:val="22"/>
                <w:lang w:eastAsia="pl-PL"/>
              </w:rPr>
              <w:tab/>
            </w:r>
            <w:r w:rsidR="0017798E" w:rsidRPr="00DC4C33">
              <w:rPr>
                <w:rStyle w:val="Hipercze"/>
                <w:noProof/>
              </w:rPr>
              <w:t>Implementacja logiki funkcjonalności</w:t>
            </w:r>
            <w:r w:rsidR="0017798E">
              <w:rPr>
                <w:noProof/>
                <w:webHidden/>
              </w:rPr>
              <w:tab/>
            </w:r>
            <w:r w:rsidR="0017798E">
              <w:rPr>
                <w:noProof/>
                <w:webHidden/>
              </w:rPr>
              <w:fldChar w:fldCharType="begin"/>
            </w:r>
            <w:r w:rsidR="0017798E">
              <w:rPr>
                <w:noProof/>
                <w:webHidden/>
              </w:rPr>
              <w:instrText xml:space="preserve"> PAGEREF _Toc75248292 \h </w:instrText>
            </w:r>
            <w:r w:rsidR="0017798E">
              <w:rPr>
                <w:noProof/>
                <w:webHidden/>
              </w:rPr>
            </w:r>
            <w:r w:rsidR="0017798E">
              <w:rPr>
                <w:noProof/>
                <w:webHidden/>
              </w:rPr>
              <w:fldChar w:fldCharType="separate"/>
            </w:r>
            <w:r>
              <w:rPr>
                <w:noProof/>
                <w:webHidden/>
              </w:rPr>
              <w:t>83</w:t>
            </w:r>
            <w:r w:rsidR="0017798E">
              <w:rPr>
                <w:noProof/>
                <w:webHidden/>
              </w:rPr>
              <w:fldChar w:fldCharType="end"/>
            </w:r>
          </w:hyperlink>
        </w:p>
        <w:p w14:paraId="37AD9431" w14:textId="405CD70C"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93" w:history="1">
            <w:r w:rsidR="0017798E" w:rsidRPr="00DC4C33">
              <w:rPr>
                <w:rStyle w:val="Hipercze"/>
                <w:noProof/>
              </w:rPr>
              <w:t>3.5.3</w:t>
            </w:r>
            <w:r w:rsidR="0017798E">
              <w:rPr>
                <w:rFonts w:asciiTheme="minorHAnsi" w:eastAsiaTheme="minorEastAsia" w:hAnsiTheme="minorHAnsi"/>
                <w:noProof/>
                <w:sz w:val="22"/>
                <w:szCs w:val="22"/>
                <w:lang w:eastAsia="pl-PL"/>
              </w:rPr>
              <w:tab/>
            </w:r>
            <w:r w:rsidR="0017798E" w:rsidRPr="00DC4C33">
              <w:rPr>
                <w:rStyle w:val="Hipercze"/>
                <w:noProof/>
              </w:rPr>
              <w:t>Podsumowanie</w:t>
            </w:r>
            <w:r w:rsidR="0017798E">
              <w:rPr>
                <w:noProof/>
                <w:webHidden/>
              </w:rPr>
              <w:tab/>
            </w:r>
            <w:r w:rsidR="0017798E">
              <w:rPr>
                <w:noProof/>
                <w:webHidden/>
              </w:rPr>
              <w:fldChar w:fldCharType="begin"/>
            </w:r>
            <w:r w:rsidR="0017798E">
              <w:rPr>
                <w:noProof/>
                <w:webHidden/>
              </w:rPr>
              <w:instrText xml:space="preserve"> PAGEREF _Toc75248293 \h </w:instrText>
            </w:r>
            <w:r w:rsidR="0017798E">
              <w:rPr>
                <w:noProof/>
                <w:webHidden/>
              </w:rPr>
            </w:r>
            <w:r w:rsidR="0017798E">
              <w:rPr>
                <w:noProof/>
                <w:webHidden/>
              </w:rPr>
              <w:fldChar w:fldCharType="separate"/>
            </w:r>
            <w:r>
              <w:rPr>
                <w:noProof/>
                <w:webHidden/>
              </w:rPr>
              <w:t>88</w:t>
            </w:r>
            <w:r w:rsidR="0017798E">
              <w:rPr>
                <w:noProof/>
                <w:webHidden/>
              </w:rPr>
              <w:fldChar w:fldCharType="end"/>
            </w:r>
          </w:hyperlink>
        </w:p>
        <w:p w14:paraId="191ADE44" w14:textId="1651CE3B" w:rsidR="0017798E" w:rsidRDefault="00F1187E">
          <w:pPr>
            <w:pStyle w:val="Spistreci2"/>
            <w:tabs>
              <w:tab w:val="left" w:pos="1540"/>
              <w:tab w:val="right" w:leader="dot" w:pos="8656"/>
            </w:tabs>
            <w:rPr>
              <w:rFonts w:asciiTheme="minorHAnsi" w:eastAsiaTheme="minorEastAsia" w:hAnsiTheme="minorHAnsi"/>
              <w:noProof/>
              <w:sz w:val="22"/>
              <w:szCs w:val="22"/>
              <w:lang w:eastAsia="pl-PL"/>
            </w:rPr>
          </w:pPr>
          <w:hyperlink w:anchor="_Toc75248294" w:history="1">
            <w:r w:rsidR="0017798E" w:rsidRPr="00DC4C33">
              <w:rPr>
                <w:rStyle w:val="Hipercze"/>
                <w:noProof/>
              </w:rPr>
              <w:t>3.6</w:t>
            </w:r>
            <w:r w:rsidR="0017798E">
              <w:rPr>
                <w:rFonts w:asciiTheme="minorHAnsi" w:eastAsiaTheme="minorEastAsia" w:hAnsiTheme="minorHAnsi"/>
                <w:noProof/>
                <w:sz w:val="22"/>
                <w:szCs w:val="22"/>
                <w:lang w:eastAsia="pl-PL"/>
              </w:rPr>
              <w:tab/>
            </w:r>
            <w:r w:rsidR="0017798E" w:rsidRPr="00DC4C33">
              <w:rPr>
                <w:rStyle w:val="Hipercze"/>
                <w:noProof/>
              </w:rPr>
              <w:t>Wyświetlanie pozycji nadawcy komunikatu na mapie Google</w:t>
            </w:r>
            <w:r w:rsidR="0017798E">
              <w:rPr>
                <w:noProof/>
                <w:webHidden/>
              </w:rPr>
              <w:tab/>
            </w:r>
            <w:r w:rsidR="0017798E">
              <w:rPr>
                <w:noProof/>
                <w:webHidden/>
              </w:rPr>
              <w:fldChar w:fldCharType="begin"/>
            </w:r>
            <w:r w:rsidR="0017798E">
              <w:rPr>
                <w:noProof/>
                <w:webHidden/>
              </w:rPr>
              <w:instrText xml:space="preserve"> PAGEREF _Toc75248294 \h </w:instrText>
            </w:r>
            <w:r w:rsidR="0017798E">
              <w:rPr>
                <w:noProof/>
                <w:webHidden/>
              </w:rPr>
            </w:r>
            <w:r w:rsidR="0017798E">
              <w:rPr>
                <w:noProof/>
                <w:webHidden/>
              </w:rPr>
              <w:fldChar w:fldCharType="separate"/>
            </w:r>
            <w:r>
              <w:rPr>
                <w:noProof/>
                <w:webHidden/>
              </w:rPr>
              <w:t>89</w:t>
            </w:r>
            <w:r w:rsidR="0017798E">
              <w:rPr>
                <w:noProof/>
                <w:webHidden/>
              </w:rPr>
              <w:fldChar w:fldCharType="end"/>
            </w:r>
          </w:hyperlink>
        </w:p>
        <w:p w14:paraId="36CD8E9A" w14:textId="44565F38"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95" w:history="1">
            <w:r w:rsidR="0017798E" w:rsidRPr="00DC4C33">
              <w:rPr>
                <w:rStyle w:val="Hipercze"/>
                <w:noProof/>
              </w:rPr>
              <w:t>3.6.1</w:t>
            </w:r>
            <w:r w:rsidR="0017798E">
              <w:rPr>
                <w:rFonts w:asciiTheme="minorHAnsi" w:eastAsiaTheme="minorEastAsia" w:hAnsiTheme="minorHAnsi"/>
                <w:noProof/>
                <w:sz w:val="22"/>
                <w:szCs w:val="22"/>
                <w:lang w:eastAsia="pl-PL"/>
              </w:rPr>
              <w:tab/>
            </w:r>
            <w:r w:rsidR="0017798E" w:rsidRPr="00DC4C33">
              <w:rPr>
                <w:rStyle w:val="Hipercze"/>
                <w:noProof/>
              </w:rPr>
              <w:t>Implementacja kontrolki mapy</w:t>
            </w:r>
            <w:r w:rsidR="0017798E">
              <w:rPr>
                <w:noProof/>
                <w:webHidden/>
              </w:rPr>
              <w:tab/>
            </w:r>
            <w:r w:rsidR="0017798E">
              <w:rPr>
                <w:noProof/>
                <w:webHidden/>
              </w:rPr>
              <w:fldChar w:fldCharType="begin"/>
            </w:r>
            <w:r w:rsidR="0017798E">
              <w:rPr>
                <w:noProof/>
                <w:webHidden/>
              </w:rPr>
              <w:instrText xml:space="preserve"> PAGEREF _Toc75248295 \h </w:instrText>
            </w:r>
            <w:r w:rsidR="0017798E">
              <w:rPr>
                <w:noProof/>
                <w:webHidden/>
              </w:rPr>
            </w:r>
            <w:r w:rsidR="0017798E">
              <w:rPr>
                <w:noProof/>
                <w:webHidden/>
              </w:rPr>
              <w:fldChar w:fldCharType="separate"/>
            </w:r>
            <w:r>
              <w:rPr>
                <w:noProof/>
                <w:webHidden/>
              </w:rPr>
              <w:t>90</w:t>
            </w:r>
            <w:r w:rsidR="0017798E">
              <w:rPr>
                <w:noProof/>
                <w:webHidden/>
              </w:rPr>
              <w:fldChar w:fldCharType="end"/>
            </w:r>
          </w:hyperlink>
        </w:p>
        <w:p w14:paraId="06E470C2" w14:textId="64E7A5C5"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96" w:history="1">
            <w:r w:rsidR="0017798E" w:rsidRPr="00DC4C33">
              <w:rPr>
                <w:rStyle w:val="Hipercze"/>
                <w:noProof/>
              </w:rPr>
              <w:t>3.6.2</w:t>
            </w:r>
            <w:r w:rsidR="0017798E">
              <w:rPr>
                <w:rFonts w:asciiTheme="minorHAnsi" w:eastAsiaTheme="minorEastAsia" w:hAnsiTheme="minorHAnsi"/>
                <w:noProof/>
                <w:sz w:val="22"/>
                <w:szCs w:val="22"/>
                <w:lang w:eastAsia="pl-PL"/>
              </w:rPr>
              <w:tab/>
            </w:r>
            <w:r w:rsidR="0017798E" w:rsidRPr="00DC4C33">
              <w:rPr>
                <w:rStyle w:val="Hipercze"/>
                <w:noProof/>
              </w:rPr>
              <w:t>Implementacja logiki funkcjonalności</w:t>
            </w:r>
            <w:r w:rsidR="0017798E">
              <w:rPr>
                <w:noProof/>
                <w:webHidden/>
              </w:rPr>
              <w:tab/>
            </w:r>
            <w:r w:rsidR="0017798E">
              <w:rPr>
                <w:noProof/>
                <w:webHidden/>
              </w:rPr>
              <w:fldChar w:fldCharType="begin"/>
            </w:r>
            <w:r w:rsidR="0017798E">
              <w:rPr>
                <w:noProof/>
                <w:webHidden/>
              </w:rPr>
              <w:instrText xml:space="preserve"> PAGEREF _Toc75248296 \h </w:instrText>
            </w:r>
            <w:r w:rsidR="0017798E">
              <w:rPr>
                <w:noProof/>
                <w:webHidden/>
              </w:rPr>
            </w:r>
            <w:r w:rsidR="0017798E">
              <w:rPr>
                <w:noProof/>
                <w:webHidden/>
              </w:rPr>
              <w:fldChar w:fldCharType="separate"/>
            </w:r>
            <w:r>
              <w:rPr>
                <w:noProof/>
                <w:webHidden/>
              </w:rPr>
              <w:t>91</w:t>
            </w:r>
            <w:r w:rsidR="0017798E">
              <w:rPr>
                <w:noProof/>
                <w:webHidden/>
              </w:rPr>
              <w:fldChar w:fldCharType="end"/>
            </w:r>
          </w:hyperlink>
        </w:p>
        <w:p w14:paraId="04C6688B" w14:textId="22EC96AA" w:rsidR="0017798E" w:rsidRDefault="00F1187E">
          <w:pPr>
            <w:pStyle w:val="Spistreci3"/>
            <w:tabs>
              <w:tab w:val="left" w:pos="1889"/>
              <w:tab w:val="right" w:leader="dot" w:pos="8656"/>
            </w:tabs>
            <w:rPr>
              <w:rFonts w:asciiTheme="minorHAnsi" w:eastAsiaTheme="minorEastAsia" w:hAnsiTheme="minorHAnsi"/>
              <w:noProof/>
              <w:sz w:val="22"/>
              <w:szCs w:val="22"/>
              <w:lang w:eastAsia="pl-PL"/>
            </w:rPr>
          </w:pPr>
          <w:hyperlink w:anchor="_Toc75248297" w:history="1">
            <w:r w:rsidR="0017798E" w:rsidRPr="00DC4C33">
              <w:rPr>
                <w:rStyle w:val="Hipercze"/>
                <w:noProof/>
              </w:rPr>
              <w:t>3.6.3</w:t>
            </w:r>
            <w:r w:rsidR="0017798E">
              <w:rPr>
                <w:rFonts w:asciiTheme="minorHAnsi" w:eastAsiaTheme="minorEastAsia" w:hAnsiTheme="minorHAnsi"/>
                <w:noProof/>
                <w:sz w:val="22"/>
                <w:szCs w:val="22"/>
                <w:lang w:eastAsia="pl-PL"/>
              </w:rPr>
              <w:tab/>
            </w:r>
            <w:r w:rsidR="0017798E" w:rsidRPr="00DC4C33">
              <w:rPr>
                <w:rStyle w:val="Hipercze"/>
                <w:noProof/>
              </w:rPr>
              <w:t>Podsumowanie</w:t>
            </w:r>
            <w:r w:rsidR="0017798E">
              <w:rPr>
                <w:noProof/>
                <w:webHidden/>
              </w:rPr>
              <w:tab/>
            </w:r>
            <w:r w:rsidR="0017798E">
              <w:rPr>
                <w:noProof/>
                <w:webHidden/>
              </w:rPr>
              <w:fldChar w:fldCharType="begin"/>
            </w:r>
            <w:r w:rsidR="0017798E">
              <w:rPr>
                <w:noProof/>
                <w:webHidden/>
              </w:rPr>
              <w:instrText xml:space="preserve"> PAGEREF _Toc75248297 \h </w:instrText>
            </w:r>
            <w:r w:rsidR="0017798E">
              <w:rPr>
                <w:noProof/>
                <w:webHidden/>
              </w:rPr>
            </w:r>
            <w:r w:rsidR="0017798E">
              <w:rPr>
                <w:noProof/>
                <w:webHidden/>
              </w:rPr>
              <w:fldChar w:fldCharType="separate"/>
            </w:r>
            <w:r>
              <w:rPr>
                <w:noProof/>
                <w:webHidden/>
              </w:rPr>
              <w:t>93</w:t>
            </w:r>
            <w:r w:rsidR="0017798E">
              <w:rPr>
                <w:noProof/>
                <w:webHidden/>
              </w:rPr>
              <w:fldChar w:fldCharType="end"/>
            </w:r>
          </w:hyperlink>
        </w:p>
        <w:p w14:paraId="4AA55A76" w14:textId="241C0338" w:rsidR="0017798E" w:rsidRDefault="00F1187E">
          <w:pPr>
            <w:pStyle w:val="Spistreci1"/>
            <w:tabs>
              <w:tab w:val="right" w:leader="dot" w:pos="8656"/>
            </w:tabs>
            <w:rPr>
              <w:rFonts w:asciiTheme="minorHAnsi" w:eastAsiaTheme="minorEastAsia" w:hAnsiTheme="minorHAnsi"/>
              <w:noProof/>
              <w:sz w:val="22"/>
              <w:szCs w:val="22"/>
              <w:lang w:eastAsia="pl-PL"/>
            </w:rPr>
          </w:pPr>
          <w:hyperlink w:anchor="_Toc75248298" w:history="1">
            <w:r w:rsidR="0017798E" w:rsidRPr="00DC4C33">
              <w:rPr>
                <w:rStyle w:val="Hipercze"/>
                <w:noProof/>
              </w:rPr>
              <w:t>Podsumowanie</w:t>
            </w:r>
            <w:r w:rsidR="0017798E">
              <w:rPr>
                <w:noProof/>
                <w:webHidden/>
              </w:rPr>
              <w:tab/>
            </w:r>
            <w:r w:rsidR="0017798E">
              <w:rPr>
                <w:noProof/>
                <w:webHidden/>
              </w:rPr>
              <w:fldChar w:fldCharType="begin"/>
            </w:r>
            <w:r w:rsidR="0017798E">
              <w:rPr>
                <w:noProof/>
                <w:webHidden/>
              </w:rPr>
              <w:instrText xml:space="preserve"> PAGEREF _Toc75248298 \h </w:instrText>
            </w:r>
            <w:r w:rsidR="0017798E">
              <w:rPr>
                <w:noProof/>
                <w:webHidden/>
              </w:rPr>
            </w:r>
            <w:r w:rsidR="0017798E">
              <w:rPr>
                <w:noProof/>
                <w:webHidden/>
              </w:rPr>
              <w:fldChar w:fldCharType="separate"/>
            </w:r>
            <w:r>
              <w:rPr>
                <w:noProof/>
                <w:webHidden/>
              </w:rPr>
              <w:t>94</w:t>
            </w:r>
            <w:r w:rsidR="0017798E">
              <w:rPr>
                <w:noProof/>
                <w:webHidden/>
              </w:rPr>
              <w:fldChar w:fldCharType="end"/>
            </w:r>
          </w:hyperlink>
        </w:p>
        <w:p w14:paraId="448C4306" w14:textId="5C26B569" w:rsidR="0017798E" w:rsidRDefault="00F1187E">
          <w:pPr>
            <w:pStyle w:val="Spistreci1"/>
            <w:tabs>
              <w:tab w:val="right" w:leader="dot" w:pos="8656"/>
            </w:tabs>
            <w:rPr>
              <w:rFonts w:asciiTheme="minorHAnsi" w:eastAsiaTheme="minorEastAsia" w:hAnsiTheme="minorHAnsi"/>
              <w:noProof/>
              <w:sz w:val="22"/>
              <w:szCs w:val="22"/>
              <w:lang w:eastAsia="pl-PL"/>
            </w:rPr>
          </w:pPr>
          <w:hyperlink w:anchor="_Toc75248299" w:history="1">
            <w:r w:rsidR="0017798E" w:rsidRPr="00DC4C33">
              <w:rPr>
                <w:rStyle w:val="Hipercze"/>
                <w:noProof/>
              </w:rPr>
              <w:t>Spis rysunków</w:t>
            </w:r>
            <w:r w:rsidR="0017798E">
              <w:rPr>
                <w:noProof/>
                <w:webHidden/>
              </w:rPr>
              <w:tab/>
            </w:r>
            <w:r w:rsidR="0017798E">
              <w:rPr>
                <w:noProof/>
                <w:webHidden/>
              </w:rPr>
              <w:fldChar w:fldCharType="begin"/>
            </w:r>
            <w:r w:rsidR="0017798E">
              <w:rPr>
                <w:noProof/>
                <w:webHidden/>
              </w:rPr>
              <w:instrText xml:space="preserve"> PAGEREF _Toc75248299 \h </w:instrText>
            </w:r>
            <w:r w:rsidR="0017798E">
              <w:rPr>
                <w:noProof/>
                <w:webHidden/>
              </w:rPr>
            </w:r>
            <w:r w:rsidR="0017798E">
              <w:rPr>
                <w:noProof/>
                <w:webHidden/>
              </w:rPr>
              <w:fldChar w:fldCharType="separate"/>
            </w:r>
            <w:r>
              <w:rPr>
                <w:noProof/>
                <w:webHidden/>
              </w:rPr>
              <w:t>95</w:t>
            </w:r>
            <w:r w:rsidR="0017798E">
              <w:rPr>
                <w:noProof/>
                <w:webHidden/>
              </w:rPr>
              <w:fldChar w:fldCharType="end"/>
            </w:r>
          </w:hyperlink>
        </w:p>
        <w:p w14:paraId="53F41512" w14:textId="2F6F486A" w:rsidR="0017798E" w:rsidRDefault="00F1187E">
          <w:pPr>
            <w:pStyle w:val="Spistreci1"/>
            <w:tabs>
              <w:tab w:val="right" w:leader="dot" w:pos="8656"/>
            </w:tabs>
            <w:rPr>
              <w:rFonts w:asciiTheme="minorHAnsi" w:eastAsiaTheme="minorEastAsia" w:hAnsiTheme="minorHAnsi"/>
              <w:noProof/>
              <w:sz w:val="22"/>
              <w:szCs w:val="22"/>
              <w:lang w:eastAsia="pl-PL"/>
            </w:rPr>
          </w:pPr>
          <w:hyperlink w:anchor="_Toc75248300" w:history="1">
            <w:r w:rsidR="0017798E" w:rsidRPr="00DC4C33">
              <w:rPr>
                <w:rStyle w:val="Hipercze"/>
                <w:noProof/>
              </w:rPr>
              <w:t>Spis tabel</w:t>
            </w:r>
            <w:r w:rsidR="0017798E">
              <w:rPr>
                <w:noProof/>
                <w:webHidden/>
              </w:rPr>
              <w:tab/>
            </w:r>
            <w:r w:rsidR="0017798E">
              <w:rPr>
                <w:noProof/>
                <w:webHidden/>
              </w:rPr>
              <w:fldChar w:fldCharType="begin"/>
            </w:r>
            <w:r w:rsidR="0017798E">
              <w:rPr>
                <w:noProof/>
                <w:webHidden/>
              </w:rPr>
              <w:instrText xml:space="preserve"> PAGEREF _Toc75248300 \h </w:instrText>
            </w:r>
            <w:r w:rsidR="0017798E">
              <w:rPr>
                <w:noProof/>
                <w:webHidden/>
              </w:rPr>
            </w:r>
            <w:r w:rsidR="0017798E">
              <w:rPr>
                <w:noProof/>
                <w:webHidden/>
              </w:rPr>
              <w:fldChar w:fldCharType="separate"/>
            </w:r>
            <w:r>
              <w:rPr>
                <w:noProof/>
                <w:webHidden/>
              </w:rPr>
              <w:t>98</w:t>
            </w:r>
            <w:r w:rsidR="0017798E">
              <w:rPr>
                <w:noProof/>
                <w:webHidden/>
              </w:rPr>
              <w:fldChar w:fldCharType="end"/>
            </w:r>
          </w:hyperlink>
        </w:p>
        <w:p w14:paraId="55D92FDA" w14:textId="53B581A3" w:rsidR="0017798E" w:rsidRDefault="00F1187E">
          <w:pPr>
            <w:pStyle w:val="Spistreci1"/>
            <w:tabs>
              <w:tab w:val="right" w:leader="dot" w:pos="8656"/>
            </w:tabs>
            <w:rPr>
              <w:rFonts w:asciiTheme="minorHAnsi" w:eastAsiaTheme="minorEastAsia" w:hAnsiTheme="minorHAnsi"/>
              <w:noProof/>
              <w:sz w:val="22"/>
              <w:szCs w:val="22"/>
              <w:lang w:eastAsia="pl-PL"/>
            </w:rPr>
          </w:pPr>
          <w:hyperlink w:anchor="_Toc75248301" w:history="1">
            <w:r w:rsidR="0017798E" w:rsidRPr="00DC4C33">
              <w:rPr>
                <w:rStyle w:val="Hipercze"/>
                <w:noProof/>
              </w:rPr>
              <w:t>Spis listingów</w:t>
            </w:r>
            <w:r w:rsidR="0017798E">
              <w:rPr>
                <w:noProof/>
                <w:webHidden/>
              </w:rPr>
              <w:tab/>
            </w:r>
            <w:r w:rsidR="0017798E">
              <w:rPr>
                <w:noProof/>
                <w:webHidden/>
              </w:rPr>
              <w:fldChar w:fldCharType="begin"/>
            </w:r>
            <w:r w:rsidR="0017798E">
              <w:rPr>
                <w:noProof/>
                <w:webHidden/>
              </w:rPr>
              <w:instrText xml:space="preserve"> PAGEREF _Toc75248301 \h </w:instrText>
            </w:r>
            <w:r w:rsidR="0017798E">
              <w:rPr>
                <w:noProof/>
                <w:webHidden/>
              </w:rPr>
            </w:r>
            <w:r w:rsidR="0017798E">
              <w:rPr>
                <w:noProof/>
                <w:webHidden/>
              </w:rPr>
              <w:fldChar w:fldCharType="separate"/>
            </w:r>
            <w:r>
              <w:rPr>
                <w:noProof/>
                <w:webHidden/>
              </w:rPr>
              <w:t>99</w:t>
            </w:r>
            <w:r w:rsidR="0017798E">
              <w:rPr>
                <w:noProof/>
                <w:webHidden/>
              </w:rPr>
              <w:fldChar w:fldCharType="end"/>
            </w:r>
          </w:hyperlink>
        </w:p>
        <w:p w14:paraId="080D8FA5" w14:textId="7A500E55" w:rsidR="0017798E" w:rsidRDefault="00F1187E">
          <w:pPr>
            <w:pStyle w:val="Spistreci1"/>
            <w:tabs>
              <w:tab w:val="right" w:leader="dot" w:pos="8656"/>
            </w:tabs>
            <w:rPr>
              <w:rFonts w:asciiTheme="minorHAnsi" w:eastAsiaTheme="minorEastAsia" w:hAnsiTheme="minorHAnsi"/>
              <w:noProof/>
              <w:sz w:val="22"/>
              <w:szCs w:val="22"/>
              <w:lang w:eastAsia="pl-PL"/>
            </w:rPr>
          </w:pPr>
          <w:hyperlink w:anchor="_Toc75248302" w:history="1">
            <w:r w:rsidR="0017798E" w:rsidRPr="00DC4C33">
              <w:rPr>
                <w:rStyle w:val="Hipercze"/>
                <w:noProof/>
              </w:rPr>
              <w:t>Bibliografia</w:t>
            </w:r>
            <w:r w:rsidR="0017798E">
              <w:rPr>
                <w:noProof/>
                <w:webHidden/>
              </w:rPr>
              <w:tab/>
            </w:r>
            <w:r w:rsidR="0017798E">
              <w:rPr>
                <w:noProof/>
                <w:webHidden/>
              </w:rPr>
              <w:fldChar w:fldCharType="begin"/>
            </w:r>
            <w:r w:rsidR="0017798E">
              <w:rPr>
                <w:noProof/>
                <w:webHidden/>
              </w:rPr>
              <w:instrText xml:space="preserve"> PAGEREF _Toc75248302 \h </w:instrText>
            </w:r>
            <w:r w:rsidR="0017798E">
              <w:rPr>
                <w:noProof/>
                <w:webHidden/>
              </w:rPr>
            </w:r>
            <w:r w:rsidR="0017798E">
              <w:rPr>
                <w:noProof/>
                <w:webHidden/>
              </w:rPr>
              <w:fldChar w:fldCharType="separate"/>
            </w:r>
            <w:r>
              <w:rPr>
                <w:noProof/>
                <w:webHidden/>
              </w:rPr>
              <w:t>100</w:t>
            </w:r>
            <w:r w:rsidR="0017798E">
              <w:rPr>
                <w:noProof/>
                <w:webHidden/>
              </w:rPr>
              <w:fldChar w:fldCharType="end"/>
            </w:r>
          </w:hyperlink>
        </w:p>
        <w:p w14:paraId="51A69C14" w14:textId="2722093C"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rPr>
      </w:pPr>
      <w:r>
        <w:br w:type="page"/>
      </w:r>
    </w:p>
    <w:p w14:paraId="4DC28EED" w14:textId="16B1BEDD" w:rsidR="00852E05" w:rsidRDefault="0010723F" w:rsidP="009D5C05">
      <w:pPr>
        <w:pStyle w:val="Nagwek1"/>
        <w:numPr>
          <w:ilvl w:val="0"/>
          <w:numId w:val="0"/>
        </w:numPr>
      </w:pPr>
      <w:bookmarkStart w:id="2" w:name="_Toc75248252"/>
      <w:r>
        <w:lastRenderedPageBreak/>
        <w:t>Wykaz użytych skrótów i symboli</w:t>
      </w:r>
      <w:bookmarkEnd w:id="2"/>
    </w:p>
    <w:tbl>
      <w:tblPr>
        <w:tblStyle w:val="Tabela-Siatka"/>
        <w:tblW w:w="0" w:type="auto"/>
        <w:tblLook w:val="04A0" w:firstRow="1" w:lastRow="0" w:firstColumn="1" w:lastColumn="0" w:noHBand="0" w:noVBand="1"/>
      </w:tblPr>
      <w:tblGrid>
        <w:gridCol w:w="2885"/>
        <w:gridCol w:w="2885"/>
        <w:gridCol w:w="2886"/>
      </w:tblGrid>
      <w:tr w:rsidR="00C313F7" w14:paraId="7926F08E" w14:textId="77777777" w:rsidTr="00C313F7">
        <w:tc>
          <w:tcPr>
            <w:tcW w:w="2885" w:type="dxa"/>
            <w:vMerge w:val="restart"/>
            <w:vAlign w:val="center"/>
          </w:tcPr>
          <w:p w14:paraId="3BF1EB8C" w14:textId="77777777" w:rsidR="00C313F7" w:rsidRDefault="00C313F7" w:rsidP="00C313F7">
            <w:pPr>
              <w:ind w:firstLine="0"/>
              <w:jc w:val="center"/>
            </w:pPr>
            <w:r>
              <w:t>Skrót</w:t>
            </w:r>
          </w:p>
        </w:tc>
        <w:tc>
          <w:tcPr>
            <w:tcW w:w="5771" w:type="dxa"/>
            <w:gridSpan w:val="2"/>
          </w:tcPr>
          <w:p w14:paraId="4AE61E58" w14:textId="77777777" w:rsidR="00C313F7" w:rsidRDefault="00C313F7" w:rsidP="00A45B55">
            <w:pPr>
              <w:ind w:firstLine="0"/>
              <w:jc w:val="center"/>
            </w:pPr>
            <w:r>
              <w:t>Określenie</w:t>
            </w:r>
          </w:p>
        </w:tc>
      </w:tr>
      <w:tr w:rsidR="00C313F7" w14:paraId="3F42C989" w14:textId="77777777" w:rsidTr="00A45B55">
        <w:tc>
          <w:tcPr>
            <w:tcW w:w="2885" w:type="dxa"/>
            <w:vMerge/>
          </w:tcPr>
          <w:p w14:paraId="65E76893" w14:textId="77777777" w:rsidR="00C313F7" w:rsidRDefault="00C313F7" w:rsidP="00A45B55">
            <w:pPr>
              <w:ind w:firstLine="0"/>
              <w:jc w:val="center"/>
            </w:pPr>
          </w:p>
        </w:tc>
        <w:tc>
          <w:tcPr>
            <w:tcW w:w="2885" w:type="dxa"/>
          </w:tcPr>
          <w:p w14:paraId="79A3CC4E" w14:textId="77777777" w:rsidR="00C313F7" w:rsidRDefault="00C313F7" w:rsidP="00A45B55">
            <w:pPr>
              <w:ind w:firstLine="0"/>
              <w:jc w:val="center"/>
            </w:pPr>
            <w:r>
              <w:t>W języku angielskim</w:t>
            </w:r>
          </w:p>
        </w:tc>
        <w:tc>
          <w:tcPr>
            <w:tcW w:w="2886" w:type="dxa"/>
          </w:tcPr>
          <w:p w14:paraId="1BE1C4AC" w14:textId="77777777" w:rsidR="00C313F7" w:rsidRDefault="00C313F7" w:rsidP="00A45B55">
            <w:pPr>
              <w:ind w:firstLine="0"/>
              <w:jc w:val="center"/>
            </w:pPr>
            <w:r>
              <w:t>W języku polskim</w:t>
            </w:r>
          </w:p>
        </w:tc>
      </w:tr>
      <w:tr w:rsidR="000F5154" w:rsidRPr="007104D3" w14:paraId="1D4DE5CE" w14:textId="77777777" w:rsidTr="00784219">
        <w:tc>
          <w:tcPr>
            <w:tcW w:w="2885" w:type="dxa"/>
          </w:tcPr>
          <w:p w14:paraId="74CE7F9B" w14:textId="77777777" w:rsidR="000F5154" w:rsidRPr="008110D3" w:rsidRDefault="000F5154" w:rsidP="000F5154">
            <w:pPr>
              <w:ind w:firstLine="0"/>
              <w:jc w:val="left"/>
            </w:pPr>
            <w:r w:rsidRPr="008110D3">
              <w:t>AM</w:t>
            </w:r>
          </w:p>
        </w:tc>
        <w:tc>
          <w:tcPr>
            <w:tcW w:w="2885" w:type="dxa"/>
          </w:tcPr>
          <w:p w14:paraId="31024097" w14:textId="77777777" w:rsidR="000F5154" w:rsidRPr="008110D3" w:rsidRDefault="000F5154" w:rsidP="000F5154">
            <w:pPr>
              <w:ind w:firstLine="0"/>
              <w:jc w:val="left"/>
            </w:pPr>
            <w:proofErr w:type="spellStart"/>
            <w:r>
              <w:t>Amplitude</w:t>
            </w:r>
            <w:proofErr w:type="spellEnd"/>
            <w:r>
              <w:t xml:space="preserve"> </w:t>
            </w:r>
            <w:proofErr w:type="spellStart"/>
            <w:r>
              <w:t>Modulation</w:t>
            </w:r>
            <w:proofErr w:type="spellEnd"/>
          </w:p>
        </w:tc>
        <w:tc>
          <w:tcPr>
            <w:tcW w:w="2886" w:type="dxa"/>
          </w:tcPr>
          <w:p w14:paraId="3E74AE42" w14:textId="77777777" w:rsidR="000F5154" w:rsidRPr="00784219" w:rsidRDefault="000F5154" w:rsidP="000F5154">
            <w:pPr>
              <w:ind w:firstLine="0"/>
              <w:jc w:val="left"/>
              <w:rPr>
                <w:lang w:val="en-GB"/>
              </w:rPr>
            </w:pPr>
            <w:proofErr w:type="spellStart"/>
            <w:r w:rsidRPr="00784219">
              <w:rPr>
                <w:lang w:val="en-GB"/>
              </w:rPr>
              <w:t>Modulacja</w:t>
            </w:r>
            <w:proofErr w:type="spellEnd"/>
            <w:r w:rsidRPr="00784219">
              <w:rPr>
                <w:lang w:val="en-GB"/>
              </w:rPr>
              <w:t xml:space="preserve"> </w:t>
            </w:r>
            <w:proofErr w:type="spellStart"/>
            <w:r w:rsidRPr="00784219">
              <w:rPr>
                <w:lang w:val="en-GB"/>
              </w:rPr>
              <w:t>amplitudy</w:t>
            </w:r>
            <w:proofErr w:type="spellEnd"/>
          </w:p>
        </w:tc>
      </w:tr>
      <w:tr w:rsidR="000F5154" w:rsidRPr="007104D3" w14:paraId="0D342154" w14:textId="77777777" w:rsidTr="00784219">
        <w:tc>
          <w:tcPr>
            <w:tcW w:w="2885" w:type="dxa"/>
          </w:tcPr>
          <w:p w14:paraId="5075E2C8" w14:textId="77777777" w:rsidR="000F5154" w:rsidRPr="008110D3" w:rsidRDefault="000F5154" w:rsidP="000F5154">
            <w:pPr>
              <w:ind w:firstLine="0"/>
              <w:jc w:val="left"/>
            </w:pPr>
            <w:r w:rsidRPr="008110D3">
              <w:t>ASK</w:t>
            </w:r>
          </w:p>
        </w:tc>
        <w:tc>
          <w:tcPr>
            <w:tcW w:w="2885" w:type="dxa"/>
          </w:tcPr>
          <w:p w14:paraId="5589EF6B" w14:textId="77777777" w:rsidR="000F5154" w:rsidRPr="008110D3" w:rsidRDefault="000F5154" w:rsidP="000F5154">
            <w:pPr>
              <w:ind w:firstLine="0"/>
              <w:jc w:val="left"/>
            </w:pPr>
            <w:proofErr w:type="spellStart"/>
            <w:r w:rsidRPr="000F5154">
              <w:t>Amplitude-Shift</w:t>
            </w:r>
            <w:proofErr w:type="spellEnd"/>
            <w:r w:rsidRPr="000F5154">
              <w:t xml:space="preserve"> </w:t>
            </w:r>
            <w:proofErr w:type="spellStart"/>
            <w:r w:rsidRPr="000F5154">
              <w:t>Keying</w:t>
            </w:r>
            <w:proofErr w:type="spellEnd"/>
          </w:p>
        </w:tc>
        <w:tc>
          <w:tcPr>
            <w:tcW w:w="2886" w:type="dxa"/>
          </w:tcPr>
          <w:p w14:paraId="27B2B0C4" w14:textId="77777777" w:rsidR="000F5154" w:rsidRPr="00784219" w:rsidRDefault="000F5154" w:rsidP="000F5154">
            <w:pPr>
              <w:ind w:firstLine="0"/>
              <w:jc w:val="left"/>
              <w:rPr>
                <w:lang w:val="en-GB"/>
              </w:rPr>
            </w:pPr>
            <w:proofErr w:type="spellStart"/>
            <w:r w:rsidRPr="00784219">
              <w:rPr>
                <w:lang w:val="en-GB"/>
              </w:rPr>
              <w:t>Kluczowanie</w:t>
            </w:r>
            <w:proofErr w:type="spellEnd"/>
            <w:r w:rsidRPr="00784219">
              <w:rPr>
                <w:lang w:val="en-GB"/>
              </w:rPr>
              <w:t xml:space="preserve"> </w:t>
            </w:r>
            <w:proofErr w:type="spellStart"/>
            <w:r w:rsidRPr="00784219">
              <w:rPr>
                <w:lang w:val="en-GB"/>
              </w:rPr>
              <w:t>amplitudy</w:t>
            </w:r>
            <w:proofErr w:type="spellEnd"/>
          </w:p>
        </w:tc>
      </w:tr>
      <w:tr w:rsidR="000F5154" w:rsidRPr="002B39FB" w14:paraId="689696AB" w14:textId="77777777" w:rsidTr="00A45B55">
        <w:tc>
          <w:tcPr>
            <w:tcW w:w="2885" w:type="dxa"/>
          </w:tcPr>
          <w:p w14:paraId="23EF49FE" w14:textId="77777777" w:rsidR="000F5154" w:rsidRPr="00D05F8C" w:rsidRDefault="000F5154" w:rsidP="000F5154">
            <w:pPr>
              <w:ind w:firstLine="0"/>
              <w:jc w:val="left"/>
            </w:pPr>
            <w:r w:rsidRPr="00D05F8C">
              <w:t>COMSAR</w:t>
            </w:r>
          </w:p>
        </w:tc>
        <w:tc>
          <w:tcPr>
            <w:tcW w:w="2885" w:type="dxa"/>
          </w:tcPr>
          <w:p w14:paraId="2DF64AC6" w14:textId="77777777" w:rsidR="000F5154" w:rsidRPr="00D05F8C" w:rsidRDefault="000F5154" w:rsidP="000F5154">
            <w:pPr>
              <w:ind w:firstLine="0"/>
              <w:jc w:val="left"/>
              <w:rPr>
                <w:lang w:val="en-GB"/>
              </w:rPr>
            </w:pPr>
            <w:r w:rsidRPr="00D05F8C">
              <w:rPr>
                <w:lang w:val="en-GB"/>
              </w:rPr>
              <w:t xml:space="preserve">Sub-Committee on </w:t>
            </w:r>
            <w:proofErr w:type="spellStart"/>
            <w:r w:rsidRPr="00D05F8C">
              <w:rPr>
                <w:lang w:val="en-GB"/>
              </w:rPr>
              <w:t>Radiocommunciations</w:t>
            </w:r>
            <w:proofErr w:type="spellEnd"/>
            <w:r w:rsidRPr="00D05F8C">
              <w:rPr>
                <w:lang w:val="en-GB"/>
              </w:rPr>
              <w:t xml:space="preserve"> and Search and Rescue</w:t>
            </w:r>
          </w:p>
        </w:tc>
        <w:tc>
          <w:tcPr>
            <w:tcW w:w="2886" w:type="dxa"/>
          </w:tcPr>
          <w:p w14:paraId="5C9F5BEE" w14:textId="77777777" w:rsidR="000F5154" w:rsidRPr="000D1755" w:rsidRDefault="000F5154" w:rsidP="000F5154">
            <w:pPr>
              <w:ind w:firstLine="0"/>
              <w:jc w:val="left"/>
            </w:pPr>
            <w:r w:rsidRPr="000D1755">
              <w:t>Podkomisja Radiokomunikacji, Poszukiwań i Ratownictwa</w:t>
            </w:r>
          </w:p>
        </w:tc>
      </w:tr>
      <w:tr w:rsidR="000F5154" w:rsidRPr="00D05F8C" w14:paraId="0AF226E9" w14:textId="77777777" w:rsidTr="00784219">
        <w:tc>
          <w:tcPr>
            <w:tcW w:w="2885" w:type="dxa"/>
          </w:tcPr>
          <w:p w14:paraId="741F1CD2" w14:textId="77777777" w:rsidR="000F5154" w:rsidRPr="00D05F8C" w:rsidRDefault="000F5154" w:rsidP="000F5154">
            <w:pPr>
              <w:ind w:firstLine="0"/>
              <w:jc w:val="left"/>
            </w:pPr>
            <w:r w:rsidRPr="00D05F8C">
              <w:t>COSPAS-SARSAT</w:t>
            </w:r>
          </w:p>
        </w:tc>
        <w:tc>
          <w:tcPr>
            <w:tcW w:w="2885" w:type="dxa"/>
          </w:tcPr>
          <w:p w14:paraId="68A1AA69" w14:textId="77777777" w:rsidR="000F5154" w:rsidRPr="008110D3" w:rsidRDefault="000F5154" w:rsidP="000F5154">
            <w:pPr>
              <w:ind w:firstLine="0"/>
              <w:jc w:val="left"/>
            </w:pPr>
            <w:r w:rsidRPr="008110D3">
              <w:t>b.d.</w:t>
            </w:r>
          </w:p>
        </w:tc>
        <w:tc>
          <w:tcPr>
            <w:tcW w:w="2886" w:type="dxa"/>
          </w:tcPr>
          <w:p w14:paraId="1D135D61" w14:textId="77777777" w:rsidR="000F5154" w:rsidRPr="000D1755" w:rsidRDefault="000F5154" w:rsidP="000F5154">
            <w:pPr>
              <w:ind w:firstLine="0"/>
              <w:jc w:val="left"/>
            </w:pPr>
            <w:r w:rsidRPr="000D1755">
              <w:t>Międzynarodowy satelitarny system dla poszukiwania i ratownictwa</w:t>
            </w:r>
          </w:p>
        </w:tc>
      </w:tr>
      <w:tr w:rsidR="000F5154" w:rsidRPr="00D05F8C" w14:paraId="22EC4A91" w14:textId="77777777" w:rsidTr="00A45B55">
        <w:tc>
          <w:tcPr>
            <w:tcW w:w="2885" w:type="dxa"/>
          </w:tcPr>
          <w:p w14:paraId="06CB75DD" w14:textId="77777777" w:rsidR="000F5154" w:rsidRPr="00D05F8C" w:rsidRDefault="000F5154" w:rsidP="000F5154">
            <w:pPr>
              <w:ind w:firstLine="0"/>
              <w:jc w:val="left"/>
            </w:pPr>
            <w:r w:rsidRPr="00D05F8C">
              <w:t>DSC</w:t>
            </w:r>
          </w:p>
        </w:tc>
        <w:tc>
          <w:tcPr>
            <w:tcW w:w="2885" w:type="dxa"/>
          </w:tcPr>
          <w:p w14:paraId="4675621F" w14:textId="77777777" w:rsidR="000F5154" w:rsidRPr="00D05F8C" w:rsidRDefault="000F5154" w:rsidP="000F5154">
            <w:pPr>
              <w:ind w:firstLine="0"/>
              <w:jc w:val="left"/>
            </w:pPr>
            <w:r w:rsidRPr="002B39FB">
              <w:t xml:space="preserve">Digital </w:t>
            </w:r>
            <w:proofErr w:type="spellStart"/>
            <w:r w:rsidRPr="002B39FB">
              <w:t>Selective</w:t>
            </w:r>
            <w:proofErr w:type="spellEnd"/>
            <w:r w:rsidRPr="002B39FB">
              <w:t xml:space="preserve"> </w:t>
            </w:r>
            <w:proofErr w:type="spellStart"/>
            <w:r w:rsidRPr="002B39FB">
              <w:t>Calling</w:t>
            </w:r>
            <w:proofErr w:type="spellEnd"/>
          </w:p>
        </w:tc>
        <w:tc>
          <w:tcPr>
            <w:tcW w:w="2886" w:type="dxa"/>
          </w:tcPr>
          <w:p w14:paraId="20421A01" w14:textId="74D20396" w:rsidR="000F5154" w:rsidRPr="00784219" w:rsidRDefault="000F5154" w:rsidP="000F5154">
            <w:pPr>
              <w:ind w:firstLine="0"/>
              <w:jc w:val="left"/>
              <w:rPr>
                <w:lang w:val="en-GB"/>
              </w:rPr>
            </w:pPr>
            <w:proofErr w:type="spellStart"/>
            <w:r w:rsidRPr="00784219">
              <w:rPr>
                <w:lang w:val="en-GB"/>
              </w:rPr>
              <w:t>Cyfrowe</w:t>
            </w:r>
            <w:proofErr w:type="spellEnd"/>
            <w:r w:rsidRPr="00784219">
              <w:rPr>
                <w:lang w:val="en-GB"/>
              </w:rPr>
              <w:t xml:space="preserve"> </w:t>
            </w:r>
            <w:proofErr w:type="spellStart"/>
            <w:r w:rsidR="000D1755" w:rsidRPr="00784219">
              <w:rPr>
                <w:lang w:val="en-GB"/>
              </w:rPr>
              <w:t>selektywne</w:t>
            </w:r>
            <w:proofErr w:type="spellEnd"/>
            <w:r w:rsidR="000D1755" w:rsidRPr="00784219">
              <w:rPr>
                <w:lang w:val="en-GB"/>
              </w:rPr>
              <w:t xml:space="preserve"> </w:t>
            </w:r>
            <w:proofErr w:type="spellStart"/>
            <w:r w:rsidRPr="00784219">
              <w:rPr>
                <w:lang w:val="en-GB"/>
              </w:rPr>
              <w:t>wywołanie</w:t>
            </w:r>
            <w:proofErr w:type="spellEnd"/>
            <w:r w:rsidRPr="00784219">
              <w:rPr>
                <w:lang w:val="en-GB"/>
              </w:rPr>
              <w:t xml:space="preserve"> </w:t>
            </w:r>
          </w:p>
        </w:tc>
      </w:tr>
      <w:tr w:rsidR="000F5154" w:rsidRPr="007104D3" w14:paraId="53736CF4" w14:textId="77777777" w:rsidTr="00784219">
        <w:tc>
          <w:tcPr>
            <w:tcW w:w="2885" w:type="dxa"/>
          </w:tcPr>
          <w:p w14:paraId="5DF56AF9" w14:textId="77777777" w:rsidR="000F5154" w:rsidRDefault="000F5154" w:rsidP="000F5154">
            <w:pPr>
              <w:ind w:firstLine="0"/>
              <w:jc w:val="left"/>
              <w:rPr>
                <w:lang w:val="en-GB"/>
              </w:rPr>
            </w:pPr>
            <w:r>
              <w:rPr>
                <w:lang w:val="en-GB"/>
              </w:rPr>
              <w:t>DTR</w:t>
            </w:r>
          </w:p>
        </w:tc>
        <w:tc>
          <w:tcPr>
            <w:tcW w:w="2885" w:type="dxa"/>
          </w:tcPr>
          <w:p w14:paraId="2B15CB8B" w14:textId="77777777" w:rsidR="000F5154" w:rsidRPr="000E728E" w:rsidRDefault="000F5154" w:rsidP="000F5154">
            <w:pPr>
              <w:ind w:firstLine="0"/>
              <w:jc w:val="left"/>
              <w:rPr>
                <w:lang w:val="en-GB"/>
              </w:rPr>
            </w:pPr>
            <w:r>
              <w:t xml:space="preserve">Data Terminal </w:t>
            </w:r>
            <w:proofErr w:type="spellStart"/>
            <w:r>
              <w:t>Ready</w:t>
            </w:r>
            <w:proofErr w:type="spellEnd"/>
          </w:p>
        </w:tc>
        <w:tc>
          <w:tcPr>
            <w:tcW w:w="2886" w:type="dxa"/>
          </w:tcPr>
          <w:p w14:paraId="7E2E5B59" w14:textId="77777777" w:rsidR="000F5154" w:rsidRPr="00784219" w:rsidRDefault="000F5154" w:rsidP="000F5154">
            <w:pPr>
              <w:ind w:firstLine="0"/>
              <w:jc w:val="left"/>
              <w:rPr>
                <w:lang w:val="en-GB"/>
              </w:rPr>
            </w:pPr>
            <w:r w:rsidRPr="00784219">
              <w:rPr>
                <w:lang w:val="en-GB"/>
              </w:rPr>
              <w:t xml:space="preserve">Terminal </w:t>
            </w:r>
            <w:proofErr w:type="spellStart"/>
            <w:r w:rsidRPr="00784219">
              <w:rPr>
                <w:lang w:val="en-GB"/>
              </w:rPr>
              <w:t>danych</w:t>
            </w:r>
            <w:proofErr w:type="spellEnd"/>
            <w:r w:rsidRPr="00784219">
              <w:rPr>
                <w:lang w:val="en-GB"/>
              </w:rPr>
              <w:t xml:space="preserve"> </w:t>
            </w:r>
            <w:proofErr w:type="spellStart"/>
            <w:r w:rsidRPr="00784219">
              <w:rPr>
                <w:lang w:val="en-GB"/>
              </w:rPr>
              <w:t>gotowy</w:t>
            </w:r>
            <w:proofErr w:type="spellEnd"/>
          </w:p>
        </w:tc>
      </w:tr>
      <w:tr w:rsidR="000F5154" w:rsidRPr="007104D3" w14:paraId="13D03C7C" w14:textId="77777777" w:rsidTr="00784219">
        <w:tc>
          <w:tcPr>
            <w:tcW w:w="2885" w:type="dxa"/>
          </w:tcPr>
          <w:p w14:paraId="0E279DCB" w14:textId="77777777" w:rsidR="000F5154" w:rsidRDefault="000F5154" w:rsidP="000F5154">
            <w:pPr>
              <w:ind w:firstLine="0"/>
              <w:jc w:val="left"/>
              <w:rPr>
                <w:lang w:val="en-GB"/>
              </w:rPr>
            </w:pPr>
            <w:r>
              <w:t>ECC</w:t>
            </w:r>
          </w:p>
        </w:tc>
        <w:tc>
          <w:tcPr>
            <w:tcW w:w="2885" w:type="dxa"/>
          </w:tcPr>
          <w:p w14:paraId="20DD1D5C" w14:textId="77777777" w:rsidR="000F5154" w:rsidRPr="000E728E" w:rsidRDefault="000F5154" w:rsidP="000F5154">
            <w:pPr>
              <w:ind w:firstLine="0"/>
              <w:jc w:val="left"/>
              <w:rPr>
                <w:lang w:val="en-GB"/>
              </w:rPr>
            </w:pPr>
            <w:r>
              <w:rPr>
                <w:lang w:val="en-GB"/>
              </w:rPr>
              <w:t>E</w:t>
            </w:r>
            <w:r w:rsidRPr="000F5154">
              <w:rPr>
                <w:lang w:val="en-GB"/>
              </w:rPr>
              <w:t xml:space="preserve">rror </w:t>
            </w:r>
            <w:r>
              <w:rPr>
                <w:lang w:val="en-GB"/>
              </w:rPr>
              <w:t>Correction C</w:t>
            </w:r>
            <w:r w:rsidRPr="000F5154">
              <w:rPr>
                <w:lang w:val="en-GB"/>
              </w:rPr>
              <w:t>oding</w:t>
            </w:r>
          </w:p>
        </w:tc>
        <w:tc>
          <w:tcPr>
            <w:tcW w:w="2886" w:type="dxa"/>
          </w:tcPr>
          <w:p w14:paraId="5DBC1721" w14:textId="77777777" w:rsidR="000F5154" w:rsidRPr="00784219" w:rsidRDefault="000F5154" w:rsidP="000F5154">
            <w:pPr>
              <w:ind w:firstLine="0"/>
              <w:jc w:val="left"/>
              <w:rPr>
                <w:lang w:val="en-GB"/>
              </w:rPr>
            </w:pPr>
            <w:proofErr w:type="spellStart"/>
            <w:r w:rsidRPr="00784219">
              <w:rPr>
                <w:lang w:val="en-GB"/>
              </w:rPr>
              <w:t>Kodowanie</w:t>
            </w:r>
            <w:proofErr w:type="spellEnd"/>
            <w:r w:rsidRPr="00784219">
              <w:rPr>
                <w:lang w:val="en-GB"/>
              </w:rPr>
              <w:t xml:space="preserve"> </w:t>
            </w:r>
            <w:proofErr w:type="spellStart"/>
            <w:r w:rsidRPr="00784219">
              <w:rPr>
                <w:lang w:val="en-GB"/>
              </w:rPr>
              <w:t>korekcyjne</w:t>
            </w:r>
            <w:proofErr w:type="spellEnd"/>
          </w:p>
        </w:tc>
      </w:tr>
      <w:tr w:rsidR="000F5154" w:rsidRPr="008110D3" w14:paraId="2CF66F6B" w14:textId="77777777" w:rsidTr="00784219">
        <w:tc>
          <w:tcPr>
            <w:tcW w:w="2885" w:type="dxa"/>
          </w:tcPr>
          <w:p w14:paraId="36AD1F50" w14:textId="77777777" w:rsidR="000F5154" w:rsidRPr="00D05F8C" w:rsidRDefault="000F5154" w:rsidP="000F5154">
            <w:pPr>
              <w:ind w:firstLine="0"/>
              <w:jc w:val="left"/>
            </w:pPr>
            <w:r w:rsidRPr="00D05F8C">
              <w:t>EPIRB</w:t>
            </w:r>
          </w:p>
        </w:tc>
        <w:tc>
          <w:tcPr>
            <w:tcW w:w="2885" w:type="dxa"/>
          </w:tcPr>
          <w:p w14:paraId="2A9717BB" w14:textId="77777777" w:rsidR="000F5154" w:rsidRPr="00D05F8C" w:rsidRDefault="000F5154" w:rsidP="000F5154">
            <w:pPr>
              <w:ind w:firstLine="0"/>
              <w:jc w:val="left"/>
              <w:rPr>
                <w:lang w:val="en-GB"/>
              </w:rPr>
            </w:pPr>
            <w:r w:rsidRPr="002B39FB">
              <w:rPr>
                <w:lang w:val="en-GB"/>
              </w:rPr>
              <w:t>Emergency Position-Indicating Radio Beacon</w:t>
            </w:r>
          </w:p>
        </w:tc>
        <w:tc>
          <w:tcPr>
            <w:tcW w:w="2886" w:type="dxa"/>
          </w:tcPr>
          <w:p w14:paraId="01762858" w14:textId="77777777" w:rsidR="000F5154" w:rsidRPr="000D1755" w:rsidRDefault="000F5154" w:rsidP="000F5154">
            <w:pPr>
              <w:ind w:firstLine="0"/>
              <w:jc w:val="left"/>
            </w:pPr>
            <w:r w:rsidRPr="000D1755">
              <w:t>Awaryjny, Wskazujący Pozycję, Nadajnik Radiowy</w:t>
            </w:r>
          </w:p>
        </w:tc>
      </w:tr>
      <w:tr w:rsidR="000F5154" w:rsidRPr="007104D3" w14:paraId="5081F994" w14:textId="77777777" w:rsidTr="00784219">
        <w:tc>
          <w:tcPr>
            <w:tcW w:w="2885" w:type="dxa"/>
          </w:tcPr>
          <w:p w14:paraId="051D1F3D" w14:textId="77777777" w:rsidR="000F5154" w:rsidRDefault="000F5154" w:rsidP="000F5154">
            <w:pPr>
              <w:ind w:firstLine="0"/>
              <w:jc w:val="left"/>
              <w:rPr>
                <w:lang w:val="en-GB"/>
              </w:rPr>
            </w:pPr>
            <w:r>
              <w:rPr>
                <w:lang w:val="en-GB"/>
              </w:rPr>
              <w:t>FEC</w:t>
            </w:r>
          </w:p>
        </w:tc>
        <w:tc>
          <w:tcPr>
            <w:tcW w:w="2885" w:type="dxa"/>
          </w:tcPr>
          <w:p w14:paraId="49440B17" w14:textId="77777777" w:rsidR="000F5154" w:rsidRPr="000E728E" w:rsidRDefault="000F5154" w:rsidP="000F5154">
            <w:pPr>
              <w:ind w:firstLine="0"/>
              <w:jc w:val="left"/>
              <w:rPr>
                <w:lang w:val="en-GB"/>
              </w:rPr>
            </w:pPr>
            <w:r>
              <w:rPr>
                <w:lang w:val="en-GB"/>
              </w:rPr>
              <w:t>F</w:t>
            </w:r>
            <w:r w:rsidRPr="000F5154">
              <w:rPr>
                <w:lang w:val="en-GB"/>
              </w:rPr>
              <w:t xml:space="preserve">orward </w:t>
            </w:r>
            <w:r>
              <w:rPr>
                <w:lang w:val="en-GB"/>
              </w:rPr>
              <w:t>E</w:t>
            </w:r>
            <w:r w:rsidRPr="000F5154">
              <w:rPr>
                <w:lang w:val="en-GB"/>
              </w:rPr>
              <w:t xml:space="preserve">rror </w:t>
            </w:r>
            <w:r>
              <w:rPr>
                <w:lang w:val="en-GB"/>
              </w:rPr>
              <w:t>C</w:t>
            </w:r>
            <w:r w:rsidRPr="000F5154">
              <w:rPr>
                <w:lang w:val="en-GB"/>
              </w:rPr>
              <w:t>orrection</w:t>
            </w:r>
          </w:p>
        </w:tc>
        <w:tc>
          <w:tcPr>
            <w:tcW w:w="2886" w:type="dxa"/>
          </w:tcPr>
          <w:p w14:paraId="526A3BB9" w14:textId="75C426AD" w:rsidR="000F5154" w:rsidRPr="00784219" w:rsidRDefault="00C343C4" w:rsidP="000F5154">
            <w:pPr>
              <w:ind w:firstLine="0"/>
              <w:jc w:val="left"/>
              <w:rPr>
                <w:lang w:val="en-GB"/>
              </w:rPr>
            </w:pPr>
            <w:proofErr w:type="spellStart"/>
            <w:r>
              <w:rPr>
                <w:lang w:val="en-GB"/>
              </w:rPr>
              <w:t>Zwrotna</w:t>
            </w:r>
            <w:proofErr w:type="spellEnd"/>
            <w:r>
              <w:rPr>
                <w:lang w:val="en-GB"/>
              </w:rPr>
              <w:t xml:space="preserve"> </w:t>
            </w:r>
            <w:proofErr w:type="spellStart"/>
            <w:r>
              <w:rPr>
                <w:lang w:val="en-GB"/>
              </w:rPr>
              <w:t>korekcja</w:t>
            </w:r>
            <w:proofErr w:type="spellEnd"/>
            <w:r>
              <w:rPr>
                <w:lang w:val="en-GB"/>
              </w:rPr>
              <w:t xml:space="preserve"> </w:t>
            </w:r>
            <w:proofErr w:type="spellStart"/>
            <w:r>
              <w:rPr>
                <w:lang w:val="en-GB"/>
              </w:rPr>
              <w:t>błędów</w:t>
            </w:r>
            <w:proofErr w:type="spellEnd"/>
          </w:p>
        </w:tc>
      </w:tr>
      <w:tr w:rsidR="000F5154" w:rsidRPr="007104D3" w14:paraId="23CBBDCD" w14:textId="77777777" w:rsidTr="00784219">
        <w:tc>
          <w:tcPr>
            <w:tcW w:w="2885" w:type="dxa"/>
          </w:tcPr>
          <w:p w14:paraId="255086A6" w14:textId="77777777" w:rsidR="000F5154" w:rsidRPr="008110D3" w:rsidRDefault="000F5154" w:rsidP="000F5154">
            <w:pPr>
              <w:ind w:firstLine="0"/>
              <w:jc w:val="left"/>
            </w:pPr>
            <w:r w:rsidRPr="008110D3">
              <w:t>FM</w:t>
            </w:r>
          </w:p>
        </w:tc>
        <w:tc>
          <w:tcPr>
            <w:tcW w:w="2885" w:type="dxa"/>
          </w:tcPr>
          <w:p w14:paraId="1D4A46A7" w14:textId="77777777" w:rsidR="000F5154" w:rsidRPr="008110D3" w:rsidRDefault="000F5154" w:rsidP="000F5154">
            <w:pPr>
              <w:ind w:firstLine="0"/>
              <w:jc w:val="left"/>
            </w:pPr>
            <w:proofErr w:type="spellStart"/>
            <w:r>
              <w:t>Frequency</w:t>
            </w:r>
            <w:proofErr w:type="spellEnd"/>
            <w:r>
              <w:t xml:space="preserve"> </w:t>
            </w:r>
            <w:proofErr w:type="spellStart"/>
            <w:r>
              <w:t>Modulation</w:t>
            </w:r>
            <w:proofErr w:type="spellEnd"/>
          </w:p>
        </w:tc>
        <w:tc>
          <w:tcPr>
            <w:tcW w:w="2886" w:type="dxa"/>
          </w:tcPr>
          <w:p w14:paraId="45853EEC" w14:textId="77777777" w:rsidR="000F5154" w:rsidRPr="00784219" w:rsidRDefault="000F5154" w:rsidP="000F5154">
            <w:pPr>
              <w:ind w:firstLine="0"/>
              <w:jc w:val="left"/>
              <w:rPr>
                <w:lang w:val="en-GB"/>
              </w:rPr>
            </w:pPr>
            <w:proofErr w:type="spellStart"/>
            <w:r w:rsidRPr="00784219">
              <w:rPr>
                <w:lang w:val="en-GB"/>
              </w:rPr>
              <w:t>Modulacja</w:t>
            </w:r>
            <w:proofErr w:type="spellEnd"/>
            <w:r w:rsidRPr="00784219">
              <w:rPr>
                <w:lang w:val="en-GB"/>
              </w:rPr>
              <w:t xml:space="preserve"> </w:t>
            </w:r>
            <w:proofErr w:type="spellStart"/>
            <w:r w:rsidRPr="00784219">
              <w:rPr>
                <w:lang w:val="en-GB"/>
              </w:rPr>
              <w:t>częstotliwości</w:t>
            </w:r>
            <w:proofErr w:type="spellEnd"/>
          </w:p>
        </w:tc>
      </w:tr>
      <w:tr w:rsidR="000F5154" w:rsidRPr="007104D3" w14:paraId="2AB2BEE5" w14:textId="77777777" w:rsidTr="00784219">
        <w:tc>
          <w:tcPr>
            <w:tcW w:w="2885" w:type="dxa"/>
          </w:tcPr>
          <w:p w14:paraId="5A3D21AF" w14:textId="77777777" w:rsidR="000F5154" w:rsidRPr="008110D3" w:rsidRDefault="000F5154" w:rsidP="000F5154">
            <w:pPr>
              <w:ind w:firstLine="0"/>
              <w:jc w:val="left"/>
            </w:pPr>
            <w:r w:rsidRPr="008110D3">
              <w:t>FSK</w:t>
            </w:r>
          </w:p>
        </w:tc>
        <w:tc>
          <w:tcPr>
            <w:tcW w:w="2885" w:type="dxa"/>
          </w:tcPr>
          <w:p w14:paraId="764229F6" w14:textId="77777777" w:rsidR="000F5154" w:rsidRPr="008110D3" w:rsidRDefault="000F5154" w:rsidP="000F5154">
            <w:pPr>
              <w:ind w:firstLine="0"/>
              <w:jc w:val="left"/>
            </w:pPr>
            <w:proofErr w:type="spellStart"/>
            <w:r w:rsidRPr="000F5154">
              <w:t>Frequency-Shift</w:t>
            </w:r>
            <w:proofErr w:type="spellEnd"/>
            <w:r w:rsidRPr="000F5154">
              <w:t xml:space="preserve"> </w:t>
            </w:r>
            <w:proofErr w:type="spellStart"/>
            <w:r w:rsidRPr="000F5154">
              <w:t>Keying</w:t>
            </w:r>
            <w:proofErr w:type="spellEnd"/>
          </w:p>
        </w:tc>
        <w:tc>
          <w:tcPr>
            <w:tcW w:w="2886" w:type="dxa"/>
          </w:tcPr>
          <w:p w14:paraId="6350B814" w14:textId="77777777" w:rsidR="000F5154" w:rsidRPr="00784219" w:rsidRDefault="000F5154" w:rsidP="000F5154">
            <w:pPr>
              <w:ind w:firstLine="0"/>
              <w:jc w:val="left"/>
              <w:rPr>
                <w:lang w:val="en-GB"/>
              </w:rPr>
            </w:pPr>
            <w:proofErr w:type="spellStart"/>
            <w:r w:rsidRPr="00784219">
              <w:rPr>
                <w:lang w:val="en-GB"/>
              </w:rPr>
              <w:t>Kluczowanie</w:t>
            </w:r>
            <w:proofErr w:type="spellEnd"/>
            <w:r w:rsidRPr="00784219">
              <w:rPr>
                <w:lang w:val="en-GB"/>
              </w:rPr>
              <w:t xml:space="preserve"> </w:t>
            </w:r>
            <w:proofErr w:type="spellStart"/>
            <w:r w:rsidRPr="00784219">
              <w:rPr>
                <w:lang w:val="en-GB"/>
              </w:rPr>
              <w:t>częstotliwości</w:t>
            </w:r>
            <w:proofErr w:type="spellEnd"/>
          </w:p>
        </w:tc>
      </w:tr>
      <w:tr w:rsidR="000F5154" w:rsidRPr="002B39FB" w14:paraId="5DF38EA2" w14:textId="77777777" w:rsidTr="00A45B55">
        <w:tc>
          <w:tcPr>
            <w:tcW w:w="2885" w:type="dxa"/>
          </w:tcPr>
          <w:p w14:paraId="265212B0" w14:textId="77777777" w:rsidR="000F5154" w:rsidRPr="00D05F8C" w:rsidRDefault="000F5154" w:rsidP="000F5154">
            <w:pPr>
              <w:ind w:firstLine="0"/>
              <w:jc w:val="left"/>
            </w:pPr>
            <w:r w:rsidRPr="00D05F8C">
              <w:t>GMDSS</w:t>
            </w:r>
          </w:p>
        </w:tc>
        <w:tc>
          <w:tcPr>
            <w:tcW w:w="2885" w:type="dxa"/>
          </w:tcPr>
          <w:p w14:paraId="35A3A5F5" w14:textId="77777777" w:rsidR="000F5154" w:rsidRPr="00D05F8C" w:rsidRDefault="000F5154" w:rsidP="000F5154">
            <w:pPr>
              <w:ind w:firstLine="0"/>
              <w:jc w:val="left"/>
              <w:rPr>
                <w:lang w:val="en-GB"/>
              </w:rPr>
            </w:pPr>
            <w:r w:rsidRPr="00D05F8C">
              <w:rPr>
                <w:bCs/>
                <w:color w:val="000000" w:themeColor="text1"/>
                <w:lang w:val="en-GB"/>
              </w:rPr>
              <w:t>Global Maritime Distress and Safety System</w:t>
            </w:r>
          </w:p>
        </w:tc>
        <w:tc>
          <w:tcPr>
            <w:tcW w:w="2886" w:type="dxa"/>
          </w:tcPr>
          <w:p w14:paraId="62226E6F" w14:textId="77777777" w:rsidR="000F5154" w:rsidRPr="000D1755" w:rsidRDefault="000F5154" w:rsidP="000F5154">
            <w:pPr>
              <w:ind w:firstLine="0"/>
              <w:jc w:val="left"/>
            </w:pPr>
            <w:r w:rsidRPr="000D1755">
              <w:t>Światowy Morski System Łączności Alarmowej i Bezpieczeństwa</w:t>
            </w:r>
          </w:p>
        </w:tc>
      </w:tr>
      <w:tr w:rsidR="000F5154" w:rsidRPr="00D05F8C" w14:paraId="68031934" w14:textId="77777777" w:rsidTr="00A45B55">
        <w:tc>
          <w:tcPr>
            <w:tcW w:w="2885" w:type="dxa"/>
          </w:tcPr>
          <w:p w14:paraId="63B3D5C9" w14:textId="77777777" w:rsidR="000F5154" w:rsidRPr="00D05F8C" w:rsidRDefault="000F5154" w:rsidP="000F5154">
            <w:pPr>
              <w:ind w:firstLine="0"/>
              <w:jc w:val="left"/>
            </w:pPr>
            <w:r w:rsidRPr="00D05F8C">
              <w:t>HF</w:t>
            </w:r>
          </w:p>
        </w:tc>
        <w:tc>
          <w:tcPr>
            <w:tcW w:w="2885" w:type="dxa"/>
          </w:tcPr>
          <w:p w14:paraId="051D604E" w14:textId="77777777" w:rsidR="000F5154" w:rsidRPr="00D05F8C" w:rsidRDefault="000F5154" w:rsidP="000F5154">
            <w:pPr>
              <w:ind w:firstLine="0"/>
              <w:jc w:val="left"/>
            </w:pPr>
            <w:r w:rsidRPr="002B39FB">
              <w:t xml:space="preserve">High </w:t>
            </w:r>
            <w:proofErr w:type="spellStart"/>
            <w:r w:rsidRPr="002B39FB">
              <w:t>Frequency</w:t>
            </w:r>
            <w:proofErr w:type="spellEnd"/>
          </w:p>
        </w:tc>
        <w:tc>
          <w:tcPr>
            <w:tcW w:w="2886" w:type="dxa"/>
          </w:tcPr>
          <w:p w14:paraId="53045379" w14:textId="77777777" w:rsidR="000F5154" w:rsidRPr="00784219" w:rsidRDefault="000F5154" w:rsidP="000F5154">
            <w:pPr>
              <w:ind w:firstLine="0"/>
              <w:jc w:val="left"/>
              <w:rPr>
                <w:lang w:val="en-GB"/>
              </w:rPr>
            </w:pPr>
            <w:proofErr w:type="spellStart"/>
            <w:r w:rsidRPr="00784219">
              <w:rPr>
                <w:lang w:val="en-GB"/>
              </w:rPr>
              <w:t>Fale</w:t>
            </w:r>
            <w:proofErr w:type="spellEnd"/>
            <w:r w:rsidRPr="00784219">
              <w:rPr>
                <w:lang w:val="en-GB"/>
              </w:rPr>
              <w:t xml:space="preserve"> </w:t>
            </w:r>
            <w:proofErr w:type="spellStart"/>
            <w:r w:rsidRPr="00784219">
              <w:rPr>
                <w:lang w:val="en-GB"/>
              </w:rPr>
              <w:t>krótkie</w:t>
            </w:r>
            <w:proofErr w:type="spellEnd"/>
          </w:p>
        </w:tc>
      </w:tr>
      <w:tr w:rsidR="000F5154" w:rsidRPr="00D05F8C" w14:paraId="5CF81C03" w14:textId="77777777" w:rsidTr="00A45B55">
        <w:tc>
          <w:tcPr>
            <w:tcW w:w="2885" w:type="dxa"/>
          </w:tcPr>
          <w:p w14:paraId="59EACE55" w14:textId="77777777" w:rsidR="000F5154" w:rsidRPr="00D05F8C" w:rsidRDefault="000F5154" w:rsidP="000F5154">
            <w:pPr>
              <w:ind w:firstLine="0"/>
              <w:jc w:val="left"/>
            </w:pPr>
            <w:r w:rsidRPr="00D05F8C">
              <w:t>IMO</w:t>
            </w:r>
          </w:p>
        </w:tc>
        <w:tc>
          <w:tcPr>
            <w:tcW w:w="2885" w:type="dxa"/>
          </w:tcPr>
          <w:p w14:paraId="1FFA890B" w14:textId="77777777" w:rsidR="000F5154" w:rsidRPr="00D05F8C" w:rsidRDefault="000F5154" w:rsidP="000F5154">
            <w:pPr>
              <w:ind w:firstLine="0"/>
              <w:jc w:val="left"/>
            </w:pPr>
            <w:r w:rsidRPr="00D05F8C">
              <w:t xml:space="preserve">International </w:t>
            </w:r>
            <w:proofErr w:type="spellStart"/>
            <w:r w:rsidRPr="00D05F8C">
              <w:t>Maritime</w:t>
            </w:r>
            <w:proofErr w:type="spellEnd"/>
            <w:r w:rsidRPr="00D05F8C">
              <w:t xml:space="preserve"> Organization</w:t>
            </w:r>
          </w:p>
        </w:tc>
        <w:tc>
          <w:tcPr>
            <w:tcW w:w="2886" w:type="dxa"/>
          </w:tcPr>
          <w:p w14:paraId="69682FA1" w14:textId="77777777" w:rsidR="000F5154" w:rsidRPr="00784219" w:rsidRDefault="000F5154" w:rsidP="000F5154">
            <w:pPr>
              <w:ind w:firstLine="0"/>
              <w:jc w:val="left"/>
              <w:rPr>
                <w:lang w:val="en-GB"/>
              </w:rPr>
            </w:pPr>
            <w:proofErr w:type="spellStart"/>
            <w:r w:rsidRPr="00784219">
              <w:rPr>
                <w:bCs/>
                <w:lang w:val="en-GB"/>
              </w:rPr>
              <w:t>Międzynarodowa</w:t>
            </w:r>
            <w:proofErr w:type="spellEnd"/>
            <w:r w:rsidRPr="00784219">
              <w:rPr>
                <w:bCs/>
                <w:lang w:val="en-GB"/>
              </w:rPr>
              <w:t xml:space="preserve"> </w:t>
            </w:r>
            <w:proofErr w:type="spellStart"/>
            <w:r w:rsidRPr="00784219">
              <w:rPr>
                <w:bCs/>
                <w:lang w:val="en-GB"/>
              </w:rPr>
              <w:t>Organizacja</w:t>
            </w:r>
            <w:proofErr w:type="spellEnd"/>
            <w:r w:rsidRPr="00784219">
              <w:rPr>
                <w:bCs/>
                <w:lang w:val="en-GB"/>
              </w:rPr>
              <w:t xml:space="preserve"> </w:t>
            </w:r>
            <w:proofErr w:type="spellStart"/>
            <w:r w:rsidRPr="00784219">
              <w:rPr>
                <w:bCs/>
                <w:lang w:val="en-GB"/>
              </w:rPr>
              <w:t>Morska</w:t>
            </w:r>
            <w:proofErr w:type="spellEnd"/>
          </w:p>
        </w:tc>
      </w:tr>
      <w:tr w:rsidR="000F5154" w:rsidRPr="00D05F8C" w14:paraId="1BD8E09A" w14:textId="77777777" w:rsidTr="00784219">
        <w:tc>
          <w:tcPr>
            <w:tcW w:w="2885" w:type="dxa"/>
          </w:tcPr>
          <w:p w14:paraId="355787D7" w14:textId="77777777" w:rsidR="000F5154" w:rsidRPr="00D05F8C" w:rsidRDefault="000F5154" w:rsidP="000F5154">
            <w:pPr>
              <w:ind w:firstLine="0"/>
              <w:jc w:val="left"/>
            </w:pPr>
            <w:r w:rsidRPr="00D05F8C">
              <w:t>INMARSAT</w:t>
            </w:r>
          </w:p>
        </w:tc>
        <w:tc>
          <w:tcPr>
            <w:tcW w:w="2885" w:type="dxa"/>
          </w:tcPr>
          <w:p w14:paraId="7A031A65" w14:textId="77777777" w:rsidR="000F5154" w:rsidRPr="008110D3" w:rsidRDefault="000F5154" w:rsidP="000F5154">
            <w:pPr>
              <w:ind w:firstLine="0"/>
              <w:jc w:val="left"/>
            </w:pPr>
            <w:r w:rsidRPr="008110D3">
              <w:t xml:space="preserve">International </w:t>
            </w:r>
            <w:proofErr w:type="spellStart"/>
            <w:r w:rsidRPr="008110D3">
              <w:t>Maritime</w:t>
            </w:r>
            <w:proofErr w:type="spellEnd"/>
            <w:r w:rsidRPr="008110D3">
              <w:t xml:space="preserve"> </w:t>
            </w:r>
            <w:proofErr w:type="spellStart"/>
            <w:r w:rsidRPr="008110D3">
              <w:t>Satellite</w:t>
            </w:r>
            <w:proofErr w:type="spellEnd"/>
          </w:p>
        </w:tc>
        <w:tc>
          <w:tcPr>
            <w:tcW w:w="2886" w:type="dxa"/>
          </w:tcPr>
          <w:p w14:paraId="641885FB" w14:textId="722F9058" w:rsidR="000F5154" w:rsidRPr="00784219" w:rsidRDefault="000F5154" w:rsidP="00C343C4">
            <w:pPr>
              <w:ind w:firstLine="0"/>
              <w:jc w:val="left"/>
              <w:rPr>
                <w:lang w:val="en-GB"/>
              </w:rPr>
            </w:pPr>
            <w:proofErr w:type="spellStart"/>
            <w:r w:rsidRPr="00784219">
              <w:rPr>
                <w:lang w:val="en-GB"/>
              </w:rPr>
              <w:t>Międzynarodowy</w:t>
            </w:r>
            <w:proofErr w:type="spellEnd"/>
            <w:r w:rsidRPr="00784219">
              <w:rPr>
                <w:lang w:val="en-GB"/>
              </w:rPr>
              <w:t xml:space="preserve"> </w:t>
            </w:r>
            <w:r w:rsidR="00C343C4">
              <w:rPr>
                <w:lang w:val="en-GB"/>
              </w:rPr>
              <w:t xml:space="preserve">System </w:t>
            </w:r>
            <w:proofErr w:type="spellStart"/>
            <w:r w:rsidRPr="00784219">
              <w:rPr>
                <w:lang w:val="en-GB"/>
              </w:rPr>
              <w:t>Satelit</w:t>
            </w:r>
            <w:r w:rsidR="00C343C4">
              <w:rPr>
                <w:lang w:val="en-GB"/>
              </w:rPr>
              <w:t>ów</w:t>
            </w:r>
            <w:proofErr w:type="spellEnd"/>
            <w:r w:rsidRPr="00784219">
              <w:rPr>
                <w:lang w:val="en-GB"/>
              </w:rPr>
              <w:t xml:space="preserve"> </w:t>
            </w:r>
            <w:proofErr w:type="spellStart"/>
            <w:r w:rsidRPr="00784219">
              <w:rPr>
                <w:lang w:val="en-GB"/>
              </w:rPr>
              <w:t>Morski</w:t>
            </w:r>
            <w:r w:rsidR="00C343C4">
              <w:rPr>
                <w:lang w:val="en-GB"/>
              </w:rPr>
              <w:t>ch</w:t>
            </w:r>
            <w:proofErr w:type="spellEnd"/>
          </w:p>
        </w:tc>
      </w:tr>
      <w:tr w:rsidR="000F5154" w:rsidRPr="007104D3" w14:paraId="269DF6A1" w14:textId="77777777" w:rsidTr="00784219">
        <w:tc>
          <w:tcPr>
            <w:tcW w:w="2885" w:type="dxa"/>
          </w:tcPr>
          <w:p w14:paraId="6A2D356E" w14:textId="77777777" w:rsidR="000F5154" w:rsidRPr="008110D3" w:rsidRDefault="000F5154" w:rsidP="000F5154">
            <w:pPr>
              <w:ind w:firstLine="0"/>
              <w:jc w:val="left"/>
            </w:pPr>
            <w:r w:rsidRPr="008110D3">
              <w:lastRenderedPageBreak/>
              <w:t>ITU</w:t>
            </w:r>
          </w:p>
        </w:tc>
        <w:tc>
          <w:tcPr>
            <w:tcW w:w="2885" w:type="dxa"/>
          </w:tcPr>
          <w:p w14:paraId="6367B3B8" w14:textId="77777777" w:rsidR="000F5154" w:rsidRPr="007104D3" w:rsidRDefault="000F5154" w:rsidP="000F5154">
            <w:pPr>
              <w:ind w:firstLine="0"/>
              <w:jc w:val="left"/>
              <w:rPr>
                <w:lang w:val="en-GB"/>
              </w:rPr>
            </w:pPr>
            <w:r>
              <w:t>I</w:t>
            </w:r>
            <w:r w:rsidRPr="008110D3">
              <w:t>nter</w:t>
            </w:r>
            <w:r>
              <w:rPr>
                <w:lang w:val="en-GB"/>
              </w:rPr>
              <w:t>national Telecommunication U</w:t>
            </w:r>
            <w:r w:rsidRPr="000E728E">
              <w:rPr>
                <w:lang w:val="en-GB"/>
              </w:rPr>
              <w:t>nion</w:t>
            </w:r>
          </w:p>
        </w:tc>
        <w:tc>
          <w:tcPr>
            <w:tcW w:w="2886" w:type="dxa"/>
          </w:tcPr>
          <w:p w14:paraId="1C66963A" w14:textId="77777777" w:rsidR="000F5154" w:rsidRPr="00784219" w:rsidRDefault="000F5154" w:rsidP="000F5154">
            <w:pPr>
              <w:ind w:firstLine="0"/>
              <w:jc w:val="left"/>
              <w:rPr>
                <w:lang w:val="en-GB"/>
              </w:rPr>
            </w:pPr>
            <w:proofErr w:type="spellStart"/>
            <w:r w:rsidRPr="00784219">
              <w:rPr>
                <w:lang w:val="en-GB"/>
              </w:rPr>
              <w:t>Międzynarodowy</w:t>
            </w:r>
            <w:proofErr w:type="spellEnd"/>
            <w:r w:rsidRPr="00784219">
              <w:rPr>
                <w:lang w:val="en-GB"/>
              </w:rPr>
              <w:t xml:space="preserve"> </w:t>
            </w:r>
            <w:proofErr w:type="spellStart"/>
            <w:r w:rsidRPr="00784219">
              <w:rPr>
                <w:lang w:val="en-GB"/>
              </w:rPr>
              <w:t>Związek</w:t>
            </w:r>
            <w:proofErr w:type="spellEnd"/>
            <w:r w:rsidRPr="00784219">
              <w:rPr>
                <w:lang w:val="en-GB"/>
              </w:rPr>
              <w:t xml:space="preserve"> </w:t>
            </w:r>
            <w:proofErr w:type="spellStart"/>
            <w:r w:rsidRPr="00784219">
              <w:rPr>
                <w:lang w:val="en-GB"/>
              </w:rPr>
              <w:t>Telekomunikacyjny</w:t>
            </w:r>
            <w:proofErr w:type="spellEnd"/>
          </w:p>
        </w:tc>
      </w:tr>
      <w:tr w:rsidR="000F5154" w:rsidRPr="00D05F8C" w14:paraId="55420DE2" w14:textId="77777777" w:rsidTr="00A45B55">
        <w:tc>
          <w:tcPr>
            <w:tcW w:w="2885" w:type="dxa"/>
          </w:tcPr>
          <w:p w14:paraId="150B43E0" w14:textId="77777777" w:rsidR="000F5154" w:rsidRPr="00D05F8C" w:rsidRDefault="000F5154" w:rsidP="000F5154">
            <w:pPr>
              <w:ind w:firstLine="0"/>
              <w:jc w:val="left"/>
            </w:pPr>
            <w:r w:rsidRPr="00D05F8C">
              <w:t>MF</w:t>
            </w:r>
          </w:p>
        </w:tc>
        <w:tc>
          <w:tcPr>
            <w:tcW w:w="2885" w:type="dxa"/>
          </w:tcPr>
          <w:p w14:paraId="6C37A37E" w14:textId="77777777" w:rsidR="000F5154" w:rsidRPr="00D05F8C" w:rsidRDefault="000F5154" w:rsidP="000F5154">
            <w:pPr>
              <w:ind w:firstLine="0"/>
              <w:jc w:val="left"/>
            </w:pPr>
            <w:r>
              <w:t>Medium</w:t>
            </w:r>
            <w:r w:rsidRPr="002B39FB">
              <w:t xml:space="preserve"> </w:t>
            </w:r>
            <w:proofErr w:type="spellStart"/>
            <w:r w:rsidRPr="002B39FB">
              <w:t>Frequency</w:t>
            </w:r>
            <w:proofErr w:type="spellEnd"/>
          </w:p>
        </w:tc>
        <w:tc>
          <w:tcPr>
            <w:tcW w:w="2886" w:type="dxa"/>
          </w:tcPr>
          <w:p w14:paraId="2D87FEAD" w14:textId="77777777" w:rsidR="000F5154" w:rsidRPr="00784219" w:rsidRDefault="000F5154" w:rsidP="000F5154">
            <w:pPr>
              <w:ind w:firstLine="0"/>
              <w:jc w:val="left"/>
              <w:rPr>
                <w:lang w:val="en-GB"/>
              </w:rPr>
            </w:pPr>
            <w:proofErr w:type="spellStart"/>
            <w:r w:rsidRPr="00784219">
              <w:rPr>
                <w:lang w:val="en-GB"/>
              </w:rPr>
              <w:t>Fale</w:t>
            </w:r>
            <w:proofErr w:type="spellEnd"/>
            <w:r w:rsidRPr="00784219">
              <w:rPr>
                <w:lang w:val="en-GB"/>
              </w:rPr>
              <w:t xml:space="preserve"> </w:t>
            </w:r>
            <w:proofErr w:type="spellStart"/>
            <w:r w:rsidRPr="00784219">
              <w:rPr>
                <w:lang w:val="en-GB"/>
              </w:rPr>
              <w:t>średnie</w:t>
            </w:r>
            <w:proofErr w:type="spellEnd"/>
          </w:p>
        </w:tc>
      </w:tr>
      <w:tr w:rsidR="000F5154" w:rsidRPr="007104D3" w14:paraId="2668F04B" w14:textId="77777777" w:rsidTr="00784219">
        <w:tc>
          <w:tcPr>
            <w:tcW w:w="2885" w:type="dxa"/>
          </w:tcPr>
          <w:p w14:paraId="621B8B8A" w14:textId="77777777" w:rsidR="000F5154" w:rsidRDefault="000F5154" w:rsidP="000F5154">
            <w:pPr>
              <w:ind w:firstLine="0"/>
              <w:jc w:val="left"/>
              <w:rPr>
                <w:lang w:val="en-GB"/>
              </w:rPr>
            </w:pPr>
            <w:r>
              <w:rPr>
                <w:lang w:val="en-GB"/>
              </w:rPr>
              <w:t>MID</w:t>
            </w:r>
          </w:p>
        </w:tc>
        <w:tc>
          <w:tcPr>
            <w:tcW w:w="2885" w:type="dxa"/>
          </w:tcPr>
          <w:p w14:paraId="55C51150" w14:textId="77777777" w:rsidR="000F5154" w:rsidRPr="000F5154" w:rsidRDefault="000F5154" w:rsidP="000F5154">
            <w:pPr>
              <w:ind w:firstLine="0"/>
              <w:jc w:val="left"/>
              <w:rPr>
                <w:lang w:val="en-GB"/>
              </w:rPr>
            </w:pPr>
            <w:proofErr w:type="spellStart"/>
            <w:r w:rsidRPr="000F5154">
              <w:t>Maritime</w:t>
            </w:r>
            <w:proofErr w:type="spellEnd"/>
            <w:r w:rsidRPr="000F5154">
              <w:t xml:space="preserve"> </w:t>
            </w:r>
            <w:proofErr w:type="spellStart"/>
            <w:r w:rsidRPr="000F5154">
              <w:t>Identification</w:t>
            </w:r>
            <w:proofErr w:type="spellEnd"/>
            <w:r w:rsidRPr="000F5154">
              <w:t xml:space="preserve"> </w:t>
            </w:r>
            <w:proofErr w:type="spellStart"/>
            <w:r w:rsidRPr="000F5154">
              <w:t>Digits</w:t>
            </w:r>
            <w:proofErr w:type="spellEnd"/>
          </w:p>
        </w:tc>
        <w:tc>
          <w:tcPr>
            <w:tcW w:w="2886" w:type="dxa"/>
          </w:tcPr>
          <w:p w14:paraId="0435FE49" w14:textId="77777777" w:rsidR="000F5154" w:rsidRPr="00784219" w:rsidRDefault="000F5154" w:rsidP="000F5154">
            <w:pPr>
              <w:ind w:firstLine="0"/>
              <w:jc w:val="left"/>
              <w:rPr>
                <w:lang w:val="en-GB"/>
              </w:rPr>
            </w:pPr>
            <w:proofErr w:type="spellStart"/>
            <w:r w:rsidRPr="00784219">
              <w:rPr>
                <w:lang w:val="en-GB"/>
              </w:rPr>
              <w:t>Morskie</w:t>
            </w:r>
            <w:proofErr w:type="spellEnd"/>
            <w:r w:rsidRPr="00784219">
              <w:rPr>
                <w:lang w:val="en-GB"/>
              </w:rPr>
              <w:t xml:space="preserve"> </w:t>
            </w:r>
            <w:proofErr w:type="spellStart"/>
            <w:r w:rsidRPr="00784219">
              <w:rPr>
                <w:lang w:val="en-GB"/>
              </w:rPr>
              <w:t>cyfry</w:t>
            </w:r>
            <w:proofErr w:type="spellEnd"/>
            <w:r w:rsidRPr="00784219">
              <w:rPr>
                <w:lang w:val="en-GB"/>
              </w:rPr>
              <w:t xml:space="preserve"> </w:t>
            </w:r>
            <w:proofErr w:type="spellStart"/>
            <w:r w:rsidRPr="00784219">
              <w:rPr>
                <w:lang w:val="en-GB"/>
              </w:rPr>
              <w:t>identyfikujące</w:t>
            </w:r>
            <w:proofErr w:type="spellEnd"/>
          </w:p>
        </w:tc>
      </w:tr>
      <w:tr w:rsidR="000F5154" w:rsidRPr="00D05F8C" w14:paraId="06479BE2" w14:textId="77777777" w:rsidTr="00A45B55">
        <w:tc>
          <w:tcPr>
            <w:tcW w:w="2885" w:type="dxa"/>
          </w:tcPr>
          <w:p w14:paraId="22D72273" w14:textId="77777777" w:rsidR="000F5154" w:rsidRPr="00D05F8C" w:rsidRDefault="000F5154" w:rsidP="000F5154">
            <w:pPr>
              <w:ind w:firstLine="0"/>
              <w:jc w:val="left"/>
            </w:pPr>
            <w:r w:rsidRPr="00D05F8C">
              <w:t>MMSI</w:t>
            </w:r>
          </w:p>
        </w:tc>
        <w:tc>
          <w:tcPr>
            <w:tcW w:w="2885" w:type="dxa"/>
          </w:tcPr>
          <w:p w14:paraId="325147E8" w14:textId="77777777" w:rsidR="000F5154" w:rsidRPr="00D05F8C" w:rsidRDefault="000F5154" w:rsidP="000F5154">
            <w:pPr>
              <w:ind w:firstLine="0"/>
              <w:jc w:val="left"/>
            </w:pPr>
            <w:proofErr w:type="spellStart"/>
            <w:r w:rsidRPr="002B39FB">
              <w:t>Maritime</w:t>
            </w:r>
            <w:proofErr w:type="spellEnd"/>
            <w:r w:rsidRPr="002B39FB">
              <w:t xml:space="preserve"> Mobile Service Identity</w:t>
            </w:r>
          </w:p>
        </w:tc>
        <w:tc>
          <w:tcPr>
            <w:tcW w:w="2886" w:type="dxa"/>
          </w:tcPr>
          <w:p w14:paraId="7340569C" w14:textId="77777777" w:rsidR="000F5154" w:rsidRPr="00784219" w:rsidRDefault="000F5154" w:rsidP="000F5154">
            <w:pPr>
              <w:ind w:firstLine="0"/>
              <w:jc w:val="left"/>
              <w:rPr>
                <w:lang w:val="en-GB"/>
              </w:rPr>
            </w:pPr>
            <w:proofErr w:type="spellStart"/>
            <w:r w:rsidRPr="00784219">
              <w:rPr>
                <w:lang w:val="en-GB"/>
              </w:rPr>
              <w:t>Morski</w:t>
            </w:r>
            <w:proofErr w:type="spellEnd"/>
            <w:r w:rsidRPr="00784219">
              <w:rPr>
                <w:lang w:val="en-GB"/>
              </w:rPr>
              <w:t xml:space="preserve"> </w:t>
            </w:r>
            <w:proofErr w:type="spellStart"/>
            <w:r w:rsidRPr="00784219">
              <w:rPr>
                <w:lang w:val="en-GB"/>
              </w:rPr>
              <w:t>numer</w:t>
            </w:r>
            <w:proofErr w:type="spellEnd"/>
            <w:r w:rsidRPr="00784219">
              <w:rPr>
                <w:lang w:val="en-GB"/>
              </w:rPr>
              <w:t xml:space="preserve"> </w:t>
            </w:r>
            <w:proofErr w:type="spellStart"/>
            <w:r w:rsidRPr="00784219">
              <w:rPr>
                <w:lang w:val="en-GB"/>
              </w:rPr>
              <w:t>identyfikacyjny</w:t>
            </w:r>
            <w:proofErr w:type="spellEnd"/>
          </w:p>
        </w:tc>
      </w:tr>
      <w:tr w:rsidR="000F5154" w:rsidRPr="00D05F8C" w14:paraId="57E3CD04" w14:textId="77777777" w:rsidTr="002B39FB">
        <w:tc>
          <w:tcPr>
            <w:tcW w:w="2885" w:type="dxa"/>
          </w:tcPr>
          <w:p w14:paraId="0433CE4C" w14:textId="77777777" w:rsidR="000F5154" w:rsidRPr="00D05F8C" w:rsidRDefault="000F5154" w:rsidP="000F5154">
            <w:pPr>
              <w:ind w:firstLine="0"/>
              <w:jc w:val="left"/>
            </w:pPr>
            <w:r w:rsidRPr="00D05F8C">
              <w:t>MRCC</w:t>
            </w:r>
          </w:p>
        </w:tc>
        <w:tc>
          <w:tcPr>
            <w:tcW w:w="2885" w:type="dxa"/>
          </w:tcPr>
          <w:p w14:paraId="527DFEFE" w14:textId="77777777" w:rsidR="000F5154" w:rsidRPr="00D05F8C" w:rsidRDefault="000F5154" w:rsidP="000F5154">
            <w:pPr>
              <w:ind w:firstLine="0"/>
              <w:jc w:val="left"/>
              <w:rPr>
                <w:lang w:val="en-GB"/>
              </w:rPr>
            </w:pPr>
            <w:r w:rsidRPr="002B39FB">
              <w:rPr>
                <w:lang w:val="en-GB"/>
              </w:rPr>
              <w:t>Mari</w:t>
            </w:r>
            <w:r>
              <w:rPr>
                <w:lang w:val="en-GB"/>
              </w:rPr>
              <w:t>time Rescue Coordination Centre</w:t>
            </w:r>
          </w:p>
        </w:tc>
        <w:tc>
          <w:tcPr>
            <w:tcW w:w="2886" w:type="dxa"/>
          </w:tcPr>
          <w:p w14:paraId="46AC37C1" w14:textId="77777777" w:rsidR="000F5154" w:rsidRPr="000D1755" w:rsidRDefault="000F5154" w:rsidP="000F5154">
            <w:pPr>
              <w:ind w:firstLine="0"/>
              <w:jc w:val="left"/>
            </w:pPr>
            <w:r w:rsidRPr="000D1755">
              <w:t>Morska Służba Poszukiwania i Ratownictwa</w:t>
            </w:r>
          </w:p>
        </w:tc>
      </w:tr>
      <w:tr w:rsidR="000F5154" w:rsidRPr="007104D3" w14:paraId="278E7450" w14:textId="77777777" w:rsidTr="00784219">
        <w:tc>
          <w:tcPr>
            <w:tcW w:w="2885" w:type="dxa"/>
          </w:tcPr>
          <w:p w14:paraId="593CED7D" w14:textId="77777777" w:rsidR="000F5154" w:rsidRPr="008110D3" w:rsidRDefault="000F5154" w:rsidP="000F5154">
            <w:pPr>
              <w:ind w:firstLine="0"/>
              <w:jc w:val="left"/>
            </w:pPr>
            <w:r>
              <w:t>NBDP</w:t>
            </w:r>
          </w:p>
        </w:tc>
        <w:tc>
          <w:tcPr>
            <w:tcW w:w="2885" w:type="dxa"/>
          </w:tcPr>
          <w:p w14:paraId="116FC8DA" w14:textId="77777777" w:rsidR="000F5154" w:rsidRPr="008110D3" w:rsidRDefault="000F5154" w:rsidP="000F5154">
            <w:pPr>
              <w:ind w:firstLine="0"/>
              <w:jc w:val="left"/>
            </w:pPr>
            <w:proofErr w:type="spellStart"/>
            <w:r w:rsidRPr="000F5154">
              <w:t>Narrow</w:t>
            </w:r>
            <w:proofErr w:type="spellEnd"/>
            <w:r w:rsidRPr="000F5154">
              <w:t xml:space="preserve"> Band Direct Printing</w:t>
            </w:r>
          </w:p>
        </w:tc>
        <w:tc>
          <w:tcPr>
            <w:tcW w:w="2886" w:type="dxa"/>
          </w:tcPr>
          <w:p w14:paraId="08791104" w14:textId="0ECE81A6" w:rsidR="000F5154" w:rsidRPr="00784219" w:rsidRDefault="000872DF" w:rsidP="000872DF">
            <w:pPr>
              <w:ind w:firstLine="0"/>
              <w:jc w:val="left"/>
              <w:rPr>
                <w:lang w:val="en-GB"/>
              </w:rPr>
            </w:pPr>
            <w:proofErr w:type="spellStart"/>
            <w:r>
              <w:rPr>
                <w:lang w:val="en-GB"/>
              </w:rPr>
              <w:t>Wąskopasmowa</w:t>
            </w:r>
            <w:proofErr w:type="spellEnd"/>
            <w:r w:rsidR="000F5154" w:rsidRPr="00784219">
              <w:rPr>
                <w:lang w:val="en-GB"/>
              </w:rPr>
              <w:t xml:space="preserve"> </w:t>
            </w:r>
            <w:proofErr w:type="spellStart"/>
            <w:r>
              <w:rPr>
                <w:lang w:val="en-GB"/>
              </w:rPr>
              <w:t>telegrafia</w:t>
            </w:r>
            <w:proofErr w:type="spellEnd"/>
            <w:r>
              <w:rPr>
                <w:lang w:val="en-GB"/>
              </w:rPr>
              <w:t xml:space="preserve"> </w:t>
            </w:r>
            <w:proofErr w:type="spellStart"/>
            <w:r w:rsidR="000F5154" w:rsidRPr="00784219">
              <w:rPr>
                <w:lang w:val="en-GB"/>
              </w:rPr>
              <w:t>dalekopisow</w:t>
            </w:r>
            <w:r>
              <w:rPr>
                <w:lang w:val="en-GB"/>
              </w:rPr>
              <w:t>a</w:t>
            </w:r>
            <w:proofErr w:type="spellEnd"/>
          </w:p>
        </w:tc>
      </w:tr>
      <w:tr w:rsidR="000F5154" w:rsidRPr="007104D3" w14:paraId="52558354" w14:textId="77777777" w:rsidTr="00784219">
        <w:tc>
          <w:tcPr>
            <w:tcW w:w="2885" w:type="dxa"/>
          </w:tcPr>
          <w:p w14:paraId="1F10DAD6" w14:textId="77777777" w:rsidR="000F5154" w:rsidRPr="008110D3" w:rsidRDefault="000F5154" w:rsidP="000F5154">
            <w:pPr>
              <w:ind w:firstLine="0"/>
              <w:jc w:val="left"/>
            </w:pPr>
            <w:r w:rsidRPr="008110D3">
              <w:t>PM</w:t>
            </w:r>
          </w:p>
        </w:tc>
        <w:tc>
          <w:tcPr>
            <w:tcW w:w="2885" w:type="dxa"/>
          </w:tcPr>
          <w:p w14:paraId="64A7F8F0" w14:textId="77777777" w:rsidR="000F5154" w:rsidRPr="008110D3" w:rsidRDefault="000F5154" w:rsidP="000F5154">
            <w:pPr>
              <w:ind w:firstLine="0"/>
              <w:jc w:val="left"/>
            </w:pPr>
            <w:proofErr w:type="spellStart"/>
            <w:r>
              <w:t>Phase</w:t>
            </w:r>
            <w:proofErr w:type="spellEnd"/>
            <w:r>
              <w:t xml:space="preserve"> </w:t>
            </w:r>
            <w:proofErr w:type="spellStart"/>
            <w:r>
              <w:t>Modulation</w:t>
            </w:r>
            <w:proofErr w:type="spellEnd"/>
          </w:p>
        </w:tc>
        <w:tc>
          <w:tcPr>
            <w:tcW w:w="2886" w:type="dxa"/>
          </w:tcPr>
          <w:p w14:paraId="1B060E0B" w14:textId="77777777" w:rsidR="000F5154" w:rsidRPr="00784219" w:rsidRDefault="000F5154" w:rsidP="000F5154">
            <w:pPr>
              <w:ind w:firstLine="0"/>
              <w:jc w:val="left"/>
              <w:rPr>
                <w:lang w:val="en-GB"/>
              </w:rPr>
            </w:pPr>
            <w:proofErr w:type="spellStart"/>
            <w:r w:rsidRPr="00784219">
              <w:rPr>
                <w:lang w:val="en-GB"/>
              </w:rPr>
              <w:t>Modulacja</w:t>
            </w:r>
            <w:proofErr w:type="spellEnd"/>
            <w:r w:rsidRPr="00784219">
              <w:rPr>
                <w:lang w:val="en-GB"/>
              </w:rPr>
              <w:t xml:space="preserve"> </w:t>
            </w:r>
            <w:proofErr w:type="spellStart"/>
            <w:r w:rsidRPr="00784219">
              <w:rPr>
                <w:lang w:val="en-GB"/>
              </w:rPr>
              <w:t>fazy</w:t>
            </w:r>
            <w:proofErr w:type="spellEnd"/>
          </w:p>
        </w:tc>
      </w:tr>
      <w:tr w:rsidR="000F5154" w:rsidRPr="002B39FB" w14:paraId="180CF045" w14:textId="77777777" w:rsidTr="002B39FB">
        <w:tc>
          <w:tcPr>
            <w:tcW w:w="2885" w:type="dxa"/>
          </w:tcPr>
          <w:p w14:paraId="359C045C" w14:textId="77777777" w:rsidR="000F5154" w:rsidRPr="00D05F8C" w:rsidRDefault="000F5154" w:rsidP="000F5154">
            <w:pPr>
              <w:ind w:firstLine="0"/>
              <w:jc w:val="left"/>
            </w:pPr>
            <w:r w:rsidRPr="00D05F8C">
              <w:t>SAR</w:t>
            </w:r>
          </w:p>
        </w:tc>
        <w:tc>
          <w:tcPr>
            <w:tcW w:w="2885" w:type="dxa"/>
          </w:tcPr>
          <w:p w14:paraId="3D6004E7" w14:textId="77777777" w:rsidR="000F5154" w:rsidRPr="00D05F8C" w:rsidRDefault="000F5154" w:rsidP="000F5154">
            <w:pPr>
              <w:ind w:firstLine="0"/>
              <w:jc w:val="left"/>
              <w:rPr>
                <w:lang w:val="en-GB"/>
              </w:rPr>
            </w:pPr>
            <w:r>
              <w:rPr>
                <w:lang w:val="en-GB"/>
              </w:rPr>
              <w:t>Search And Rescue</w:t>
            </w:r>
          </w:p>
        </w:tc>
        <w:tc>
          <w:tcPr>
            <w:tcW w:w="2886" w:type="dxa"/>
          </w:tcPr>
          <w:p w14:paraId="27A8F6B3" w14:textId="77777777" w:rsidR="000F5154" w:rsidRPr="00784219" w:rsidRDefault="000F5154" w:rsidP="000F5154">
            <w:pPr>
              <w:ind w:firstLine="0"/>
              <w:jc w:val="left"/>
              <w:rPr>
                <w:lang w:val="en-GB"/>
              </w:rPr>
            </w:pPr>
            <w:proofErr w:type="spellStart"/>
            <w:r w:rsidRPr="00784219">
              <w:rPr>
                <w:lang w:val="en-GB"/>
              </w:rPr>
              <w:t>Poszukiwanie</w:t>
            </w:r>
            <w:proofErr w:type="spellEnd"/>
            <w:r w:rsidRPr="00784219">
              <w:rPr>
                <w:lang w:val="en-GB"/>
              </w:rPr>
              <w:t xml:space="preserve"> </w:t>
            </w:r>
            <w:proofErr w:type="spellStart"/>
            <w:r w:rsidRPr="00784219">
              <w:rPr>
                <w:lang w:val="en-GB"/>
              </w:rPr>
              <w:t>i</w:t>
            </w:r>
            <w:proofErr w:type="spellEnd"/>
            <w:r w:rsidRPr="00784219">
              <w:rPr>
                <w:lang w:val="en-GB"/>
              </w:rPr>
              <w:t xml:space="preserve"> </w:t>
            </w:r>
            <w:proofErr w:type="spellStart"/>
            <w:r w:rsidRPr="00784219">
              <w:rPr>
                <w:lang w:val="en-GB"/>
              </w:rPr>
              <w:t>ratownictwo</w:t>
            </w:r>
            <w:proofErr w:type="spellEnd"/>
          </w:p>
        </w:tc>
      </w:tr>
      <w:tr w:rsidR="000F5154" w:rsidRPr="002B39FB" w14:paraId="6C0ED7F2" w14:textId="77777777" w:rsidTr="002B39FB">
        <w:tc>
          <w:tcPr>
            <w:tcW w:w="2885" w:type="dxa"/>
          </w:tcPr>
          <w:p w14:paraId="436A463B" w14:textId="77777777" w:rsidR="000F5154" w:rsidRPr="00D05F8C" w:rsidRDefault="000F5154" w:rsidP="000F5154">
            <w:pPr>
              <w:ind w:firstLine="0"/>
              <w:jc w:val="left"/>
            </w:pPr>
            <w:r w:rsidRPr="00D05F8C">
              <w:t>SOLAS</w:t>
            </w:r>
          </w:p>
        </w:tc>
        <w:tc>
          <w:tcPr>
            <w:tcW w:w="2885" w:type="dxa"/>
          </w:tcPr>
          <w:p w14:paraId="5F1523FE" w14:textId="77777777" w:rsidR="000F5154" w:rsidRPr="00D05F8C" w:rsidRDefault="000F5154" w:rsidP="000F5154">
            <w:pPr>
              <w:ind w:firstLine="0"/>
              <w:jc w:val="left"/>
              <w:rPr>
                <w:lang w:val="en-GB"/>
              </w:rPr>
            </w:pPr>
            <w:r w:rsidRPr="002B39FB">
              <w:rPr>
                <w:lang w:val="en-GB"/>
              </w:rPr>
              <w:t>International Convention for the Safety of Life at Sea</w:t>
            </w:r>
          </w:p>
        </w:tc>
        <w:tc>
          <w:tcPr>
            <w:tcW w:w="2886" w:type="dxa"/>
          </w:tcPr>
          <w:p w14:paraId="4912A9F4" w14:textId="77777777" w:rsidR="000F5154" w:rsidRPr="000D1755" w:rsidRDefault="000F5154" w:rsidP="000F5154">
            <w:pPr>
              <w:ind w:firstLine="0"/>
              <w:jc w:val="left"/>
            </w:pPr>
            <w:r w:rsidRPr="000D1755">
              <w:t>Międzynarodowa konwencja o bezpieczeństwie życia na morzu.</w:t>
            </w:r>
          </w:p>
        </w:tc>
      </w:tr>
      <w:tr w:rsidR="000F5154" w:rsidRPr="00D05F8C" w14:paraId="5E0BA9DA" w14:textId="77777777" w:rsidTr="00A45B55">
        <w:tc>
          <w:tcPr>
            <w:tcW w:w="2885" w:type="dxa"/>
          </w:tcPr>
          <w:p w14:paraId="107F44BF" w14:textId="77777777" w:rsidR="000F5154" w:rsidRPr="00D05F8C" w:rsidRDefault="000F5154" w:rsidP="000F5154">
            <w:pPr>
              <w:ind w:firstLine="0"/>
              <w:jc w:val="left"/>
            </w:pPr>
            <w:r w:rsidRPr="00D05F8C">
              <w:t>SSB</w:t>
            </w:r>
          </w:p>
        </w:tc>
        <w:tc>
          <w:tcPr>
            <w:tcW w:w="2885" w:type="dxa"/>
          </w:tcPr>
          <w:p w14:paraId="7D7D012A" w14:textId="77777777" w:rsidR="000F5154" w:rsidRPr="00D05F8C" w:rsidRDefault="000F5154" w:rsidP="000F5154">
            <w:pPr>
              <w:ind w:firstLine="0"/>
              <w:jc w:val="left"/>
            </w:pPr>
            <w:r w:rsidRPr="00D05F8C">
              <w:t xml:space="preserve">Single </w:t>
            </w:r>
            <w:proofErr w:type="spellStart"/>
            <w:r w:rsidRPr="00D05F8C">
              <w:t>SideBand</w:t>
            </w:r>
            <w:proofErr w:type="spellEnd"/>
          </w:p>
        </w:tc>
        <w:tc>
          <w:tcPr>
            <w:tcW w:w="2886" w:type="dxa"/>
          </w:tcPr>
          <w:p w14:paraId="3FA2A7C9" w14:textId="77777777" w:rsidR="000F5154" w:rsidRPr="00784219" w:rsidRDefault="000F5154" w:rsidP="000F5154">
            <w:pPr>
              <w:ind w:firstLine="0"/>
              <w:jc w:val="left"/>
              <w:rPr>
                <w:lang w:val="en-GB"/>
              </w:rPr>
            </w:pPr>
            <w:proofErr w:type="spellStart"/>
            <w:r w:rsidRPr="00784219">
              <w:rPr>
                <w:lang w:val="en-GB"/>
              </w:rPr>
              <w:t>Modulacja</w:t>
            </w:r>
            <w:proofErr w:type="spellEnd"/>
            <w:r w:rsidRPr="00784219">
              <w:rPr>
                <w:lang w:val="en-GB"/>
              </w:rPr>
              <w:t xml:space="preserve"> </w:t>
            </w:r>
            <w:proofErr w:type="spellStart"/>
            <w:r w:rsidRPr="00784219">
              <w:rPr>
                <w:lang w:val="en-GB"/>
              </w:rPr>
              <w:t>jednowstęgowa</w:t>
            </w:r>
            <w:proofErr w:type="spellEnd"/>
          </w:p>
        </w:tc>
      </w:tr>
      <w:tr w:rsidR="000F5154" w:rsidRPr="00D05F8C" w14:paraId="3285F24B" w14:textId="77777777" w:rsidTr="00784219">
        <w:tc>
          <w:tcPr>
            <w:tcW w:w="2885" w:type="dxa"/>
          </w:tcPr>
          <w:p w14:paraId="007FF640" w14:textId="77777777" w:rsidR="000F5154" w:rsidRPr="00D05F8C" w:rsidRDefault="000F5154" w:rsidP="000F5154">
            <w:pPr>
              <w:ind w:firstLine="0"/>
              <w:jc w:val="left"/>
              <w:rPr>
                <w:lang w:val="en-GB"/>
              </w:rPr>
            </w:pPr>
            <w:r w:rsidRPr="00D05F8C">
              <w:rPr>
                <w:lang w:val="en-GB"/>
              </w:rPr>
              <w:t>UI</w:t>
            </w:r>
          </w:p>
        </w:tc>
        <w:tc>
          <w:tcPr>
            <w:tcW w:w="2885" w:type="dxa"/>
          </w:tcPr>
          <w:p w14:paraId="4816B7DC" w14:textId="77777777" w:rsidR="000F5154" w:rsidRPr="00D05F8C" w:rsidRDefault="000F5154" w:rsidP="000F5154">
            <w:pPr>
              <w:ind w:firstLine="0"/>
              <w:jc w:val="left"/>
              <w:rPr>
                <w:lang w:val="en-GB"/>
              </w:rPr>
            </w:pPr>
            <w:r w:rsidRPr="00D05F8C">
              <w:t>User Interface</w:t>
            </w:r>
          </w:p>
        </w:tc>
        <w:tc>
          <w:tcPr>
            <w:tcW w:w="2886" w:type="dxa"/>
          </w:tcPr>
          <w:p w14:paraId="2A985F1F" w14:textId="77777777" w:rsidR="000F5154" w:rsidRPr="00784219" w:rsidRDefault="000F5154" w:rsidP="000F5154">
            <w:pPr>
              <w:ind w:firstLine="0"/>
              <w:jc w:val="left"/>
              <w:rPr>
                <w:lang w:val="en-GB"/>
              </w:rPr>
            </w:pPr>
            <w:proofErr w:type="spellStart"/>
            <w:r w:rsidRPr="00784219">
              <w:rPr>
                <w:lang w:val="en-GB"/>
              </w:rPr>
              <w:t>Interfejs</w:t>
            </w:r>
            <w:proofErr w:type="spellEnd"/>
            <w:r w:rsidRPr="00784219">
              <w:rPr>
                <w:lang w:val="en-GB"/>
              </w:rPr>
              <w:t xml:space="preserve"> </w:t>
            </w:r>
            <w:proofErr w:type="spellStart"/>
            <w:r w:rsidRPr="00784219">
              <w:rPr>
                <w:lang w:val="en-GB"/>
              </w:rPr>
              <w:t>Użytkownika</w:t>
            </w:r>
            <w:proofErr w:type="spellEnd"/>
          </w:p>
        </w:tc>
      </w:tr>
      <w:tr w:rsidR="000F5154" w:rsidRPr="00D05F8C" w14:paraId="1442F912" w14:textId="77777777" w:rsidTr="00A45B55">
        <w:tc>
          <w:tcPr>
            <w:tcW w:w="2885" w:type="dxa"/>
          </w:tcPr>
          <w:p w14:paraId="57ACEC67" w14:textId="77777777" w:rsidR="000F5154" w:rsidRPr="00D05F8C" w:rsidRDefault="000F5154" w:rsidP="000F5154">
            <w:pPr>
              <w:ind w:firstLine="0"/>
              <w:jc w:val="left"/>
            </w:pPr>
            <w:r w:rsidRPr="00D05F8C">
              <w:t>VHF</w:t>
            </w:r>
          </w:p>
        </w:tc>
        <w:tc>
          <w:tcPr>
            <w:tcW w:w="2885" w:type="dxa"/>
          </w:tcPr>
          <w:p w14:paraId="1FF61E5C" w14:textId="77777777" w:rsidR="000F5154" w:rsidRPr="00D05F8C" w:rsidRDefault="000F5154" w:rsidP="000F5154">
            <w:pPr>
              <w:ind w:firstLine="0"/>
              <w:jc w:val="left"/>
            </w:pPr>
            <w:proofErr w:type="spellStart"/>
            <w:r>
              <w:t>Very</w:t>
            </w:r>
            <w:proofErr w:type="spellEnd"/>
            <w:r>
              <w:t xml:space="preserve"> </w:t>
            </w:r>
            <w:r w:rsidRPr="002B39FB">
              <w:t xml:space="preserve">High </w:t>
            </w:r>
            <w:proofErr w:type="spellStart"/>
            <w:r w:rsidRPr="002B39FB">
              <w:t>Frequency</w:t>
            </w:r>
            <w:proofErr w:type="spellEnd"/>
          </w:p>
        </w:tc>
        <w:tc>
          <w:tcPr>
            <w:tcW w:w="2886" w:type="dxa"/>
          </w:tcPr>
          <w:p w14:paraId="3FF77B53" w14:textId="77777777" w:rsidR="000F5154" w:rsidRPr="00784219" w:rsidRDefault="000F5154" w:rsidP="000F5154">
            <w:pPr>
              <w:ind w:firstLine="0"/>
              <w:jc w:val="left"/>
              <w:rPr>
                <w:lang w:val="en-GB"/>
              </w:rPr>
            </w:pPr>
            <w:proofErr w:type="spellStart"/>
            <w:r w:rsidRPr="00784219">
              <w:rPr>
                <w:lang w:val="en-GB"/>
              </w:rPr>
              <w:t>Fale</w:t>
            </w:r>
            <w:proofErr w:type="spellEnd"/>
            <w:r w:rsidRPr="00784219">
              <w:rPr>
                <w:lang w:val="en-GB"/>
              </w:rPr>
              <w:t xml:space="preserve"> </w:t>
            </w:r>
            <w:proofErr w:type="spellStart"/>
            <w:r w:rsidRPr="00784219">
              <w:rPr>
                <w:lang w:val="en-GB"/>
              </w:rPr>
              <w:t>ultrakrótkie</w:t>
            </w:r>
            <w:proofErr w:type="spellEnd"/>
          </w:p>
        </w:tc>
      </w:tr>
    </w:tbl>
    <w:p w14:paraId="20893D98" w14:textId="305995BC" w:rsidR="006B6DBC" w:rsidRDefault="006B6DBC" w:rsidP="000E266E">
      <w:pPr>
        <w:spacing w:line="240" w:lineRule="auto"/>
        <w:ind w:firstLine="0"/>
        <w:rPr>
          <w:rFonts w:eastAsia="Calibri" w:cs="Arial"/>
          <w:b/>
          <w:bCs/>
          <w:caps/>
          <w:kern w:val="32"/>
          <w:sz w:val="32"/>
          <w:szCs w:val="32"/>
          <w:lang w:val="en-GB"/>
        </w:rPr>
      </w:pPr>
    </w:p>
    <w:p w14:paraId="77D21EF7" w14:textId="77777777" w:rsidR="006B6DBC" w:rsidRDefault="006B6DBC">
      <w:pPr>
        <w:spacing w:line="240" w:lineRule="auto"/>
        <w:rPr>
          <w:rFonts w:eastAsia="Calibri" w:cs="Arial"/>
          <w:b/>
          <w:bCs/>
          <w:caps/>
          <w:kern w:val="32"/>
          <w:sz w:val="32"/>
          <w:szCs w:val="32"/>
          <w:lang w:val="en-GB"/>
        </w:rPr>
      </w:pPr>
      <w:r>
        <w:rPr>
          <w:rFonts w:eastAsia="Calibri" w:cs="Arial"/>
          <w:b/>
          <w:bCs/>
          <w:caps/>
          <w:kern w:val="32"/>
          <w:sz w:val="32"/>
          <w:szCs w:val="32"/>
          <w:lang w:val="en-GB"/>
        </w:rPr>
        <w:br w:type="page"/>
      </w:r>
    </w:p>
    <w:tbl>
      <w:tblPr>
        <w:tblStyle w:val="Tabela-Siatka"/>
        <w:tblW w:w="0" w:type="auto"/>
        <w:tblLook w:val="04A0" w:firstRow="1" w:lastRow="0" w:firstColumn="1" w:lastColumn="0" w:noHBand="0" w:noVBand="1"/>
      </w:tblPr>
      <w:tblGrid>
        <w:gridCol w:w="2885"/>
        <w:gridCol w:w="5771"/>
      </w:tblGrid>
      <w:tr w:rsidR="00220DDD" w:rsidRPr="00D05F8C" w14:paraId="068CF48D" w14:textId="77777777" w:rsidTr="00784219">
        <w:tc>
          <w:tcPr>
            <w:tcW w:w="2885" w:type="dxa"/>
          </w:tcPr>
          <w:p w14:paraId="400D4000" w14:textId="61CB162F" w:rsidR="00220DDD" w:rsidRPr="00D05F8C" w:rsidRDefault="00B17B1A" w:rsidP="00A011CB">
            <w:pPr>
              <w:ind w:firstLine="0"/>
              <w:jc w:val="center"/>
            </w:pPr>
            <w:r>
              <w:lastRenderedPageBreak/>
              <w:t>Określenie</w:t>
            </w:r>
          </w:p>
        </w:tc>
        <w:tc>
          <w:tcPr>
            <w:tcW w:w="5771" w:type="dxa"/>
          </w:tcPr>
          <w:p w14:paraId="2BAC2826" w14:textId="10C3837B" w:rsidR="00220DDD" w:rsidRPr="00D05F8C" w:rsidRDefault="00B17B1A" w:rsidP="00A011CB">
            <w:pPr>
              <w:ind w:firstLine="0"/>
              <w:jc w:val="center"/>
            </w:pPr>
            <w:r>
              <w:t>Wyjaśnienie</w:t>
            </w:r>
          </w:p>
        </w:tc>
      </w:tr>
      <w:tr w:rsidR="00094B3B" w:rsidRPr="00D05F8C" w14:paraId="4637CDCD" w14:textId="77777777" w:rsidTr="00784219">
        <w:tc>
          <w:tcPr>
            <w:tcW w:w="2885" w:type="dxa"/>
          </w:tcPr>
          <w:p w14:paraId="7F113C0D" w14:textId="77777777" w:rsidR="00094B3B" w:rsidRDefault="00094B3B" w:rsidP="00220DDD">
            <w:pPr>
              <w:ind w:firstLine="0"/>
              <w:jc w:val="left"/>
            </w:pPr>
            <w:r w:rsidRPr="00D05F8C">
              <w:rPr>
                <w:lang w:val="en-GB"/>
              </w:rPr>
              <w:t>Application Programming Interface</w:t>
            </w:r>
          </w:p>
          <w:p w14:paraId="5339C72B" w14:textId="77777777" w:rsidR="00094B3B" w:rsidRPr="00D05F8C" w:rsidRDefault="00094B3B" w:rsidP="00220DDD">
            <w:pPr>
              <w:ind w:firstLine="0"/>
              <w:jc w:val="left"/>
            </w:pPr>
            <w:r w:rsidRPr="00D05F8C">
              <w:t>API</w:t>
            </w:r>
          </w:p>
        </w:tc>
        <w:tc>
          <w:tcPr>
            <w:tcW w:w="5771" w:type="dxa"/>
          </w:tcPr>
          <w:p w14:paraId="6A9A8D9E" w14:textId="77777777" w:rsidR="00094B3B" w:rsidRPr="002840ED" w:rsidRDefault="00094B3B" w:rsidP="001115E2">
            <w:pPr>
              <w:ind w:firstLine="0"/>
            </w:pPr>
            <w:r w:rsidRPr="002840ED">
              <w:t>Interfejs programowania aplikacji to zbi</w:t>
            </w:r>
            <w:r>
              <w:t>ór reguł opisujący sposób w jaki programy komunikują się ze sobą</w:t>
            </w:r>
          </w:p>
        </w:tc>
      </w:tr>
      <w:tr w:rsidR="00094B3B" w:rsidRPr="007104D3" w14:paraId="66AF597D" w14:textId="77777777" w:rsidTr="00784219">
        <w:tc>
          <w:tcPr>
            <w:tcW w:w="2885" w:type="dxa"/>
          </w:tcPr>
          <w:p w14:paraId="65DEFE6C" w14:textId="77777777" w:rsidR="00094B3B" w:rsidRPr="00781C7B" w:rsidRDefault="00094B3B" w:rsidP="00220DDD">
            <w:pPr>
              <w:ind w:firstLine="0"/>
            </w:pPr>
            <w:proofErr w:type="spellStart"/>
            <w:r w:rsidRPr="00781C7B">
              <w:t>Asterix</w:t>
            </w:r>
            <w:proofErr w:type="spellEnd"/>
            <w:r w:rsidRPr="00781C7B">
              <w:t xml:space="preserve"> (*)</w:t>
            </w:r>
          </w:p>
        </w:tc>
        <w:tc>
          <w:tcPr>
            <w:tcW w:w="5771" w:type="dxa"/>
          </w:tcPr>
          <w:p w14:paraId="36D363FB" w14:textId="77777777" w:rsidR="00094B3B" w:rsidRPr="00781C7B" w:rsidRDefault="00094B3B" w:rsidP="001A39EC">
            <w:pPr>
              <w:ind w:firstLine="0"/>
            </w:pPr>
            <w:r>
              <w:t>Symbol typograficzny reprezentujący gwiazdkę, którego nazwa pochodzi ze starożytnej greki (</w:t>
            </w:r>
            <w:proofErr w:type="spellStart"/>
            <w:r w:rsidRPr="00880FDD">
              <w:rPr>
                <w:i/>
              </w:rPr>
              <w:t>asteriskos</w:t>
            </w:r>
            <w:proofErr w:type="spellEnd"/>
            <w:r>
              <w:t>) oznaczający „małą gwiazdę”.</w:t>
            </w:r>
          </w:p>
        </w:tc>
      </w:tr>
      <w:tr w:rsidR="00094B3B" w:rsidRPr="00F11BC9" w14:paraId="54D33A3C" w14:textId="77777777" w:rsidTr="00784219">
        <w:tc>
          <w:tcPr>
            <w:tcW w:w="2885" w:type="dxa"/>
          </w:tcPr>
          <w:p w14:paraId="70091149" w14:textId="77777777" w:rsidR="00094B3B" w:rsidRPr="00F11BC9" w:rsidRDefault="00094B3B" w:rsidP="00220DDD">
            <w:pPr>
              <w:ind w:firstLine="0"/>
            </w:pPr>
            <w:proofErr w:type="spellStart"/>
            <w:r w:rsidRPr="00F11BC9">
              <w:t>Binding</w:t>
            </w:r>
            <w:proofErr w:type="spellEnd"/>
          </w:p>
        </w:tc>
        <w:tc>
          <w:tcPr>
            <w:tcW w:w="5771" w:type="dxa"/>
          </w:tcPr>
          <w:p w14:paraId="26E9078C" w14:textId="77777777" w:rsidR="00094B3B" w:rsidRPr="00F11BC9" w:rsidRDefault="00094B3B" w:rsidP="00781C7B">
            <w:pPr>
              <w:ind w:firstLine="0"/>
            </w:pPr>
            <w:r>
              <w:t>Nazwa sposobu na powiązanie danych interfejsu użytkownika z danymi z części logicznej. Pozwala na wymianę informacji pomiędzy dwoma warstwami aplikacji WPF.</w:t>
            </w:r>
          </w:p>
        </w:tc>
      </w:tr>
      <w:tr w:rsidR="00094B3B" w:rsidRPr="00D85A5E" w14:paraId="748E4CB6" w14:textId="77777777" w:rsidTr="00784219">
        <w:tc>
          <w:tcPr>
            <w:tcW w:w="2885" w:type="dxa"/>
          </w:tcPr>
          <w:p w14:paraId="466DE85D" w14:textId="77777777" w:rsidR="00094B3B" w:rsidRPr="00784219" w:rsidRDefault="00094B3B" w:rsidP="00220DDD">
            <w:pPr>
              <w:ind w:firstLine="0"/>
            </w:pPr>
            <w:proofErr w:type="spellStart"/>
            <w:r w:rsidRPr="00784219">
              <w:t>Bitrate</w:t>
            </w:r>
            <w:proofErr w:type="spellEnd"/>
          </w:p>
        </w:tc>
        <w:tc>
          <w:tcPr>
            <w:tcW w:w="5771" w:type="dxa"/>
          </w:tcPr>
          <w:p w14:paraId="01780617" w14:textId="77777777" w:rsidR="00094B3B" w:rsidRPr="00784219" w:rsidRDefault="00094B3B" w:rsidP="007F2898">
            <w:pPr>
              <w:ind w:firstLine="0"/>
              <w:rPr>
                <w:bCs/>
              </w:rPr>
            </w:pPr>
            <w:r>
              <w:rPr>
                <w:bCs/>
              </w:rPr>
              <w:t>Ilość transmitowanych poprzez kanał komunikacyjny informacji w danej jednostce czasu, wyrażone w bitach.</w:t>
            </w:r>
          </w:p>
        </w:tc>
      </w:tr>
      <w:tr w:rsidR="00094B3B" w:rsidRPr="00D85A5E" w14:paraId="2B6E0F74" w14:textId="77777777" w:rsidTr="00784219">
        <w:tc>
          <w:tcPr>
            <w:tcW w:w="2885" w:type="dxa"/>
          </w:tcPr>
          <w:p w14:paraId="1221D057" w14:textId="77777777" w:rsidR="00094B3B" w:rsidRPr="00784219" w:rsidRDefault="00094B3B" w:rsidP="00220DDD">
            <w:pPr>
              <w:ind w:firstLine="0"/>
            </w:pPr>
            <w:proofErr w:type="spellStart"/>
            <w:r w:rsidRPr="00784219">
              <w:t>Code</w:t>
            </w:r>
            <w:proofErr w:type="spellEnd"/>
            <w:r w:rsidRPr="00784219">
              <w:t xml:space="preserve"> </w:t>
            </w:r>
            <w:proofErr w:type="spellStart"/>
            <w:r w:rsidRPr="00784219">
              <w:t>Behind</w:t>
            </w:r>
            <w:proofErr w:type="spellEnd"/>
          </w:p>
        </w:tc>
        <w:tc>
          <w:tcPr>
            <w:tcW w:w="5771" w:type="dxa"/>
          </w:tcPr>
          <w:p w14:paraId="3642601D" w14:textId="77777777" w:rsidR="00094B3B" w:rsidRPr="001039ED" w:rsidRDefault="00094B3B" w:rsidP="001039ED">
            <w:pPr>
              <w:ind w:firstLine="0"/>
              <w:rPr>
                <w:bCs/>
              </w:rPr>
            </w:pPr>
            <w:r>
              <w:rPr>
                <w:bCs/>
              </w:rPr>
              <w:t>Wzorzec występujący w WPF, który pozwala na umieszczenie logiki aplikacji poza warstwą prezentacji, w oddzielnych plikach. Pliki są kojarzone z widokami, poprzez nazwy. Przykładowo, plik z logiką w języku C# (</w:t>
            </w:r>
            <w:proofErr w:type="spellStart"/>
            <w:r>
              <w:rPr>
                <w:bCs/>
              </w:rPr>
              <w:t>cs</w:t>
            </w:r>
            <w:proofErr w:type="spellEnd"/>
            <w:r>
              <w:rPr>
                <w:bCs/>
              </w:rPr>
              <w:t xml:space="preserve">) dla widoku </w:t>
            </w:r>
            <w:proofErr w:type="spellStart"/>
            <w:r w:rsidRPr="001039ED">
              <w:rPr>
                <w:bCs/>
                <w:i/>
              </w:rPr>
              <w:t>MainWindow.xaml</w:t>
            </w:r>
            <w:proofErr w:type="spellEnd"/>
            <w:r>
              <w:rPr>
                <w:bCs/>
              </w:rPr>
              <w:t xml:space="preserve"> będzie nazywał się </w:t>
            </w:r>
            <w:proofErr w:type="spellStart"/>
            <w:r w:rsidRPr="001039ED">
              <w:rPr>
                <w:bCs/>
                <w:i/>
              </w:rPr>
              <w:t>MainWindow.xaml.cs</w:t>
            </w:r>
            <w:proofErr w:type="spellEnd"/>
            <w:r>
              <w:rPr>
                <w:bCs/>
              </w:rPr>
              <w:t>.</w:t>
            </w:r>
          </w:p>
        </w:tc>
      </w:tr>
      <w:tr w:rsidR="00094B3B" w:rsidRPr="007104D3" w14:paraId="522E5F91" w14:textId="77777777" w:rsidTr="00784219">
        <w:tc>
          <w:tcPr>
            <w:tcW w:w="2885" w:type="dxa"/>
          </w:tcPr>
          <w:p w14:paraId="3853A397" w14:textId="77777777" w:rsidR="00094B3B" w:rsidRPr="00F11BC9" w:rsidRDefault="00094B3B" w:rsidP="00220DDD">
            <w:pPr>
              <w:ind w:firstLine="0"/>
            </w:pPr>
            <w:proofErr w:type="spellStart"/>
            <w:r w:rsidRPr="00F11BC9">
              <w:t>ComboBox</w:t>
            </w:r>
            <w:proofErr w:type="spellEnd"/>
          </w:p>
        </w:tc>
        <w:tc>
          <w:tcPr>
            <w:tcW w:w="5771" w:type="dxa"/>
          </w:tcPr>
          <w:p w14:paraId="7BB7B882" w14:textId="77777777" w:rsidR="00094B3B" w:rsidRPr="00F11BC9" w:rsidRDefault="00094B3B" w:rsidP="000F1718">
            <w:pPr>
              <w:ind w:firstLine="0"/>
            </w:pPr>
            <w:r>
              <w:t>Kontrolka w warstwie widoku odpowiadająca za pole wyboru. Umożliwia wybór jednej możliwości z wielu.</w:t>
            </w:r>
          </w:p>
        </w:tc>
      </w:tr>
      <w:tr w:rsidR="00094B3B" w:rsidRPr="00D85A5E" w14:paraId="127DF77E" w14:textId="77777777" w:rsidTr="00784219">
        <w:tc>
          <w:tcPr>
            <w:tcW w:w="2885" w:type="dxa"/>
          </w:tcPr>
          <w:p w14:paraId="58151FC1" w14:textId="77777777" w:rsidR="00094B3B" w:rsidRPr="00784219" w:rsidRDefault="00094B3B" w:rsidP="00220DDD">
            <w:pPr>
              <w:ind w:firstLine="0"/>
            </w:pPr>
            <w:r w:rsidRPr="00784219">
              <w:t>DirectX</w:t>
            </w:r>
          </w:p>
        </w:tc>
        <w:tc>
          <w:tcPr>
            <w:tcW w:w="5771" w:type="dxa"/>
          </w:tcPr>
          <w:p w14:paraId="3D702666" w14:textId="77777777" w:rsidR="00094B3B" w:rsidRPr="00784219" w:rsidRDefault="00094B3B" w:rsidP="001115E2">
            <w:pPr>
              <w:ind w:firstLine="0"/>
              <w:rPr>
                <w:bCs/>
              </w:rPr>
            </w:pPr>
            <w:r>
              <w:rPr>
                <w:bCs/>
              </w:rPr>
              <w:t>API firmy Microsoft wspomagające generowanie dźwięku, grafiki oraz innych zadań związanych z aplikacjami multimedialnymi, m. in. grami komputerowymi.</w:t>
            </w:r>
          </w:p>
        </w:tc>
      </w:tr>
      <w:tr w:rsidR="00094B3B" w:rsidRPr="00D05F8C" w14:paraId="337C2521" w14:textId="77777777" w:rsidTr="00784219">
        <w:tc>
          <w:tcPr>
            <w:tcW w:w="2885" w:type="dxa"/>
          </w:tcPr>
          <w:p w14:paraId="058C477D" w14:textId="77777777" w:rsidR="00094B3B" w:rsidRDefault="00094B3B" w:rsidP="00220DDD">
            <w:pPr>
              <w:ind w:firstLine="0"/>
              <w:jc w:val="left"/>
              <w:rPr>
                <w:lang w:val="en-GB"/>
              </w:rPr>
            </w:pPr>
            <w:r w:rsidRPr="00D05F8C">
              <w:rPr>
                <w:lang w:val="en-GB"/>
              </w:rPr>
              <w:t xml:space="preserve">Extensible Application </w:t>
            </w:r>
            <w:proofErr w:type="spellStart"/>
            <w:r w:rsidRPr="00D05F8C">
              <w:rPr>
                <w:lang w:val="en-GB"/>
              </w:rPr>
              <w:t>Markup</w:t>
            </w:r>
            <w:proofErr w:type="spellEnd"/>
            <w:r w:rsidRPr="00D05F8C">
              <w:rPr>
                <w:lang w:val="en-GB"/>
              </w:rPr>
              <w:t xml:space="preserve"> Language</w:t>
            </w:r>
          </w:p>
          <w:p w14:paraId="719F280D" w14:textId="77777777" w:rsidR="00094B3B" w:rsidRPr="00D05F8C" w:rsidRDefault="00094B3B" w:rsidP="00220DDD">
            <w:pPr>
              <w:ind w:firstLine="0"/>
              <w:jc w:val="left"/>
              <w:rPr>
                <w:lang w:val="en-GB"/>
              </w:rPr>
            </w:pPr>
            <w:r w:rsidRPr="00D05F8C">
              <w:rPr>
                <w:lang w:val="en-GB"/>
              </w:rPr>
              <w:t>XAML</w:t>
            </w:r>
          </w:p>
        </w:tc>
        <w:tc>
          <w:tcPr>
            <w:tcW w:w="5771" w:type="dxa"/>
          </w:tcPr>
          <w:p w14:paraId="01D069EC" w14:textId="77777777" w:rsidR="00094B3B" w:rsidRPr="001115E2" w:rsidRDefault="00094B3B" w:rsidP="001115E2">
            <w:pPr>
              <w:ind w:firstLine="0"/>
            </w:pPr>
            <w:r w:rsidRPr="001115E2">
              <w:t>Język opisujący interfejs użytkownika</w:t>
            </w:r>
            <w:r>
              <w:t>, będący połączeniem języków HTML i XML,</w:t>
            </w:r>
            <w:r w:rsidRPr="001115E2">
              <w:t xml:space="preserve"> u</w:t>
            </w:r>
            <w:r>
              <w:t>żywany przede wszystkim w WPF (Windows Presentation Foundation)</w:t>
            </w:r>
          </w:p>
        </w:tc>
      </w:tr>
      <w:tr w:rsidR="00094B3B" w:rsidRPr="001115E2" w14:paraId="6B7D7716" w14:textId="77777777" w:rsidTr="00784219">
        <w:tc>
          <w:tcPr>
            <w:tcW w:w="2885" w:type="dxa"/>
          </w:tcPr>
          <w:p w14:paraId="3CA924C7" w14:textId="77777777" w:rsidR="00094B3B" w:rsidRDefault="00094B3B" w:rsidP="00220DDD">
            <w:pPr>
              <w:ind w:firstLine="0"/>
              <w:jc w:val="left"/>
              <w:rPr>
                <w:lang w:val="en-GB"/>
              </w:rPr>
            </w:pPr>
            <w:proofErr w:type="spellStart"/>
            <w:r w:rsidRPr="00D05F8C">
              <w:rPr>
                <w:lang w:val="en-GB"/>
              </w:rPr>
              <w:t>eXtensible</w:t>
            </w:r>
            <w:proofErr w:type="spellEnd"/>
            <w:r w:rsidRPr="00D05F8C">
              <w:rPr>
                <w:lang w:val="en-GB"/>
              </w:rPr>
              <w:t xml:space="preserve"> </w:t>
            </w:r>
            <w:proofErr w:type="spellStart"/>
            <w:r w:rsidRPr="00D05F8C">
              <w:rPr>
                <w:lang w:val="en-GB"/>
              </w:rPr>
              <w:t>Markup</w:t>
            </w:r>
            <w:proofErr w:type="spellEnd"/>
            <w:r w:rsidRPr="00D05F8C">
              <w:rPr>
                <w:lang w:val="en-GB"/>
              </w:rPr>
              <w:t xml:space="preserve"> Language</w:t>
            </w:r>
          </w:p>
          <w:p w14:paraId="3FF4C334" w14:textId="77777777" w:rsidR="00094B3B" w:rsidRPr="00D05F8C" w:rsidRDefault="00094B3B" w:rsidP="00220DDD">
            <w:pPr>
              <w:ind w:firstLine="0"/>
              <w:jc w:val="left"/>
              <w:rPr>
                <w:lang w:val="en-GB"/>
              </w:rPr>
            </w:pPr>
            <w:r w:rsidRPr="00D05F8C">
              <w:rPr>
                <w:lang w:val="en-GB"/>
              </w:rPr>
              <w:t>XML</w:t>
            </w:r>
          </w:p>
        </w:tc>
        <w:tc>
          <w:tcPr>
            <w:tcW w:w="5771" w:type="dxa"/>
          </w:tcPr>
          <w:p w14:paraId="2BF184B9" w14:textId="77777777" w:rsidR="00094B3B" w:rsidRPr="001115E2" w:rsidRDefault="00094B3B" w:rsidP="001115E2">
            <w:pPr>
              <w:ind w:firstLine="0"/>
              <w:rPr>
                <w:lang w:val="en-GB"/>
              </w:rPr>
            </w:pPr>
            <w:r w:rsidRPr="00784219">
              <w:t xml:space="preserve">Prosty i uniwersalny format tekstowy pochodzący bezpośrednio z języka SGML (ISO 8879). Służy reprezentacji różnego rodzaju danych w ustrukturyzowany sposób. </w:t>
            </w:r>
          </w:p>
        </w:tc>
      </w:tr>
      <w:tr w:rsidR="00094B3B" w:rsidRPr="00D85A5E" w14:paraId="218A6385" w14:textId="77777777" w:rsidTr="00784219">
        <w:tc>
          <w:tcPr>
            <w:tcW w:w="2885" w:type="dxa"/>
          </w:tcPr>
          <w:p w14:paraId="474E6494" w14:textId="77777777" w:rsidR="00094B3B" w:rsidRPr="00784219" w:rsidRDefault="00094B3B" w:rsidP="00220DDD">
            <w:pPr>
              <w:ind w:firstLine="0"/>
            </w:pPr>
            <w:r w:rsidRPr="00784219">
              <w:lastRenderedPageBreak/>
              <w:t>Framework</w:t>
            </w:r>
          </w:p>
        </w:tc>
        <w:tc>
          <w:tcPr>
            <w:tcW w:w="5771" w:type="dxa"/>
          </w:tcPr>
          <w:p w14:paraId="257556A9" w14:textId="77777777" w:rsidR="00094B3B" w:rsidRPr="00784219" w:rsidRDefault="00094B3B" w:rsidP="001115E2">
            <w:pPr>
              <w:ind w:firstLine="0"/>
              <w:rPr>
                <w:bCs/>
              </w:rPr>
            </w:pPr>
            <w:r>
              <w:rPr>
                <w:bCs/>
              </w:rPr>
              <w:t>Szkielet służący do budowy aplikacji. Zawiera w sobie zestaw komponentów oraz bibliotek, tym samym definiując strukturę oraz mechanizm działania aplikacji stworzonej z jego pomocą.</w:t>
            </w:r>
          </w:p>
        </w:tc>
      </w:tr>
      <w:tr w:rsidR="00094B3B" w:rsidRPr="00D85A5E" w14:paraId="0067EEE4" w14:textId="77777777" w:rsidTr="00784219">
        <w:tc>
          <w:tcPr>
            <w:tcW w:w="2885" w:type="dxa"/>
          </w:tcPr>
          <w:p w14:paraId="55189BCA" w14:textId="77777777" w:rsidR="00094B3B" w:rsidRDefault="00094B3B" w:rsidP="00220DDD">
            <w:pPr>
              <w:ind w:firstLine="0"/>
              <w:rPr>
                <w:lang w:val="en-GB"/>
              </w:rPr>
            </w:pPr>
            <w:r>
              <w:rPr>
                <w:lang w:val="en-GB"/>
              </w:rPr>
              <w:t>Garbage Collector</w:t>
            </w:r>
          </w:p>
        </w:tc>
        <w:tc>
          <w:tcPr>
            <w:tcW w:w="5771" w:type="dxa"/>
          </w:tcPr>
          <w:p w14:paraId="2C1D703F" w14:textId="77777777" w:rsidR="00094B3B" w:rsidRPr="00784219" w:rsidRDefault="00094B3B" w:rsidP="001039ED">
            <w:pPr>
              <w:ind w:firstLine="0"/>
            </w:pPr>
            <w:r>
              <w:t xml:space="preserve">Programowy zarządca odpowiedzialny za </w:t>
            </w:r>
            <w:proofErr w:type="spellStart"/>
            <w:r>
              <w:t>o</w:t>
            </w:r>
            <w:r w:rsidRPr="00784219">
              <w:t>dśmiecanie</w:t>
            </w:r>
            <w:proofErr w:type="spellEnd"/>
            <w:r w:rsidRPr="00784219">
              <w:t xml:space="preserve"> pamięci</w:t>
            </w:r>
            <w:r>
              <w:t xml:space="preserve">. Zwalnia nieużywaną już pamięć, która wcześniej została przydzielona w sposób dynamiczny. </w:t>
            </w:r>
          </w:p>
        </w:tc>
      </w:tr>
      <w:tr w:rsidR="00094B3B" w:rsidRPr="00F11BC9" w14:paraId="5A3BD16B" w14:textId="77777777" w:rsidTr="00784219">
        <w:tc>
          <w:tcPr>
            <w:tcW w:w="2885" w:type="dxa"/>
          </w:tcPr>
          <w:p w14:paraId="2E4457AD" w14:textId="77777777" w:rsidR="00094B3B" w:rsidRDefault="00094B3B" w:rsidP="00220DDD">
            <w:pPr>
              <w:ind w:firstLine="0"/>
              <w:jc w:val="left"/>
            </w:pPr>
            <w:r w:rsidRPr="00F11BC9">
              <w:t>GDI+</w:t>
            </w:r>
          </w:p>
          <w:p w14:paraId="0EE46031" w14:textId="77777777" w:rsidR="00094B3B" w:rsidRPr="00F11BC9" w:rsidRDefault="00094B3B" w:rsidP="00220DDD">
            <w:pPr>
              <w:ind w:firstLine="0"/>
              <w:jc w:val="left"/>
            </w:pPr>
            <w:r w:rsidRPr="00F11BC9">
              <w:t>Graphics Device Interface+</w:t>
            </w:r>
          </w:p>
        </w:tc>
        <w:tc>
          <w:tcPr>
            <w:tcW w:w="5771" w:type="dxa"/>
          </w:tcPr>
          <w:p w14:paraId="6A4AFF94" w14:textId="77777777" w:rsidR="00094B3B" w:rsidRPr="00F11BC9" w:rsidRDefault="00094B3B" w:rsidP="001115E2">
            <w:pPr>
              <w:ind w:firstLine="0"/>
            </w:pPr>
            <w:r>
              <w:t>Wraz z jądrem oraz API Windowsa, jeden z trzech podstawowych komponentów. Odpowiada za przedstawienie elementów graficznych, a następnie wysłanie do odpowiednich urządzeń wyjściowych (fax, drukarka, monitor).</w:t>
            </w:r>
          </w:p>
        </w:tc>
      </w:tr>
      <w:tr w:rsidR="00094B3B" w:rsidRPr="007104D3" w14:paraId="44CBF1A9" w14:textId="77777777" w:rsidTr="00784219">
        <w:tc>
          <w:tcPr>
            <w:tcW w:w="2885" w:type="dxa"/>
          </w:tcPr>
          <w:p w14:paraId="43DDCAFD" w14:textId="77777777" w:rsidR="00094B3B" w:rsidRPr="00781C7B" w:rsidRDefault="00094B3B" w:rsidP="00220DDD">
            <w:pPr>
              <w:ind w:firstLine="0"/>
            </w:pPr>
            <w:r w:rsidRPr="00781C7B">
              <w:t>Getter</w:t>
            </w:r>
          </w:p>
        </w:tc>
        <w:tc>
          <w:tcPr>
            <w:tcW w:w="5771" w:type="dxa"/>
          </w:tcPr>
          <w:p w14:paraId="2EC132F0" w14:textId="77777777" w:rsidR="00094B3B" w:rsidRPr="00781C7B" w:rsidRDefault="00094B3B" w:rsidP="001115E2">
            <w:pPr>
              <w:ind w:firstLine="0"/>
            </w:pPr>
            <w:r>
              <w:t>Typ właściwości odpowiedzialnej za pobranie zmiennej.</w:t>
            </w:r>
          </w:p>
        </w:tc>
      </w:tr>
      <w:tr w:rsidR="00094B3B" w:rsidRPr="001115E2" w14:paraId="2CB2E74A" w14:textId="77777777" w:rsidTr="00784219">
        <w:tc>
          <w:tcPr>
            <w:tcW w:w="2885" w:type="dxa"/>
          </w:tcPr>
          <w:p w14:paraId="5F02BD61" w14:textId="77777777" w:rsidR="00094B3B" w:rsidRDefault="00094B3B" w:rsidP="00220DDD">
            <w:pPr>
              <w:ind w:firstLine="0"/>
              <w:jc w:val="left"/>
              <w:rPr>
                <w:lang w:val="en-GB"/>
              </w:rPr>
            </w:pPr>
            <w:proofErr w:type="spellStart"/>
            <w:r w:rsidRPr="00D05F8C">
              <w:rPr>
                <w:lang w:val="en-GB"/>
              </w:rPr>
              <w:t>HyperText</w:t>
            </w:r>
            <w:proofErr w:type="spellEnd"/>
            <w:r w:rsidRPr="00D05F8C">
              <w:rPr>
                <w:lang w:val="en-GB"/>
              </w:rPr>
              <w:t xml:space="preserve"> </w:t>
            </w:r>
            <w:proofErr w:type="spellStart"/>
            <w:r w:rsidRPr="00D05F8C">
              <w:rPr>
                <w:lang w:val="en-GB"/>
              </w:rPr>
              <w:t>Markup</w:t>
            </w:r>
            <w:proofErr w:type="spellEnd"/>
            <w:r w:rsidRPr="00D05F8C">
              <w:rPr>
                <w:lang w:val="en-GB"/>
              </w:rPr>
              <w:t xml:space="preserve"> Language</w:t>
            </w:r>
          </w:p>
          <w:p w14:paraId="07281C0A" w14:textId="77777777" w:rsidR="00094B3B" w:rsidRPr="00D05F8C" w:rsidRDefault="00094B3B" w:rsidP="00220DDD">
            <w:pPr>
              <w:ind w:firstLine="0"/>
              <w:jc w:val="left"/>
              <w:rPr>
                <w:lang w:val="en-GB"/>
              </w:rPr>
            </w:pPr>
            <w:r w:rsidRPr="00D05F8C">
              <w:rPr>
                <w:lang w:val="en-GB"/>
              </w:rPr>
              <w:t>HTML</w:t>
            </w:r>
          </w:p>
        </w:tc>
        <w:tc>
          <w:tcPr>
            <w:tcW w:w="5771" w:type="dxa"/>
          </w:tcPr>
          <w:p w14:paraId="28C87165" w14:textId="77777777" w:rsidR="00094B3B" w:rsidRPr="001115E2" w:rsidRDefault="00094B3B" w:rsidP="001115E2">
            <w:pPr>
              <w:ind w:firstLine="0"/>
            </w:pPr>
            <w:r w:rsidRPr="001115E2">
              <w:t>Hipertekstowy język znaczników służący do opisu struktury informacji w stronach internetowych.</w:t>
            </w:r>
          </w:p>
        </w:tc>
      </w:tr>
      <w:tr w:rsidR="00094B3B" w:rsidRPr="00F11BC9" w14:paraId="6CFB7E97" w14:textId="77777777" w:rsidTr="00784219">
        <w:tc>
          <w:tcPr>
            <w:tcW w:w="2885" w:type="dxa"/>
          </w:tcPr>
          <w:p w14:paraId="665FD32E" w14:textId="77777777" w:rsidR="00094B3B" w:rsidRPr="00F11BC9" w:rsidRDefault="00094B3B" w:rsidP="00220DDD">
            <w:pPr>
              <w:ind w:firstLine="0"/>
            </w:pPr>
            <w:r w:rsidRPr="00F11BC9">
              <w:t>Model</w:t>
            </w:r>
          </w:p>
        </w:tc>
        <w:tc>
          <w:tcPr>
            <w:tcW w:w="5771" w:type="dxa"/>
          </w:tcPr>
          <w:p w14:paraId="053568A0" w14:textId="77777777" w:rsidR="00094B3B" w:rsidRPr="00F11BC9" w:rsidRDefault="00094B3B" w:rsidP="0065297D">
            <w:pPr>
              <w:ind w:firstLine="0"/>
            </w:pPr>
            <w:r>
              <w:t>Abstrakt będący składową MVVM, którego zadaniem jest przechowywanie oraz walidacja prowadzanych danych.</w:t>
            </w:r>
          </w:p>
        </w:tc>
      </w:tr>
      <w:tr w:rsidR="00094B3B" w:rsidRPr="00D05F8C" w14:paraId="2E220FA3" w14:textId="77777777" w:rsidTr="00784219">
        <w:tc>
          <w:tcPr>
            <w:tcW w:w="2885" w:type="dxa"/>
          </w:tcPr>
          <w:p w14:paraId="0734571A" w14:textId="77777777" w:rsidR="00094B3B" w:rsidRDefault="00094B3B" w:rsidP="00220DDD">
            <w:pPr>
              <w:ind w:firstLine="0"/>
              <w:jc w:val="left"/>
            </w:pPr>
            <w:r>
              <w:t>Model–</w:t>
            </w:r>
            <w:proofErr w:type="spellStart"/>
            <w:r>
              <w:t>View</w:t>
            </w:r>
            <w:proofErr w:type="spellEnd"/>
            <w:r>
              <w:t>–</w:t>
            </w:r>
            <w:proofErr w:type="spellStart"/>
            <w:r>
              <w:t>ViewM</w:t>
            </w:r>
            <w:r w:rsidRPr="00B17B1A">
              <w:t>odel</w:t>
            </w:r>
            <w:proofErr w:type="spellEnd"/>
          </w:p>
          <w:p w14:paraId="7DFE37D0" w14:textId="77777777" w:rsidR="00094B3B" w:rsidRPr="00D05F8C" w:rsidRDefault="00094B3B" w:rsidP="00220DDD">
            <w:pPr>
              <w:ind w:firstLine="0"/>
              <w:jc w:val="left"/>
            </w:pPr>
            <w:r w:rsidRPr="00D05F8C">
              <w:t>MVVM</w:t>
            </w:r>
          </w:p>
        </w:tc>
        <w:tc>
          <w:tcPr>
            <w:tcW w:w="5771" w:type="dxa"/>
          </w:tcPr>
          <w:p w14:paraId="1CB02FAF" w14:textId="77777777" w:rsidR="00094B3B" w:rsidRPr="00D05F8C" w:rsidRDefault="00094B3B" w:rsidP="001115E2">
            <w:pPr>
              <w:ind w:firstLine="0"/>
            </w:pPr>
            <w:r>
              <w:t>Wzorzec architektury programowania polegający na rozdzieleniu od siebie widoków (</w:t>
            </w:r>
            <w:proofErr w:type="spellStart"/>
            <w:r>
              <w:t>view</w:t>
            </w:r>
            <w:proofErr w:type="spellEnd"/>
            <w:r>
              <w:t>), modeli (model) oraz dodanie pomiędzy nich abstrakcji umożliwiającej wymianę danych – model widoku (</w:t>
            </w:r>
            <w:proofErr w:type="spellStart"/>
            <w:r>
              <w:t>ViewModel</w:t>
            </w:r>
            <w:proofErr w:type="spellEnd"/>
            <w:r>
              <w:t>)</w:t>
            </w:r>
          </w:p>
        </w:tc>
      </w:tr>
      <w:tr w:rsidR="00094B3B" w:rsidRPr="00D85A5E" w14:paraId="21998E1B" w14:textId="77777777" w:rsidTr="00784219">
        <w:tc>
          <w:tcPr>
            <w:tcW w:w="2885" w:type="dxa"/>
          </w:tcPr>
          <w:p w14:paraId="6BBEA97E" w14:textId="77777777" w:rsidR="00094B3B" w:rsidRPr="00784219" w:rsidRDefault="00094B3B" w:rsidP="00220DDD">
            <w:pPr>
              <w:ind w:firstLine="0"/>
            </w:pPr>
            <w:r w:rsidRPr="00784219">
              <w:t xml:space="preserve">Open </w:t>
            </w:r>
            <w:proofErr w:type="spellStart"/>
            <w:r w:rsidRPr="00784219">
              <w:t>source</w:t>
            </w:r>
            <w:proofErr w:type="spellEnd"/>
          </w:p>
        </w:tc>
        <w:tc>
          <w:tcPr>
            <w:tcW w:w="5771" w:type="dxa"/>
          </w:tcPr>
          <w:p w14:paraId="0C793958" w14:textId="77777777" w:rsidR="00094B3B" w:rsidRPr="00784219" w:rsidRDefault="00094B3B" w:rsidP="00DF364F">
            <w:pPr>
              <w:ind w:firstLine="0"/>
              <w:rPr>
                <w:bCs/>
              </w:rPr>
            </w:pPr>
            <w:r>
              <w:rPr>
                <w:bCs/>
              </w:rPr>
              <w:t>Typ oprogramowania komputerowego, gdzie kod źródłowy rozpowszechniany jest na podstawie licencji pozwalającej wszystkim jego użytkownikom na swobodne uruchamianie, rozpowszechnianie i edycję.</w:t>
            </w:r>
          </w:p>
        </w:tc>
      </w:tr>
      <w:tr w:rsidR="00094B3B" w:rsidRPr="00D85A5E" w14:paraId="341909D9" w14:textId="77777777" w:rsidTr="00784219">
        <w:tc>
          <w:tcPr>
            <w:tcW w:w="2885" w:type="dxa"/>
          </w:tcPr>
          <w:p w14:paraId="1AED70EF" w14:textId="77777777" w:rsidR="00094B3B" w:rsidRPr="00781C7B" w:rsidRDefault="00094B3B" w:rsidP="00220DDD">
            <w:pPr>
              <w:ind w:firstLine="0"/>
            </w:pPr>
            <w:proofErr w:type="spellStart"/>
            <w:r>
              <w:t>Responsywność</w:t>
            </w:r>
            <w:proofErr w:type="spellEnd"/>
          </w:p>
        </w:tc>
        <w:tc>
          <w:tcPr>
            <w:tcW w:w="5771" w:type="dxa"/>
          </w:tcPr>
          <w:p w14:paraId="22125379" w14:textId="77777777" w:rsidR="00094B3B" w:rsidRPr="00D85A5E" w:rsidRDefault="00094B3B" w:rsidP="001115E2">
            <w:pPr>
              <w:ind w:firstLine="0"/>
            </w:pPr>
            <w:r w:rsidRPr="00784219">
              <w:t xml:space="preserve">Słowo utworzone od angielskiego </w:t>
            </w:r>
            <w:proofErr w:type="spellStart"/>
            <w:r w:rsidRPr="00880FDD">
              <w:rPr>
                <w:i/>
              </w:rPr>
              <w:t>response</w:t>
            </w:r>
            <w:proofErr w:type="spellEnd"/>
            <w:r w:rsidRPr="00784219">
              <w:t xml:space="preserve"> – odpowiedź. </w:t>
            </w:r>
            <w:r w:rsidRPr="00D85A5E">
              <w:t>Okreś</w:t>
            </w:r>
            <w:r>
              <w:t xml:space="preserve">la czas potrzebny interfejsowi na reakcję na działanie użytkownika. Im niższa </w:t>
            </w:r>
            <w:proofErr w:type="spellStart"/>
            <w:r>
              <w:t>responsywność</w:t>
            </w:r>
            <w:proofErr w:type="spellEnd"/>
            <w:r>
              <w:t>, tym opóźnienie jest większe.</w:t>
            </w:r>
          </w:p>
        </w:tc>
      </w:tr>
      <w:tr w:rsidR="00094B3B" w:rsidRPr="007104D3" w14:paraId="71B9F610" w14:textId="77777777" w:rsidTr="00784219">
        <w:tc>
          <w:tcPr>
            <w:tcW w:w="2885" w:type="dxa"/>
          </w:tcPr>
          <w:p w14:paraId="3F9B88D9" w14:textId="77777777" w:rsidR="00094B3B" w:rsidRPr="00781C7B" w:rsidRDefault="00094B3B" w:rsidP="00220DDD">
            <w:pPr>
              <w:ind w:firstLine="0"/>
            </w:pPr>
            <w:proofErr w:type="spellStart"/>
            <w:r w:rsidRPr="00781C7B">
              <w:t>Setter</w:t>
            </w:r>
            <w:proofErr w:type="spellEnd"/>
          </w:p>
        </w:tc>
        <w:tc>
          <w:tcPr>
            <w:tcW w:w="5771" w:type="dxa"/>
          </w:tcPr>
          <w:p w14:paraId="4CDDBD74" w14:textId="77777777" w:rsidR="00094B3B" w:rsidRPr="00781C7B" w:rsidRDefault="00094B3B" w:rsidP="00A40856">
            <w:pPr>
              <w:ind w:firstLine="0"/>
            </w:pPr>
            <w:r>
              <w:t>Typ właściwości odpowiedzialnej za ustawienie zmiennej.</w:t>
            </w:r>
          </w:p>
        </w:tc>
      </w:tr>
      <w:tr w:rsidR="00094B3B" w:rsidRPr="00D85A5E" w14:paraId="3890FA7A" w14:textId="77777777" w:rsidTr="00784219">
        <w:tc>
          <w:tcPr>
            <w:tcW w:w="2885" w:type="dxa"/>
          </w:tcPr>
          <w:p w14:paraId="0621A55F" w14:textId="77777777" w:rsidR="00094B3B" w:rsidRPr="00784219" w:rsidRDefault="00094B3B" w:rsidP="00220DDD">
            <w:pPr>
              <w:ind w:firstLine="0"/>
            </w:pPr>
            <w:proofErr w:type="spellStart"/>
            <w:r w:rsidRPr="00784219">
              <w:t>Timeout</w:t>
            </w:r>
            <w:proofErr w:type="spellEnd"/>
          </w:p>
        </w:tc>
        <w:tc>
          <w:tcPr>
            <w:tcW w:w="5771" w:type="dxa"/>
          </w:tcPr>
          <w:p w14:paraId="53D1F42B" w14:textId="77777777" w:rsidR="00094B3B" w:rsidRPr="00784219" w:rsidRDefault="00094B3B" w:rsidP="001115E2">
            <w:pPr>
              <w:ind w:firstLine="0"/>
              <w:rPr>
                <w:bCs/>
              </w:rPr>
            </w:pPr>
            <w:r>
              <w:rPr>
                <w:bCs/>
              </w:rPr>
              <w:t>Limit czasu przewidziany na dane zdarzenie lub operację.</w:t>
            </w:r>
          </w:p>
        </w:tc>
      </w:tr>
      <w:tr w:rsidR="00094B3B" w:rsidRPr="00F11BC9" w14:paraId="271BF347" w14:textId="77777777" w:rsidTr="00784219">
        <w:tc>
          <w:tcPr>
            <w:tcW w:w="2885" w:type="dxa"/>
          </w:tcPr>
          <w:p w14:paraId="2CE5E088" w14:textId="77777777" w:rsidR="00094B3B" w:rsidRDefault="00094B3B" w:rsidP="00220DDD">
            <w:pPr>
              <w:ind w:firstLine="0"/>
              <w:jc w:val="left"/>
              <w:rPr>
                <w:lang w:val="en-GB"/>
              </w:rPr>
            </w:pPr>
            <w:r w:rsidRPr="001115E2">
              <w:rPr>
                <w:lang w:val="en-GB"/>
              </w:rPr>
              <w:lastRenderedPageBreak/>
              <w:t xml:space="preserve">User  </w:t>
            </w:r>
            <w:proofErr w:type="spellStart"/>
            <w:r>
              <w:rPr>
                <w:lang w:val="en-GB"/>
              </w:rPr>
              <w:t>eX</w:t>
            </w:r>
            <w:r w:rsidRPr="001115E2">
              <w:rPr>
                <w:lang w:val="en-GB"/>
              </w:rPr>
              <w:t>perience</w:t>
            </w:r>
            <w:proofErr w:type="spellEnd"/>
          </w:p>
          <w:p w14:paraId="09E37C74" w14:textId="77777777" w:rsidR="00094B3B" w:rsidRPr="00D05F8C" w:rsidRDefault="00094B3B" w:rsidP="00220DDD">
            <w:pPr>
              <w:ind w:firstLine="0"/>
              <w:jc w:val="left"/>
              <w:rPr>
                <w:lang w:val="en-GB"/>
              </w:rPr>
            </w:pPr>
            <w:r w:rsidRPr="00D05F8C">
              <w:rPr>
                <w:lang w:val="en-GB"/>
              </w:rPr>
              <w:t>UX</w:t>
            </w:r>
          </w:p>
        </w:tc>
        <w:tc>
          <w:tcPr>
            <w:tcW w:w="5771" w:type="dxa"/>
          </w:tcPr>
          <w:p w14:paraId="772A26B5" w14:textId="77777777" w:rsidR="00094B3B" w:rsidRPr="00F11BC9" w:rsidRDefault="00094B3B" w:rsidP="001115E2">
            <w:pPr>
              <w:ind w:firstLine="0"/>
            </w:pPr>
            <w:r w:rsidRPr="00F11BC9">
              <w:t>Całość wrażeń składających się na doś</w:t>
            </w:r>
            <w:r>
              <w:t>wiadczenie użytkownika w trakcie korzystania z produktu.</w:t>
            </w:r>
          </w:p>
        </w:tc>
      </w:tr>
      <w:tr w:rsidR="00094B3B" w:rsidRPr="00F11BC9" w14:paraId="4F465BB6" w14:textId="77777777" w:rsidTr="00784219">
        <w:tc>
          <w:tcPr>
            <w:tcW w:w="2885" w:type="dxa"/>
          </w:tcPr>
          <w:p w14:paraId="7650B8A4" w14:textId="77777777" w:rsidR="00094B3B" w:rsidRPr="00F11BC9" w:rsidRDefault="00094B3B" w:rsidP="00220DDD">
            <w:pPr>
              <w:ind w:firstLine="0"/>
            </w:pPr>
            <w:proofErr w:type="spellStart"/>
            <w:r w:rsidRPr="00F11BC9">
              <w:t>View</w:t>
            </w:r>
            <w:proofErr w:type="spellEnd"/>
          </w:p>
        </w:tc>
        <w:tc>
          <w:tcPr>
            <w:tcW w:w="5771" w:type="dxa"/>
          </w:tcPr>
          <w:p w14:paraId="11C86138" w14:textId="77777777" w:rsidR="00094B3B" w:rsidRPr="00F11BC9" w:rsidRDefault="00094B3B" w:rsidP="001115E2">
            <w:pPr>
              <w:ind w:firstLine="0"/>
            </w:pPr>
            <w:r>
              <w:t>Warstwa widoku w MVVM zawierająca w sobie interfejs użytkownika. Odpowiada za interakcję z użytkownikiem.</w:t>
            </w:r>
          </w:p>
        </w:tc>
      </w:tr>
      <w:tr w:rsidR="00094B3B" w:rsidRPr="00F11BC9" w14:paraId="4553C65B" w14:textId="77777777" w:rsidTr="00784219">
        <w:tc>
          <w:tcPr>
            <w:tcW w:w="2885" w:type="dxa"/>
          </w:tcPr>
          <w:p w14:paraId="59394210" w14:textId="77777777" w:rsidR="00094B3B" w:rsidRPr="00F11BC9" w:rsidRDefault="00094B3B" w:rsidP="00220DDD">
            <w:pPr>
              <w:ind w:firstLine="0"/>
            </w:pPr>
            <w:proofErr w:type="spellStart"/>
            <w:r w:rsidRPr="00F11BC9">
              <w:t>ViewModel</w:t>
            </w:r>
            <w:proofErr w:type="spellEnd"/>
          </w:p>
        </w:tc>
        <w:tc>
          <w:tcPr>
            <w:tcW w:w="5771" w:type="dxa"/>
          </w:tcPr>
          <w:p w14:paraId="04A83DB4" w14:textId="77777777" w:rsidR="00094B3B" w:rsidRPr="00F11BC9" w:rsidRDefault="00094B3B" w:rsidP="001115E2">
            <w:pPr>
              <w:ind w:firstLine="0"/>
            </w:pPr>
            <w:r>
              <w:t>Abstrakcja będąca składową MVVM pośrednicząca w wymianie informacji pomiędzy widokiem (</w:t>
            </w:r>
            <w:proofErr w:type="spellStart"/>
            <w:r w:rsidRPr="00880FDD">
              <w:rPr>
                <w:i/>
              </w:rPr>
              <w:t>view</w:t>
            </w:r>
            <w:proofErr w:type="spellEnd"/>
            <w:r>
              <w:t>), a modelem (model). Posiada dostęp do danych widoku oraz struktur i obiektów modeli.</w:t>
            </w:r>
          </w:p>
        </w:tc>
      </w:tr>
    </w:tbl>
    <w:p w14:paraId="154148B9" w14:textId="1A52A575" w:rsidR="000F5154" w:rsidRPr="00784219" w:rsidRDefault="000F5154" w:rsidP="000F5154">
      <w:pPr>
        <w:spacing w:line="240" w:lineRule="auto"/>
        <w:ind w:firstLine="0"/>
        <w:rPr>
          <w:rFonts w:eastAsia="Calibri" w:cs="Arial"/>
          <w:b/>
          <w:bCs/>
          <w:caps/>
          <w:kern w:val="32"/>
          <w:sz w:val="32"/>
          <w:szCs w:val="32"/>
        </w:rPr>
      </w:pPr>
      <w:r w:rsidRPr="00784219">
        <w:br w:type="page"/>
      </w:r>
    </w:p>
    <w:p w14:paraId="336E02A6" w14:textId="77777777" w:rsidR="004D2408" w:rsidRPr="009C6008" w:rsidRDefault="004D2408" w:rsidP="004D2408">
      <w:pPr>
        <w:pStyle w:val="Nagwek1"/>
        <w:numPr>
          <w:ilvl w:val="0"/>
          <w:numId w:val="0"/>
        </w:numPr>
      </w:pPr>
      <w:bookmarkStart w:id="3" w:name="_Toc75248253"/>
      <w:r>
        <w:lastRenderedPageBreak/>
        <w:t>Cel i zakres pracy</w:t>
      </w:r>
      <w:bookmarkEnd w:id="3"/>
    </w:p>
    <w:p w14:paraId="682797D7" w14:textId="1E68574C" w:rsidR="004D2408" w:rsidRDefault="004D2408" w:rsidP="004D2408">
      <w:pPr>
        <w:spacing w:line="240" w:lineRule="auto"/>
        <w:rPr>
          <w:rFonts w:eastAsia="Calibri" w:cs="Arial"/>
          <w:b/>
          <w:bCs/>
          <w:caps/>
          <w:kern w:val="32"/>
          <w:sz w:val="32"/>
          <w:szCs w:val="32"/>
        </w:rPr>
      </w:pPr>
      <w:r>
        <w:rPr>
          <w:bCs/>
        </w:rPr>
        <w:t xml:space="preserve">Celem niniejszej pracy jest opracowanie aplikacji, która umożliwiałaby obiór i archiwizację informacji otrzymywanych z radiostacji MF/HF z przystawką DSC, za pośrednictwem komunikacji szeregowej (typu COM).  Informacje te obejmują zapis dźwiękowy rozmowy przeprowadzanej za pomocą radiostacji oraz komplet danych zawartych w wywołaniach DSC. Całość powinna zostać przedstawiona w sposób umożliwiający łatwe odczytanie zebranych informacji przez operatora radiostacji i komputera. </w:t>
      </w:r>
      <w:r>
        <w:br w:type="page"/>
      </w:r>
    </w:p>
    <w:p w14:paraId="4C0CA185" w14:textId="66911D8D" w:rsidR="009D5C05" w:rsidRDefault="00BA3AF0" w:rsidP="009D5C05">
      <w:pPr>
        <w:pStyle w:val="Nagwek1"/>
        <w:numPr>
          <w:ilvl w:val="0"/>
          <w:numId w:val="0"/>
        </w:numPr>
      </w:pPr>
      <w:bookmarkStart w:id="4" w:name="_Toc75248254"/>
      <w:r>
        <w:lastRenderedPageBreak/>
        <w:t>Ws</w:t>
      </w:r>
      <w:r w:rsidR="009D5C05" w:rsidRPr="009D5C05">
        <w:t>tęp</w:t>
      </w:r>
      <w:bookmarkEnd w:id="4"/>
    </w:p>
    <w:p w14:paraId="1B9D5917" w14:textId="77777777" w:rsidR="00852BC4" w:rsidRDefault="00852BC4" w:rsidP="00C17EE8">
      <w:pPr>
        <w:rPr>
          <w:bCs/>
          <w:color w:val="FF0000"/>
        </w:rPr>
      </w:pPr>
    </w:p>
    <w:p w14:paraId="7E6F7ECD" w14:textId="2A5949A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w:t>
      </w:r>
      <w:r w:rsidR="00E34F9B" w:rsidRPr="00E34F9B">
        <w:t xml:space="preserve"> </w:t>
      </w:r>
      <w:r w:rsidR="00E34F9B" w:rsidRPr="00E34F9B">
        <w:rPr>
          <w:bCs/>
        </w:rPr>
        <w:t>Guglielmo</w:t>
      </w:r>
      <w:r w:rsidR="00E34F9B">
        <w:rPr>
          <w:bCs/>
        </w:rPr>
        <w:t xml:space="preserve"> </w:t>
      </w:r>
      <w:r w:rsidR="0036201D" w:rsidRPr="009D3488">
        <w:rPr>
          <w:bCs/>
        </w:rPr>
        <w:t xml:space="preserve">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41D6CE11"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sidRPr="00654E79">
        <w:rPr>
          <w:bCs/>
          <w:i/>
          <w:color w:val="000000" w:themeColor="text1"/>
        </w:rPr>
        <w:t xml:space="preserve">Global </w:t>
      </w:r>
      <w:proofErr w:type="spellStart"/>
      <w:r w:rsidR="00B95996" w:rsidRPr="00654E79">
        <w:rPr>
          <w:bCs/>
          <w:i/>
          <w:color w:val="000000" w:themeColor="text1"/>
        </w:rPr>
        <w:t>Maritime</w:t>
      </w:r>
      <w:proofErr w:type="spellEnd"/>
      <w:r w:rsidR="00B95996" w:rsidRPr="00654E79">
        <w:rPr>
          <w:bCs/>
          <w:i/>
          <w:color w:val="000000" w:themeColor="text1"/>
        </w:rPr>
        <w:t xml:space="preserve"> </w:t>
      </w:r>
      <w:proofErr w:type="spellStart"/>
      <w:r w:rsidR="00B95996" w:rsidRPr="00654E79">
        <w:rPr>
          <w:bCs/>
          <w:i/>
          <w:color w:val="000000" w:themeColor="text1"/>
        </w:rPr>
        <w:t>Distress</w:t>
      </w:r>
      <w:proofErr w:type="spellEnd"/>
      <w:r w:rsidR="00B95996" w:rsidRPr="00654E79">
        <w:rPr>
          <w:bCs/>
          <w:i/>
          <w:color w:val="000000" w:themeColor="text1"/>
        </w:rPr>
        <w:t xml:space="preserve"> and </w:t>
      </w:r>
      <w:proofErr w:type="spellStart"/>
      <w:r w:rsidR="00B95996" w:rsidRPr="00654E79">
        <w:rPr>
          <w:bCs/>
          <w:i/>
          <w:color w:val="000000" w:themeColor="text1"/>
        </w:rPr>
        <w:t>Safety</w:t>
      </w:r>
      <w:proofErr w:type="spellEnd"/>
      <w:r w:rsidR="00B95996" w:rsidRPr="00654E79">
        <w:rPr>
          <w:bCs/>
          <w:i/>
          <w:color w:val="000000" w:themeColor="text1"/>
        </w:rPr>
        <w:t xml:space="preserve"> System</w:t>
      </w:r>
      <w:r w:rsidR="00505317" w:rsidRPr="00654E79">
        <w:rPr>
          <w:bCs/>
          <w:i/>
          <w:color w:val="000000" w:themeColor="text1"/>
        </w:rPr>
        <w:t xml:space="preserve"> – GMDSS</w:t>
      </w:r>
      <w:r w:rsidR="00505317" w:rsidRPr="00F226DA">
        <w:rPr>
          <w:bCs/>
          <w:color w:val="000000" w:themeColor="text1"/>
        </w:rPr>
        <w:t xml:space="preserve">).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654E79">
        <w:rPr>
          <w:bCs/>
          <w:i/>
          <w:color w:val="000000" w:themeColor="text1"/>
        </w:rPr>
        <w:t>Sub-Committee</w:t>
      </w:r>
      <w:proofErr w:type="spellEnd"/>
      <w:r w:rsidR="00C04461" w:rsidRPr="00654E79">
        <w:rPr>
          <w:bCs/>
          <w:i/>
          <w:color w:val="000000" w:themeColor="text1"/>
        </w:rPr>
        <w:t xml:space="preserve"> on </w:t>
      </w:r>
      <w:proofErr w:type="spellStart"/>
      <w:r w:rsidR="00C04461" w:rsidRPr="00654E79">
        <w:rPr>
          <w:bCs/>
          <w:i/>
          <w:color w:val="000000" w:themeColor="text1"/>
        </w:rPr>
        <w:t>Radiocommunciations</w:t>
      </w:r>
      <w:proofErr w:type="spellEnd"/>
      <w:r w:rsidR="00C04461" w:rsidRPr="00654E79">
        <w:rPr>
          <w:bCs/>
          <w:i/>
          <w:color w:val="000000" w:themeColor="text1"/>
        </w:rPr>
        <w:t xml:space="preserve"> and </w:t>
      </w:r>
      <w:proofErr w:type="spellStart"/>
      <w:r w:rsidR="00C04461" w:rsidRPr="00654E79">
        <w:rPr>
          <w:bCs/>
          <w:i/>
          <w:color w:val="000000" w:themeColor="text1"/>
        </w:rPr>
        <w:t>Search</w:t>
      </w:r>
      <w:proofErr w:type="spellEnd"/>
      <w:r w:rsidR="00C04461" w:rsidRPr="00654E79">
        <w:rPr>
          <w:bCs/>
          <w:i/>
          <w:color w:val="000000" w:themeColor="text1"/>
        </w:rPr>
        <w:t xml:space="preserve"> and </w:t>
      </w:r>
      <w:proofErr w:type="spellStart"/>
      <w:r w:rsidR="00C04461" w:rsidRPr="00654E79">
        <w:rPr>
          <w:bCs/>
          <w:i/>
          <w:color w:val="000000" w:themeColor="text1"/>
        </w:rPr>
        <w:t>Rescue</w:t>
      </w:r>
      <w:proofErr w:type="spellEnd"/>
      <w:r w:rsidR="00C04461" w:rsidRPr="00654E79">
        <w:rPr>
          <w:bCs/>
          <w:i/>
          <w:color w:val="000000" w:themeColor="text1"/>
        </w:rPr>
        <w:t xml:space="preserve"> </w:t>
      </w:r>
      <w:r w:rsidR="00505317" w:rsidRPr="00654E79">
        <w:rPr>
          <w:bCs/>
          <w:i/>
          <w:color w:val="000000" w:themeColor="text1"/>
        </w:rPr>
        <w:t xml:space="preserve">– </w:t>
      </w:r>
      <w:r w:rsidR="003F6CD4" w:rsidRPr="00654E79">
        <w:rPr>
          <w:bCs/>
          <w:i/>
        </w:rPr>
        <w:t>COMSAR</w:t>
      </w:r>
      <w:r w:rsidR="003F6CD4">
        <w:rPr>
          <w:bCs/>
        </w:rPr>
        <w:t>)</w:t>
      </w:r>
      <w:r w:rsidR="00040A31">
        <w:rPr>
          <w:bCs/>
        </w:rPr>
        <w:t xml:space="preserve"> </w:t>
      </w:r>
      <w:r w:rsidR="00505317">
        <w:rPr>
          <w:bCs/>
        </w:rPr>
        <w:t xml:space="preserve">i </w:t>
      </w:r>
      <w:r w:rsidR="00040A31">
        <w:rPr>
          <w:bCs/>
        </w:rPr>
        <w:t>Międzynarodowej Organizacji Morskiej (</w:t>
      </w:r>
      <w:r w:rsidR="00B95996" w:rsidRPr="00654E79">
        <w:rPr>
          <w:bCs/>
          <w:i/>
        </w:rPr>
        <w:t xml:space="preserve">International </w:t>
      </w:r>
      <w:proofErr w:type="spellStart"/>
      <w:r w:rsidR="00B95996" w:rsidRPr="00654E79">
        <w:rPr>
          <w:bCs/>
          <w:i/>
        </w:rPr>
        <w:t>Maritime</w:t>
      </w:r>
      <w:proofErr w:type="spellEnd"/>
      <w:r w:rsidR="00B95996" w:rsidRPr="00654E79">
        <w:rPr>
          <w:bCs/>
          <w:i/>
        </w:rPr>
        <w:t xml:space="preserve"> Organization</w:t>
      </w:r>
      <w:r w:rsidR="00505317" w:rsidRPr="00654E79">
        <w:rPr>
          <w:bCs/>
          <w:i/>
          <w:color w:val="000000" w:themeColor="text1"/>
        </w:rPr>
        <w:t xml:space="preserve"> – </w:t>
      </w:r>
      <w:r w:rsidR="00040A31" w:rsidRPr="00654E79">
        <w:rPr>
          <w:bCs/>
          <w:i/>
        </w:rPr>
        <w:t>IMO</w:t>
      </w:r>
      <w:r w:rsidR="00040A31">
        <w:rPr>
          <w:bCs/>
        </w:rPr>
        <w:t>)</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08F848B5"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411CAA" w:rsidRPr="00411CAA">
        <w:rPr>
          <w:bCs/>
          <w:i/>
        </w:rPr>
        <w:t xml:space="preserve">Digital </w:t>
      </w:r>
      <w:proofErr w:type="spellStart"/>
      <w:r w:rsidR="00411CAA" w:rsidRPr="00411CAA">
        <w:rPr>
          <w:bCs/>
          <w:i/>
        </w:rPr>
        <w:t>S</w:t>
      </w:r>
      <w:r w:rsidR="007A5235" w:rsidRPr="00411CAA">
        <w:rPr>
          <w:bCs/>
          <w:i/>
        </w:rPr>
        <w:t>elective</w:t>
      </w:r>
      <w:proofErr w:type="spellEnd"/>
      <w:r w:rsidR="007A5235" w:rsidRPr="00411CAA">
        <w:rPr>
          <w:bCs/>
          <w:i/>
        </w:rPr>
        <w:t xml:space="preserve"> </w:t>
      </w:r>
      <w:proofErr w:type="spellStart"/>
      <w:r w:rsidR="00411CAA" w:rsidRPr="00411CAA">
        <w:rPr>
          <w:bCs/>
          <w:i/>
        </w:rPr>
        <w:t>C</w:t>
      </w:r>
      <w:r w:rsidR="007A5235" w:rsidRPr="00411CAA">
        <w:rPr>
          <w:bCs/>
          <w:i/>
        </w:rPr>
        <w:t>alling</w:t>
      </w:r>
      <w:proofErr w:type="spellEnd"/>
      <w:r w:rsidR="007A5235" w:rsidRPr="00411CAA">
        <w:rPr>
          <w:bCs/>
          <w:i/>
        </w:rPr>
        <w:t xml:space="preserve"> </w:t>
      </w:r>
      <w:r w:rsidR="007C1C4F" w:rsidRPr="00411CAA">
        <w:rPr>
          <w:bCs/>
          <w:i/>
        </w:rPr>
        <w:t xml:space="preserve">– </w:t>
      </w:r>
      <w:r w:rsidR="007A3490" w:rsidRPr="00411CAA">
        <w:rPr>
          <w:bCs/>
          <w:i/>
        </w:rPr>
        <w:t>DSC</w:t>
      </w:r>
      <w:r w:rsidR="007A3490">
        <w:rPr>
          <w:bCs/>
        </w:rPr>
        <w:t>)</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w:t>
      </w:r>
      <w:r w:rsidR="00D042AA">
        <w:rPr>
          <w:bCs/>
        </w:rPr>
        <w:t xml:space="preserve">VHF czy </w:t>
      </w:r>
      <w:r w:rsidR="001C2FA8">
        <w:rPr>
          <w:bCs/>
        </w:rPr>
        <w:t>MF/</w:t>
      </w:r>
      <w:r w:rsidR="001C2FA8" w:rsidRPr="00811E0B">
        <w:rPr>
          <w:bCs/>
        </w:rPr>
        <w:t>HF</w:t>
      </w:r>
      <w:r w:rsidR="00F34D1B">
        <w:rPr>
          <w:bCs/>
        </w:rPr>
        <w:t>.</w:t>
      </w:r>
      <w:r w:rsidR="001C2FA8">
        <w:rPr>
          <w:bCs/>
        </w:rPr>
        <w:t xml:space="preserve"> </w:t>
      </w:r>
    </w:p>
    <w:p w14:paraId="17480A9B" w14:textId="4E83E311" w:rsidR="009C6008" w:rsidRDefault="00F427BE" w:rsidP="004D2408">
      <w:pPr>
        <w:rPr>
          <w:bCs/>
        </w:rPr>
      </w:pPr>
      <w:r>
        <w:rPr>
          <w:bCs/>
        </w:rPr>
        <w:t>Przed pojawieniem się przystawki D</w:t>
      </w:r>
      <w:r w:rsidR="00981B55">
        <w:rPr>
          <w:bCs/>
        </w:rPr>
        <w:t>SC jednym</w:t>
      </w:r>
      <w:r w:rsidR="00DC56E9">
        <w:rPr>
          <w:bCs/>
        </w:rPr>
        <w:t xml:space="preserve"> z</w:t>
      </w:r>
      <w:r w:rsidR="003F6CD4">
        <w:rPr>
          <w:bCs/>
        </w:rPr>
        <w:t xml:space="preserve"> jej </w:t>
      </w:r>
      <w:r w:rsidR="00DC56E9">
        <w:rPr>
          <w:bCs/>
        </w:rPr>
        <w:t xml:space="preserve">największych </w:t>
      </w:r>
      <w:r w:rsidR="00981B55">
        <w:rPr>
          <w:bCs/>
        </w:rPr>
        <w:t>problemów</w:t>
      </w:r>
      <w:r w:rsidR="00DC56E9">
        <w:rPr>
          <w:bCs/>
        </w:rPr>
        <w:t xml:space="preserve">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411CAA">
        <w:rPr>
          <w:bCs/>
          <w:i/>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w:t>
      </w:r>
      <w:r w:rsidR="00B46054">
        <w:rPr>
          <w:bCs/>
        </w:rPr>
        <w:t>iędzynarodowego</w:t>
      </w:r>
      <w:r w:rsidR="00D6223E">
        <w:rPr>
          <w:bCs/>
        </w:rPr>
        <w:t xml:space="preserve"> </w:t>
      </w:r>
      <w:r w:rsidR="00B46054">
        <w:rPr>
          <w:bCs/>
        </w:rPr>
        <w:t>Związku Telekomunikacyjnego</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616EB0BC" w:rsidR="003154E2" w:rsidRDefault="003154E2" w:rsidP="004D2408">
      <w:pPr>
        <w:ind w:firstLine="0"/>
        <w:rPr>
          <w:bCs/>
        </w:rPr>
      </w:pPr>
      <w:r>
        <w:rPr>
          <w:bCs/>
        </w:rPr>
        <w:br w:type="page"/>
      </w:r>
    </w:p>
    <w:p w14:paraId="07280FD3" w14:textId="75908247" w:rsidR="00910E2E" w:rsidRDefault="00D67E00" w:rsidP="000753DA">
      <w:pPr>
        <w:pStyle w:val="Nagwek1"/>
      </w:pPr>
      <w:bookmarkStart w:id="5" w:name="_Toc75248255"/>
      <w:r w:rsidRPr="000753DA">
        <w:lastRenderedPageBreak/>
        <w:t>Prz</w:t>
      </w:r>
      <w:r w:rsidR="009428D3" w:rsidRPr="000753DA">
        <w:t>e</w:t>
      </w:r>
      <w:r w:rsidRPr="000753DA">
        <w:t>sy</w:t>
      </w:r>
      <w:r w:rsidR="003154E2" w:rsidRPr="000753DA">
        <w:t>łanie</w:t>
      </w:r>
      <w:r w:rsidR="003154E2" w:rsidRPr="009F0B72">
        <w:t xml:space="preserve"> </w:t>
      </w:r>
      <w:r w:rsidR="003154E2">
        <w:t>informacji w eterze</w:t>
      </w:r>
      <w:bookmarkEnd w:id="5"/>
    </w:p>
    <w:p w14:paraId="26F3C8E0" w14:textId="77777777" w:rsidR="003707A4" w:rsidRDefault="003707A4" w:rsidP="003707A4">
      <w:pPr>
        <w:pStyle w:val="Nagwek2"/>
      </w:pPr>
      <w:bookmarkStart w:id="6" w:name="_Toc75248256"/>
      <w:r>
        <w:t>Podstawowe informacje o GMDSS</w:t>
      </w:r>
      <w:bookmarkEnd w:id="6"/>
    </w:p>
    <w:p w14:paraId="716E0E31" w14:textId="5ACEA544" w:rsidR="003707A4" w:rsidRDefault="003707A4" w:rsidP="000758E4">
      <w:r w:rsidRPr="00D67E00">
        <w:t xml:space="preserve">Dzień </w:t>
      </w:r>
      <w:r w:rsidR="00D67E00" w:rsidRPr="00D67E00">
        <w:t>0</w:t>
      </w:r>
      <w:r w:rsidRPr="00D67E00">
        <w:t>1.02.1992 r.</w:t>
      </w:r>
      <w:r w:rsidR="00D67E00">
        <w:t xml:space="preserve"> </w:t>
      </w:r>
      <w:r>
        <w:t xml:space="preserve">jest jednym z ważniejszych w historii radiotelekomunikacji morskiej, ponieważ to </w:t>
      </w:r>
      <w:r w:rsidR="001F6365">
        <w:t xml:space="preserve">właśnie </w:t>
      </w:r>
      <w:r>
        <w:t>wtedy rozpocz</w:t>
      </w:r>
      <w:r w:rsidR="001F6365">
        <w:t xml:space="preserve">ęto </w:t>
      </w:r>
      <w:r>
        <w:t>wdrażani</w:t>
      </w:r>
      <w:r w:rsidR="001F6365">
        <w:t>e</w:t>
      </w:r>
      <w:r>
        <w:t xml:space="preserve"> Światowego Morskiego Systemu Łączności Alarmowej i Bezpieczeństwa GMDSS. Dotychczasowy system łączności i bezpieczeństwa opierał się </w:t>
      </w:r>
      <w:r w:rsidR="001F6365">
        <w:t xml:space="preserve">na </w:t>
      </w:r>
      <w:r w:rsidR="001F6365" w:rsidRPr="000758E4">
        <w:t>definicji</w:t>
      </w:r>
      <w:r w:rsidR="000758E4">
        <w:rPr>
          <w:color w:val="FF0000"/>
        </w:rPr>
        <w:t xml:space="preserve"> </w:t>
      </w:r>
      <w:r>
        <w:t>zawart</w:t>
      </w:r>
      <w:r w:rsidR="001F6365">
        <w:t>ej</w:t>
      </w:r>
      <w:r>
        <w:t xml:space="preserve"> w V rozdziale Konwencji o </w:t>
      </w:r>
      <w:r w:rsidRPr="000758E4">
        <w:t>bezpi</w:t>
      </w:r>
      <w:r w:rsidR="000758E4">
        <w:t>eczeństwie życia na morzu SOLAS, która obejmowała szereg wymagań. Według nich</w:t>
      </w:r>
      <w:r w:rsidRPr="000758E4">
        <w:t xml:space="preserve"> </w:t>
      </w:r>
      <w:r>
        <w:t>pewne klasy statków, przebywając na morzu, powinny prowadzić stały nasłuch radiowy na międzynarodowych częstotliwościach bezpieczeństwa, zgodnie z Regulaminem Radiokomunikacyjnym Międzynarodowego Związku Telekomunikacyjnego ITU. W wyposażeniu</w:t>
      </w:r>
      <w:r w:rsidR="00D83FC9">
        <w:t xml:space="preserve"> tych</w:t>
      </w:r>
      <w:r>
        <w:t xml:space="preserve"> statków winny znajdować </w:t>
      </w:r>
      <w:r w:rsidR="00D83FC9">
        <w:t>się</w:t>
      </w:r>
      <w:r w:rsidR="000758E4">
        <w:t xml:space="preserve"> radiowe</w:t>
      </w:r>
      <w:r w:rsidR="00D83FC9">
        <w:t xml:space="preserve"> </w:t>
      </w:r>
      <w:r w:rsidR="000758E4" w:rsidRPr="000758E4">
        <w:t xml:space="preserve">urządzenia </w:t>
      </w:r>
      <w:r w:rsidRPr="000758E4">
        <w:t xml:space="preserve">nadawcze </w:t>
      </w:r>
      <w:r>
        <w:t>pozwalające</w:t>
      </w:r>
      <w:r w:rsidR="000758E4">
        <w:t xml:space="preserve"> emitować </w:t>
      </w:r>
      <w:r>
        <w:t xml:space="preserve">sygnały na określony minimalny zasięg. Do czasu wprowadzenia GMDSS przeznaczone do tego były dwa ręcznie </w:t>
      </w:r>
      <w:r w:rsidRPr="00ED433D">
        <w:t>obsługiwane systemy</w:t>
      </w:r>
      <w:r w:rsidR="004E6691">
        <w:t xml:space="preserve"> </w:t>
      </w:r>
      <w:r w:rsidR="00C127DA" w:rsidRPr="00ED433D">
        <w:t>[5]</w:t>
      </w:r>
      <w:r w:rsidRPr="00ED433D">
        <w:t>:</w:t>
      </w:r>
    </w:p>
    <w:p w14:paraId="26235F52" w14:textId="77777777" w:rsidR="003707A4" w:rsidRDefault="003707A4" w:rsidP="00106DC0">
      <w:pPr>
        <w:pStyle w:val="Akapitzlist"/>
        <w:numPr>
          <w:ilvl w:val="0"/>
          <w:numId w:val="2"/>
        </w:numPr>
      </w:pPr>
      <w:r>
        <w:t>telegraf Morse’a</w:t>
      </w:r>
      <w:r w:rsidR="00E97453">
        <w:t xml:space="preserve"> –</w:t>
      </w:r>
      <w:r>
        <w:t xml:space="preserve"> stosowany na częstotliwościach 500</w:t>
      </w:r>
      <w:r w:rsidR="003264A2">
        <w:t xml:space="preserve"> </w:t>
      </w:r>
      <w:r>
        <w:t>kHz</w:t>
      </w:r>
      <w:r w:rsidR="00E97453">
        <w:t>,</w:t>
      </w:r>
      <w:r>
        <w:t xml:space="preserve"> wymagany dla wszystkich statków pasażerskich </w:t>
      </w:r>
      <w:r w:rsidR="00E97453">
        <w:t>oraz</w:t>
      </w:r>
      <w:r>
        <w:t xml:space="preserve"> </w:t>
      </w:r>
      <w:r w:rsidR="00E97453">
        <w:t xml:space="preserve">dla </w:t>
      </w:r>
      <w:r>
        <w:t>statków towarowych o wyporności powyżej 1600 ton,</w:t>
      </w:r>
    </w:p>
    <w:p w14:paraId="360C8775" w14:textId="77777777" w:rsidR="003707A4" w:rsidRPr="00DF2463" w:rsidRDefault="003707A4" w:rsidP="00106DC0">
      <w:pPr>
        <w:pStyle w:val="Akapitzlist"/>
        <w:numPr>
          <w:ilvl w:val="0"/>
          <w:numId w:val="2"/>
        </w:numPr>
      </w:pPr>
      <w:r>
        <w:t xml:space="preserve">radiotelefon </w:t>
      </w:r>
      <w:r w:rsidR="00E97453">
        <w:t xml:space="preserve">– </w:t>
      </w:r>
      <w:r w:rsidR="000758E4" w:rsidRPr="000758E4">
        <w:t>stosująca</w:t>
      </w:r>
      <w:r w:rsidRPr="000758E4">
        <w:t xml:space="preserve"> częstotliwości </w:t>
      </w:r>
      <w:r>
        <w:t>2182 kHz oraz 156,8 MHz (kanał nr 16 dla VHF)</w:t>
      </w:r>
      <w:r w:rsidR="00E97453">
        <w:t>, wymagany</w:t>
      </w:r>
      <w:r>
        <w:t xml:space="preserve"> dla wszystkich statków pasażerskich, a także </w:t>
      </w:r>
      <w:r w:rsidR="00E97453">
        <w:t>dla</w:t>
      </w:r>
      <w:r>
        <w:t xml:space="preserve"> statków towarowych o </w:t>
      </w:r>
      <w:r w:rsidRPr="00DF2463">
        <w:t>wyporności powyżej 300 ton.</w:t>
      </w:r>
    </w:p>
    <w:p w14:paraId="19B575F6" w14:textId="0EF75AAE" w:rsidR="003707A4" w:rsidRPr="00DF2463" w:rsidRDefault="003707A4" w:rsidP="003707A4">
      <w:pPr>
        <w:ind w:firstLine="0"/>
      </w:pPr>
      <w:r w:rsidRPr="00DF2463">
        <w:t>Dotychczasowy system posiadał szereg zasadniczych wad</w:t>
      </w:r>
      <w:r w:rsidR="007158E4">
        <w:t xml:space="preserve"> </w:t>
      </w:r>
      <w:r w:rsidR="00C127DA" w:rsidRPr="00DF2463">
        <w:t>[</w:t>
      </w:r>
      <w:r w:rsidR="00DF2463" w:rsidRPr="00DF2463">
        <w:t>4</w:t>
      </w:r>
      <w:r w:rsidR="00C127DA" w:rsidRPr="00DF2463">
        <w:t>]</w:t>
      </w:r>
      <w:r w:rsidRPr="00DF2463">
        <w:t>:</w:t>
      </w:r>
    </w:p>
    <w:p w14:paraId="617B2BC4" w14:textId="77777777" w:rsidR="003707A4" w:rsidRDefault="003707A4" w:rsidP="00106DC0">
      <w:pPr>
        <w:pStyle w:val="Akapitzlist"/>
        <w:numPr>
          <w:ilvl w:val="0"/>
          <w:numId w:val="3"/>
        </w:numPr>
      </w:pPr>
      <w:r w:rsidRPr="00DF2463">
        <w:t>wymagany minimalny zasięg nadajników emitujących sygnały alarmowe na częstotliwości 500 kHz</w:t>
      </w:r>
      <w:r w:rsidR="00EF5F8C" w:rsidRPr="00DF2463">
        <w:t xml:space="preserve"> i</w:t>
      </w:r>
      <w:r w:rsidRPr="00DF2463">
        <w:t xml:space="preserve"> znajdujących się na pokład</w:t>
      </w:r>
      <w:r w:rsidR="00EF5F8C" w:rsidRPr="00DF2463">
        <w:t>ach</w:t>
      </w:r>
      <w:r w:rsidRPr="00DF2463">
        <w:t xml:space="preserve"> jednostek pływających wynosił jedynie 100-150 km</w:t>
      </w:r>
      <w:r w:rsidR="000758E4" w:rsidRPr="00DF2463">
        <w:t>. Uniemożliwiało to z</w:t>
      </w:r>
      <w:r w:rsidRPr="00DF2463">
        <w:t>aalarmowanie</w:t>
      </w:r>
      <w:r>
        <w:t xml:space="preserve"> innych statków oraz stacji nadbrzeżnych znajdujących się w większej odległości</w:t>
      </w:r>
      <w:r w:rsidR="00530607">
        <w:t>, a</w:t>
      </w:r>
      <w:r>
        <w:t xml:space="preserve"> w rejonach o niskim natężeniu ruchu stawało się to </w:t>
      </w:r>
      <w:r w:rsidRPr="00530607">
        <w:t>niemal niemożliwe</w:t>
      </w:r>
      <w:r w:rsidR="00D46FC3" w:rsidRPr="00530607">
        <w:t>;</w:t>
      </w:r>
    </w:p>
    <w:p w14:paraId="4D4AF065" w14:textId="57493A46" w:rsidR="003707A4" w:rsidRDefault="003707A4" w:rsidP="00106DC0">
      <w:pPr>
        <w:pStyle w:val="Akapitzlist"/>
        <w:numPr>
          <w:ilvl w:val="0"/>
          <w:numId w:val="3"/>
        </w:numPr>
      </w:pPr>
      <w:r>
        <w:t xml:space="preserve">na morzu, </w:t>
      </w:r>
      <w:r w:rsidR="00D46FC3">
        <w:t xml:space="preserve">na obszarach znacznie </w:t>
      </w:r>
      <w:r>
        <w:t>oddalonych od brzegu, alarmowanie ograniczone było jedynie do statków, które znajd</w:t>
      </w:r>
      <w:r w:rsidR="00D46FC3">
        <w:t>o</w:t>
      </w:r>
      <w:r>
        <w:t>wały się w pobliżu</w:t>
      </w:r>
      <w:r w:rsidR="00D46FC3">
        <w:t xml:space="preserve"> źródła emisji, co p</w:t>
      </w:r>
      <w:r>
        <w:t xml:space="preserve">raktycznie uniemożliwiało udzielenie pomocy </w:t>
      </w:r>
      <w:r w:rsidR="00835E8D">
        <w:t>z wykorzystaniem,</w:t>
      </w:r>
      <w:r>
        <w:t xml:space="preserve"> przez brzegowe ośrodki Morskiego Centrum Koordynacji Ratownictwa MRCC</w:t>
      </w:r>
      <w:r w:rsidR="00835E8D">
        <w:t>, akcji ratowniczych SAR</w:t>
      </w:r>
      <w:r w:rsidR="00D46FC3">
        <w:t>;</w:t>
      </w:r>
    </w:p>
    <w:p w14:paraId="4EF525A3" w14:textId="1F7C8F46" w:rsidR="003707A4" w:rsidRDefault="003707A4" w:rsidP="00106DC0">
      <w:pPr>
        <w:pStyle w:val="Akapitzlist"/>
        <w:numPr>
          <w:ilvl w:val="0"/>
          <w:numId w:val="3"/>
        </w:numPr>
      </w:pPr>
      <w:r>
        <w:t xml:space="preserve">niedostępność zautomatyzowanego systemu </w:t>
      </w:r>
      <w:r w:rsidR="00D46FC3">
        <w:t>odpowiedzialnego za</w:t>
      </w:r>
      <w:r>
        <w:t xml:space="preserve"> </w:t>
      </w:r>
      <w:r w:rsidR="00D46FC3">
        <w:t>nawiązywanie</w:t>
      </w:r>
      <w:r>
        <w:t xml:space="preserve"> łączności fonicznej lub telegraficznej w relacji ląd-statek i statek-ląd </w:t>
      </w:r>
      <w:r>
        <w:lastRenderedPageBreak/>
        <w:t>uniemożliwiał</w:t>
      </w:r>
      <w:r w:rsidR="00B7284A">
        <w:t>a</w:t>
      </w:r>
      <w:r>
        <w:t xml:space="preserve"> zorganizowanie odpowiednio szybkiej pomocy ratowniczej, a przede wszystkim włączenia do akcji poszukiwawczo-ratowniczej innych statków znajdujących się w najbliższej okolicy wypadku lub katastrofy</w:t>
      </w:r>
      <w:r w:rsidR="00D46FC3">
        <w:t>;</w:t>
      </w:r>
    </w:p>
    <w:p w14:paraId="2DB1BAFA" w14:textId="708ADF38" w:rsidR="003707A4" w:rsidRDefault="003707A4" w:rsidP="00106DC0">
      <w:pPr>
        <w:pStyle w:val="Akapitzlist"/>
        <w:numPr>
          <w:ilvl w:val="0"/>
          <w:numId w:val="3"/>
        </w:numPr>
      </w:pPr>
      <w:r>
        <w:t>podstawa tego systemu – telegrafia Morse’a</w:t>
      </w:r>
      <w:r w:rsidR="00D6241E">
        <w:t xml:space="preserve"> –</w:t>
      </w:r>
      <w:r>
        <w:t xml:space="preserve"> </w:t>
      </w:r>
      <w:r w:rsidR="00D9564A">
        <w:t>była</w:t>
      </w:r>
      <w:r>
        <w:t xml:space="preserve"> podatna na różnego rodzaju zakłócenia i zmiany warunków propagacji fal</w:t>
      </w:r>
      <w:r w:rsidR="006A4CBE">
        <w:t>,</w:t>
      </w:r>
      <w:r>
        <w:t xml:space="preserve"> </w:t>
      </w:r>
      <w:r w:rsidRPr="00D547B2">
        <w:t>obniżają</w:t>
      </w:r>
      <w:r w:rsidR="00D547B2" w:rsidRPr="00D547B2">
        <w:t>c</w:t>
      </w:r>
      <w:r w:rsidR="00D547B2">
        <w:t xml:space="preserve"> </w:t>
      </w:r>
      <w:r>
        <w:t xml:space="preserve">tym samym </w:t>
      </w:r>
      <w:r w:rsidR="00D9564A">
        <w:t xml:space="preserve">jakość oraz </w:t>
      </w:r>
      <w:r>
        <w:t xml:space="preserve">efektywną szybkość przesyłania informacji, a zamontowanie jakiegokolwiek systemu korekcyjnego uniemożliwiała </w:t>
      </w:r>
      <w:proofErr w:type="spellStart"/>
      <w:r>
        <w:t>niedetekcyjność</w:t>
      </w:r>
      <w:proofErr w:type="spellEnd"/>
      <w:r>
        <w:t xml:space="preserve"> kodu telegrafii Morse’a</w:t>
      </w:r>
      <w:r w:rsidR="00D6241E">
        <w:t>;</w:t>
      </w:r>
    </w:p>
    <w:p w14:paraId="165EDDB8" w14:textId="3D3A2A47" w:rsidR="003707A4" w:rsidRPr="00D547B2" w:rsidRDefault="003707A4" w:rsidP="00106DC0">
      <w:pPr>
        <w:pStyle w:val="Akapitzlist"/>
        <w:numPr>
          <w:ilvl w:val="0"/>
          <w:numId w:val="3"/>
        </w:numPr>
      </w:pPr>
      <w:r w:rsidRPr="00D547B2">
        <w:t>charakter czynności manualnych związanych z nadaniem komunikatu z zastosowaniem telegrafii Morse’a może</w:t>
      </w:r>
      <w:r w:rsidR="00BB6C5C" w:rsidRPr="00D547B2">
        <w:t xml:space="preserve"> –</w:t>
      </w:r>
      <w:r w:rsidRPr="00D547B2">
        <w:t xml:space="preserve"> s</w:t>
      </w:r>
      <w:r w:rsidR="00BB6C5C" w:rsidRPr="00D547B2">
        <w:t>z</w:t>
      </w:r>
      <w:r w:rsidRPr="00D547B2">
        <w:t xml:space="preserve">czególnie w nagłych </w:t>
      </w:r>
      <w:r w:rsidR="00BB6C5C" w:rsidRPr="00D547B2">
        <w:t>sytuacjach –</w:t>
      </w:r>
      <w:r w:rsidR="00BC2A54">
        <w:t>stwarzać</w:t>
      </w:r>
      <w:r w:rsidRPr="00D547B2">
        <w:t xml:space="preserve"> operatorowi trudności</w:t>
      </w:r>
      <w:r w:rsidR="00151208" w:rsidRPr="00D547B2">
        <w:t>,</w:t>
      </w:r>
      <w:r w:rsidRPr="00D547B2">
        <w:t xml:space="preserve"> </w:t>
      </w:r>
      <w:r w:rsidR="00D9564A">
        <w:t xml:space="preserve">które mogły spowodować </w:t>
      </w:r>
      <w:r w:rsidRPr="00D547B2">
        <w:t>błęd</w:t>
      </w:r>
      <w:r w:rsidR="00835E8D">
        <w:t>ny odbiór</w:t>
      </w:r>
      <w:r w:rsidRPr="00D547B2">
        <w:t xml:space="preserve"> pozycji statku, a tym samym </w:t>
      </w:r>
      <w:r w:rsidR="00BB6C5C" w:rsidRPr="00D547B2">
        <w:t xml:space="preserve">do </w:t>
      </w:r>
      <w:r w:rsidRPr="00D547B2">
        <w:t>nieskuteczn</w:t>
      </w:r>
      <w:r w:rsidR="00835E8D">
        <w:t xml:space="preserve">ego </w:t>
      </w:r>
      <w:r w:rsidRPr="00D547B2">
        <w:t xml:space="preserve">naprowadzania </w:t>
      </w:r>
      <w:r w:rsidR="00835E8D">
        <w:t xml:space="preserve">na miejsce katastrofy </w:t>
      </w:r>
      <w:r w:rsidRPr="00D547B2">
        <w:t>na miejsce katastrofy</w:t>
      </w:r>
      <w:r w:rsidR="00BB6C5C" w:rsidRPr="00D547B2">
        <w:t>;</w:t>
      </w:r>
    </w:p>
    <w:p w14:paraId="506C879A" w14:textId="77777777" w:rsidR="003707A4" w:rsidRDefault="003707A4" w:rsidP="00106DC0">
      <w:pPr>
        <w:pStyle w:val="Akapitzlist"/>
        <w:numPr>
          <w:ilvl w:val="0"/>
          <w:numId w:val="3"/>
        </w:numPr>
      </w:pPr>
      <w:r>
        <w:t>brak systemu radiokomunikacyjnego</w:t>
      </w:r>
      <w:r w:rsidR="00801FA3">
        <w:t>,</w:t>
      </w:r>
      <w:r>
        <w:t xml:space="preserve"> mogącego w momencie tonięcia okrętu w sposób automatyczny alarmować ratownicze centrum brzegowe</w:t>
      </w:r>
      <w:r w:rsidR="00801FA3">
        <w:t>,</w:t>
      </w:r>
      <w:r>
        <w:t xml:space="preserve"> okoliczne statki brzegowe bądź samoloty</w:t>
      </w:r>
      <w:r w:rsidR="00801FA3">
        <w:t>; i</w:t>
      </w:r>
      <w:r>
        <w:t>stniała jedynie możliwość ciągłego nadawania sygnałów w celu identyfikacji i naprowadzenia na miejsce katastrofy.</w:t>
      </w:r>
    </w:p>
    <w:p w14:paraId="6E9AFBC7" w14:textId="77777777" w:rsidR="003707A4" w:rsidRPr="00D547B2" w:rsidRDefault="003707A4" w:rsidP="00801FA3">
      <w:pPr>
        <w:ind w:firstLine="0"/>
      </w:pPr>
      <w:r w:rsidRPr="00D547B2">
        <w:t xml:space="preserve">W świetle przedstawionych </w:t>
      </w:r>
      <w:r w:rsidR="0017505E" w:rsidRPr="00D547B2">
        <w:t xml:space="preserve">powyżej </w:t>
      </w:r>
      <w:r w:rsidRPr="00D547B2">
        <w:t>wad tradycyjne</w:t>
      </w:r>
      <w:r w:rsidR="003264A2" w:rsidRPr="00D547B2">
        <w:t>go systemu radiokomunikacyjnego</w:t>
      </w:r>
      <w:r w:rsidR="0017505E" w:rsidRPr="00D547B2">
        <w:t>,</w:t>
      </w:r>
      <w:r w:rsidRPr="00D547B2">
        <w:t xml:space="preserve"> stworzeni</w:t>
      </w:r>
      <w:r w:rsidR="0017505E" w:rsidRPr="00D547B2">
        <w:t>e</w:t>
      </w:r>
      <w:r w:rsidRPr="00D547B2">
        <w:t xml:space="preserve"> systemu nowej generacji, </w:t>
      </w:r>
      <w:r w:rsidR="0017505E" w:rsidRPr="00D547B2">
        <w:t>któr</w:t>
      </w:r>
      <w:r w:rsidR="00D547B2" w:rsidRPr="00D547B2">
        <w:t>y</w:t>
      </w:r>
      <w:r w:rsidR="0017505E" w:rsidRPr="00D547B2">
        <w:t xml:space="preserve"> pozwoliłoby na </w:t>
      </w:r>
      <w:r w:rsidRPr="00D547B2">
        <w:t>podnie</w:t>
      </w:r>
      <w:r w:rsidR="0017505E" w:rsidRPr="00D547B2">
        <w:t>sienie</w:t>
      </w:r>
      <w:r w:rsidRPr="00D547B2">
        <w:t xml:space="preserve"> stop</w:t>
      </w:r>
      <w:r w:rsidR="0017505E" w:rsidRPr="00D547B2">
        <w:t>nia</w:t>
      </w:r>
      <w:r w:rsidRPr="00D547B2">
        <w:t xml:space="preserve"> bezpieczeństwa </w:t>
      </w:r>
      <w:r w:rsidR="0017505E" w:rsidRPr="00D547B2">
        <w:t xml:space="preserve">i </w:t>
      </w:r>
      <w:r w:rsidRPr="00D547B2">
        <w:t xml:space="preserve">skuteczności akcji ratowniczych </w:t>
      </w:r>
      <w:r w:rsidR="00801FA3" w:rsidRPr="00D547B2">
        <w:t>prowadzonych na wodach</w:t>
      </w:r>
      <w:r w:rsidR="0017505E" w:rsidRPr="00D547B2">
        <w:t>, jawi się jako nagląca konieczność</w:t>
      </w:r>
      <w:r w:rsidRPr="00D547B2">
        <w:t>.</w:t>
      </w:r>
    </w:p>
    <w:p w14:paraId="4ABA0385" w14:textId="057A14E0" w:rsidR="003707A4" w:rsidRDefault="003707A4" w:rsidP="003707A4">
      <w:r w:rsidRPr="00C20FED">
        <w:t xml:space="preserve">Odpowiedzią na </w:t>
      </w:r>
      <w:r w:rsidR="0017505E" w:rsidRPr="00C20FED">
        <w:t>takie</w:t>
      </w:r>
      <w:r w:rsidRPr="00C20FED">
        <w:t xml:space="preserve"> zapotrzebowanie </w:t>
      </w:r>
      <w:r w:rsidR="00A77A7B">
        <w:t>był</w:t>
      </w:r>
      <w:r w:rsidR="00D547B2" w:rsidRPr="00C20FED">
        <w:t xml:space="preserve"> wdrożony, po</w:t>
      </w:r>
      <w:r w:rsidRPr="00C20FED">
        <w:t xml:space="preserve"> </w:t>
      </w:r>
      <w:r w:rsidR="00D547B2" w:rsidRPr="00C20FED">
        <w:t xml:space="preserve">wspomnianym wcześniej </w:t>
      </w:r>
      <w:r w:rsidRPr="00C20FED">
        <w:t>siedmioletni</w:t>
      </w:r>
      <w:r w:rsidR="00D547B2" w:rsidRPr="00C20FED">
        <w:t>m okresie przejściowym</w:t>
      </w:r>
      <w:r w:rsidRPr="00C20FED">
        <w:t xml:space="preserve">, system </w:t>
      </w:r>
      <w:r>
        <w:t xml:space="preserve">GMDSS. </w:t>
      </w:r>
      <w:r w:rsidRPr="00C20FED">
        <w:rPr>
          <w:color w:val="000000" w:themeColor="text1"/>
        </w:rPr>
        <w:t>Dzięki</w:t>
      </w:r>
      <w:r w:rsidRPr="00F421E1">
        <w:rPr>
          <w:color w:val="000000" w:themeColor="text1"/>
        </w:rPr>
        <w:t xml:space="preserve"> wprowadzeniu najnowszych osiągnięć techniki</w:t>
      </w:r>
      <w:r w:rsidR="0017505E" w:rsidRPr="00F421E1">
        <w:rPr>
          <w:color w:val="000000" w:themeColor="text1"/>
        </w:rPr>
        <w:t>,</w:t>
      </w:r>
      <w:r w:rsidRPr="00F421E1">
        <w:rPr>
          <w:color w:val="000000" w:themeColor="text1"/>
        </w:rPr>
        <w:t xml:space="preserve"> wykorzystujących przede wszystkim </w:t>
      </w:r>
      <w:proofErr w:type="spellStart"/>
      <w:r w:rsidRPr="00F421E1">
        <w:rPr>
          <w:color w:val="000000" w:themeColor="text1"/>
        </w:rPr>
        <w:t>geolokalizację</w:t>
      </w:r>
      <w:proofErr w:type="spellEnd"/>
      <w:r w:rsidRPr="00F421E1">
        <w:rPr>
          <w:color w:val="000000" w:themeColor="text1"/>
        </w:rPr>
        <w:t xml:space="preserve">, cyfrowe systemy radiotelegrafii automatycznej oraz cyfrowe selektywne wywołanie DSC, </w:t>
      </w:r>
      <w:r w:rsidR="00DB283D">
        <w:rPr>
          <w:color w:val="000000" w:themeColor="text1"/>
        </w:rPr>
        <w:t xml:space="preserve">stało się możliwe </w:t>
      </w:r>
      <w:r w:rsidRPr="00F421E1">
        <w:rPr>
          <w:color w:val="000000" w:themeColor="text1"/>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t xml:space="preserve">Tak duża </w:t>
      </w:r>
      <w:r w:rsidR="00D62E7F">
        <w:t>nie</w:t>
      </w:r>
      <w:r>
        <w:t>zależność od nieprzewidywalnych warunków na morzu stała się możliwa poprzez zastosowanie szeregu środków łączności wykorzystujących radiowe zakresy częstotliwości pasma średniofalowego MF, pasma krótkofalowego H</w:t>
      </w:r>
      <w:r w:rsidR="00A579AE">
        <w:t>F</w:t>
      </w:r>
      <w:r>
        <w:t xml:space="preserve">, pasma VHF, a także używających częstotliwości satelitarnych takich jak pasma L (1,5 – 1,6 GHz) oraz pasma C (4 – 6 GHz). Zostały zdefiniowane odpowiednie częstotliwości do wysyłania </w:t>
      </w:r>
      <w:r>
        <w:lastRenderedPageBreak/>
        <w:t xml:space="preserve">sygnałów alarmowych za pomocą cyfrowego selektywnego wywołania DSC, </w:t>
      </w:r>
      <w:proofErr w:type="spellStart"/>
      <w:r>
        <w:t>radiopław</w:t>
      </w:r>
      <w:proofErr w:type="spellEnd"/>
      <w:r>
        <w:t xml:space="preserve"> awaryjnych EPIRB w systemie COSPAS-SARSAT oraz INMARSAT.</w:t>
      </w:r>
    </w:p>
    <w:p w14:paraId="5D25D377" w14:textId="452A3355" w:rsidR="00D62E7F" w:rsidRDefault="00D62E7F" w:rsidP="003707A4">
      <w:r>
        <w:t>Podstawowe założenia i koncepcj</w:t>
      </w:r>
      <w:r w:rsidR="005277EF">
        <w:t>ę</w:t>
      </w:r>
      <w:r>
        <w:t xml:space="preserve"> systemu GMDSS przedstawiono na rysunkach </w:t>
      </w:r>
      <w:r w:rsidR="000031E1">
        <w:t>1.1 – 1.4</w:t>
      </w:r>
      <w:r w:rsidR="00A37A6D">
        <w:t>.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t>,</w:t>
      </w:r>
      <w:r w:rsidR="00A37A6D">
        <w:t xml:space="preserve"> </w:t>
      </w:r>
      <w:r w:rsidR="003A05A0">
        <w:t>tak</w:t>
      </w:r>
      <w:r w:rsidR="008E68D2">
        <w:t xml:space="preserve"> ważne dla </w:t>
      </w:r>
      <w:r w:rsidR="003A05A0">
        <w:t>zwiększenia szans powodzenia akcji ratowniczych.</w:t>
      </w:r>
    </w:p>
    <w:p w14:paraId="0F2E6762" w14:textId="2A320559" w:rsidR="003A05A0" w:rsidRDefault="00AB41AB" w:rsidP="003707A4">
      <w:r>
        <w:t>W celu minimalizacji ryzyka nieprzewidzianych zdarzeń, s</w:t>
      </w:r>
      <w:r w:rsidR="007F096A">
        <w:t>ystem</w:t>
      </w:r>
      <w:r>
        <w:t>,</w:t>
      </w:r>
      <w:r w:rsidR="007F096A">
        <w:t xml:space="preserve"> umożliwia także radiokomunikację w celach pilnych i bezpieczeństwa, oraz rozpowszechnianie morskich informacji bezpieczeństwa takich jak</w:t>
      </w:r>
      <w:r w:rsidR="006A4CBE">
        <w:t xml:space="preserve">: ostrzeżenia nawigacyjne i </w:t>
      </w:r>
      <w:r w:rsidR="00CA4D35">
        <w:t>m</w:t>
      </w:r>
      <w:r w:rsidR="006A4CBE">
        <w:t xml:space="preserve">eteorologiczne, prognozy pogody, a także </w:t>
      </w:r>
      <w:r w:rsidR="00CA4D35">
        <w:t>szeregu innych pilnych informacji.</w:t>
      </w:r>
    </w:p>
    <w:p w14:paraId="0240C457" w14:textId="38A156D8" w:rsidR="00C03932" w:rsidRDefault="00CA4D35" w:rsidP="003707A4">
      <w:r>
        <w:t>Każdy statek objęty tym systemem, niezależnie od położenia na morzu</w:t>
      </w:r>
      <w:r w:rsidR="00DE20FC">
        <w:t>,</w:t>
      </w:r>
      <w:r>
        <w:t xml:space="preserve"> musi spełniać wszelkie funkcje radiokomunikacyjne będące niezbędne dla zapewnienia bezpieczeństwa sobie i statkom żeglującym w tym samym rejonie.</w:t>
      </w:r>
      <w:r w:rsidR="00AB41AB">
        <w:t xml:space="preserve"> W przypadku ośrodków lądowych, wszystkie administracje morskie podpisując poprawki Konwencji SOLAS dotyczące wprowadzenia nowego systemu radiokomunikacyjnego GMDSS zobowiązały się do zainstalowania odpowiedniej aparatury radiokomunikacyjn</w:t>
      </w:r>
      <w:r w:rsidR="00200304">
        <w:t>ej</w:t>
      </w:r>
      <w:r w:rsidR="00AB41AB">
        <w:t xml:space="preserve"> w celu zapewnienia realizacji łączności w relacji ląd-morze i </w:t>
      </w:r>
      <w:r w:rsidR="00C03932">
        <w:t>na odwrót.</w:t>
      </w:r>
    </w:p>
    <w:p w14:paraId="09B8F7C1" w14:textId="78E5076C" w:rsidR="00CA4D35" w:rsidRPr="00DF2463" w:rsidRDefault="00C03932" w:rsidP="003707A4">
      <w:r>
        <w:t xml:space="preserve">Podsumowując, wszystkie okręty objęte systemem GMDSS, w momencie </w:t>
      </w:r>
      <w:r w:rsidRPr="00DF2463">
        <w:t>wypłynięcia z portu na akwen morski</w:t>
      </w:r>
      <w:r w:rsidR="004738BE">
        <w:t>,</w:t>
      </w:r>
      <w:r w:rsidRPr="00DF2463">
        <w:t xml:space="preserve"> muszą być zdolne do</w:t>
      </w:r>
      <w:r w:rsidR="00D042AA" w:rsidRPr="00DF2463">
        <w:t xml:space="preserve"> </w:t>
      </w:r>
      <w:r w:rsidR="00C127DA" w:rsidRPr="00DF2463">
        <w:t>[</w:t>
      </w:r>
      <w:r w:rsidR="00DF2463" w:rsidRPr="00DF2463">
        <w:t>4</w:t>
      </w:r>
      <w:r w:rsidR="00C127DA" w:rsidRPr="00DF2463">
        <w:t>]</w:t>
      </w:r>
      <w:r w:rsidRPr="00DF2463">
        <w:t>:</w:t>
      </w:r>
    </w:p>
    <w:p w14:paraId="180558CC" w14:textId="77777777" w:rsidR="00C03932" w:rsidRPr="00DF2463" w:rsidRDefault="00C03932" w:rsidP="00106DC0">
      <w:pPr>
        <w:pStyle w:val="Akapitzlist"/>
        <w:numPr>
          <w:ilvl w:val="0"/>
          <w:numId w:val="4"/>
        </w:numPr>
      </w:pPr>
      <w:r w:rsidRPr="00DF2463">
        <w:t>nadawania, z użyciem dwóch niezależnych środków radiowych</w:t>
      </w:r>
      <w:r w:rsidR="00240A72" w:rsidRPr="00DF2463">
        <w:t xml:space="preserve"> stosujących różne systemy radiowej</w:t>
      </w:r>
      <w:r w:rsidRPr="00DF2463">
        <w:t>, sygnałów alarmowych w relacji statek-ląd</w:t>
      </w:r>
      <w:r w:rsidR="00240A72" w:rsidRPr="00DF2463">
        <w:t>,</w:t>
      </w:r>
    </w:p>
    <w:p w14:paraId="202C3EA1" w14:textId="77777777" w:rsidR="00240A72" w:rsidRPr="00DF2463" w:rsidRDefault="00240A72" w:rsidP="00106DC0">
      <w:pPr>
        <w:pStyle w:val="Akapitzlist"/>
        <w:numPr>
          <w:ilvl w:val="0"/>
          <w:numId w:val="4"/>
        </w:numPr>
      </w:pPr>
      <w:r w:rsidRPr="00DF2463">
        <w:t>obioru sygnałów alarmowych w relacji ląd-statek,</w:t>
      </w:r>
    </w:p>
    <w:p w14:paraId="5C6B5761" w14:textId="77777777" w:rsidR="00240A72" w:rsidRDefault="00240A72" w:rsidP="00106DC0">
      <w:pPr>
        <w:pStyle w:val="Akapitzlist"/>
        <w:numPr>
          <w:ilvl w:val="0"/>
          <w:numId w:val="4"/>
        </w:numPr>
      </w:pPr>
      <w:r>
        <w:t>nadawania i odbioru sygnałów alarmowych w relacji statek-statek,</w:t>
      </w:r>
    </w:p>
    <w:p w14:paraId="1D03FEDE" w14:textId="77777777" w:rsidR="00240A72" w:rsidRDefault="00F44A8B" w:rsidP="00106DC0">
      <w:pPr>
        <w:pStyle w:val="Akapitzlist"/>
        <w:numPr>
          <w:ilvl w:val="0"/>
          <w:numId w:val="4"/>
        </w:numPr>
      </w:pPr>
      <w:r>
        <w:t xml:space="preserve">nadawania i odbioru informacji koordynacji </w:t>
      </w:r>
      <w:r w:rsidR="007A168D">
        <w:t>poszukiwań i ratownictwa,</w:t>
      </w:r>
    </w:p>
    <w:p w14:paraId="3D55458B" w14:textId="77777777" w:rsidR="007A168D" w:rsidRDefault="00242864" w:rsidP="00106DC0">
      <w:pPr>
        <w:pStyle w:val="Akapitzlist"/>
        <w:numPr>
          <w:ilvl w:val="0"/>
          <w:numId w:val="4"/>
        </w:numPr>
      </w:pPr>
      <w:r>
        <w:t>nadawania i odbioru informacji na miejscu katastrofy,</w:t>
      </w:r>
    </w:p>
    <w:p w14:paraId="0B59B67F" w14:textId="77777777" w:rsidR="00242864" w:rsidRDefault="00242864" w:rsidP="00106DC0">
      <w:pPr>
        <w:pStyle w:val="Akapitzlist"/>
        <w:numPr>
          <w:ilvl w:val="0"/>
          <w:numId w:val="4"/>
        </w:numPr>
      </w:pPr>
      <w:r>
        <w:t>nadawania i odbioru sygnału lokalizacyjnego,</w:t>
      </w:r>
    </w:p>
    <w:p w14:paraId="0BBAE72E" w14:textId="77777777" w:rsidR="00242864" w:rsidRDefault="00242864" w:rsidP="00106DC0">
      <w:pPr>
        <w:pStyle w:val="Akapitzlist"/>
        <w:numPr>
          <w:ilvl w:val="0"/>
          <w:numId w:val="4"/>
        </w:numPr>
      </w:pPr>
      <w:r>
        <w:t>nadawania i odbioru morskich informacji bezpieczeństwa,</w:t>
      </w:r>
    </w:p>
    <w:p w14:paraId="1C43764D" w14:textId="77777777" w:rsidR="00242864" w:rsidRDefault="00242864" w:rsidP="00106DC0">
      <w:pPr>
        <w:pStyle w:val="Akapitzlist"/>
        <w:numPr>
          <w:ilvl w:val="0"/>
          <w:numId w:val="4"/>
        </w:numPr>
      </w:pPr>
      <w:r>
        <w:t>nadawania i odbioru informacji eksploatacyjnych i ogólnych za pośrednictwem lądowych ośrodków i sieci radiokomunikacyjnych,</w:t>
      </w:r>
    </w:p>
    <w:p w14:paraId="631E305A" w14:textId="77777777" w:rsidR="00242864" w:rsidRDefault="00242864" w:rsidP="00106DC0">
      <w:pPr>
        <w:pStyle w:val="Akapitzlist"/>
        <w:numPr>
          <w:ilvl w:val="0"/>
          <w:numId w:val="4"/>
        </w:numPr>
      </w:pPr>
      <w:r>
        <w:t>nadawania i odbioru informacji pomiędzy motkami statków.</w:t>
      </w:r>
    </w:p>
    <w:p w14:paraId="2E830155" w14:textId="77777777" w:rsidR="00517027" w:rsidRDefault="00D62E7F" w:rsidP="004B50AE">
      <w:pPr>
        <w:pStyle w:val="Legenda"/>
        <w:keepNext/>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5D2C6858" w14:textId="6162A9DD" w:rsidR="00D104EF" w:rsidRPr="00517027" w:rsidRDefault="00517027" w:rsidP="004B50AE">
      <w:pPr>
        <w:pStyle w:val="Legenda"/>
      </w:pPr>
      <w:bookmarkStart w:id="7" w:name="_Toc60183539"/>
      <w:r>
        <w:t>R</w:t>
      </w:r>
      <w:r w:rsidRPr="00517027">
        <w:t xml:space="preserve">ys. </w:t>
      </w:r>
      <w:fldSimple w:instr=" STYLEREF 1 \s ">
        <w:r w:rsidR="00F1187E">
          <w:rPr>
            <w:noProof/>
          </w:rPr>
          <w:t>1</w:t>
        </w:r>
      </w:fldSimple>
      <w:r w:rsidR="00EA0B37">
        <w:t>.</w:t>
      </w:r>
      <w:fldSimple w:instr=" SEQ Rys. \* ARABIC \s 1 ">
        <w:r w:rsidR="00F1187E">
          <w:rPr>
            <w:noProof/>
          </w:rPr>
          <w:t>1</w:t>
        </w:r>
      </w:fldSimple>
      <w:r>
        <w:t xml:space="preserve"> </w:t>
      </w:r>
      <w:r w:rsidR="003B4AEF" w:rsidRPr="003B4AEF">
        <w:t>Schemat struktury organizacyjnej systemu GMDSS. Źródło: [5]</w:t>
      </w:r>
      <w:bookmarkEnd w:id="7"/>
    </w:p>
    <w:p w14:paraId="15233CAD" w14:textId="77777777" w:rsidR="003B4AEF" w:rsidRDefault="003B02BE" w:rsidP="004B50AE">
      <w:pPr>
        <w:pStyle w:val="Legenda"/>
        <w:keepNext/>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672A056A" w14:textId="5356F577" w:rsidR="003B02BE" w:rsidRDefault="003B4AEF" w:rsidP="004B50AE">
      <w:pPr>
        <w:pStyle w:val="Legenda"/>
        <w:rPr>
          <w:i/>
        </w:rPr>
      </w:pPr>
      <w:bookmarkStart w:id="8" w:name="_Toc60183540"/>
      <w:r>
        <w:t xml:space="preserve">Rys. </w:t>
      </w:r>
      <w:fldSimple w:instr=" STYLEREF 1 \s ">
        <w:r w:rsidR="00F1187E">
          <w:rPr>
            <w:noProof/>
          </w:rPr>
          <w:t>1</w:t>
        </w:r>
      </w:fldSimple>
      <w:r w:rsidR="00EA0B37">
        <w:t>.</w:t>
      </w:r>
      <w:fldSimple w:instr=" SEQ Rys. \* ARABIC \s 1 ">
        <w:r w:rsidR="00F1187E">
          <w:rPr>
            <w:noProof/>
          </w:rPr>
          <w:t>2</w:t>
        </w:r>
      </w:fldSimple>
      <w:r>
        <w:t xml:space="preserve"> </w:t>
      </w:r>
      <w:r w:rsidRPr="00D26353">
        <w:t xml:space="preserve">Wysłanie sygnałów alarmowych </w:t>
      </w:r>
      <w:r w:rsidR="00BD1FD9">
        <w:t>systemem</w:t>
      </w:r>
      <w:r w:rsidRPr="00D26353">
        <w:t xml:space="preserve"> GMDSS</w:t>
      </w:r>
      <w:r>
        <w:t>.</w:t>
      </w:r>
      <w:r w:rsidRPr="00D26353">
        <w:t xml:space="preserve"> Źródło: [5]</w:t>
      </w:r>
      <w:bookmarkEnd w:id="8"/>
    </w:p>
    <w:p w14:paraId="6ED70D19" w14:textId="77777777" w:rsidR="00E34D9F" w:rsidRDefault="003B02BE" w:rsidP="004B50AE">
      <w:pPr>
        <w:pStyle w:val="Legenda"/>
        <w:keepNext/>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7F00BD5D" w14:textId="7AA537EE" w:rsidR="003B02BE" w:rsidRDefault="00E34D9F" w:rsidP="004B50AE">
      <w:pPr>
        <w:pStyle w:val="Legenda"/>
      </w:pPr>
      <w:bookmarkStart w:id="9" w:name="_Toc60183541"/>
      <w:r>
        <w:t xml:space="preserve">Rys. </w:t>
      </w:r>
      <w:fldSimple w:instr=" STYLEREF 1 \s ">
        <w:r w:rsidR="00F1187E">
          <w:rPr>
            <w:noProof/>
          </w:rPr>
          <w:t>1</w:t>
        </w:r>
      </w:fldSimple>
      <w:r w:rsidR="00EA0B37">
        <w:t>.</w:t>
      </w:r>
      <w:fldSimple w:instr=" SEQ Rys. \* ARABIC \s 1 ">
        <w:r w:rsidR="00F1187E">
          <w:rPr>
            <w:noProof/>
          </w:rPr>
          <w:t>3</w:t>
        </w:r>
      </w:fldSimple>
      <w:r>
        <w:t xml:space="preserve"> </w:t>
      </w:r>
      <w:r w:rsidRPr="00045941">
        <w:t>Moment dotarcia informacji alarmowych do stacji koordynacji ratownictwa i statków w pobliżu miejsca katastrowy. Źródło: [5]</w:t>
      </w:r>
      <w:bookmarkEnd w:id="9"/>
    </w:p>
    <w:p w14:paraId="386B6A53" w14:textId="77777777" w:rsidR="00E34D9F" w:rsidRDefault="005277EF" w:rsidP="004B50AE">
      <w:pPr>
        <w:pStyle w:val="Legenda"/>
        <w:keepNext/>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8766063" w14:textId="5DBEE53B" w:rsidR="00373ED8" w:rsidRDefault="00E34D9F" w:rsidP="004B50AE">
      <w:pPr>
        <w:pStyle w:val="Legenda"/>
      </w:pPr>
      <w:bookmarkStart w:id="10" w:name="_Toc60183542"/>
      <w:r>
        <w:t xml:space="preserve">Rys. </w:t>
      </w:r>
      <w:fldSimple w:instr=" STYLEREF 1 \s ">
        <w:r w:rsidR="00F1187E">
          <w:rPr>
            <w:noProof/>
          </w:rPr>
          <w:t>1</w:t>
        </w:r>
      </w:fldSimple>
      <w:r w:rsidR="00EA0B37">
        <w:t>.</w:t>
      </w:r>
      <w:fldSimple w:instr=" SEQ Rys. \* ARABIC \s 1 ">
        <w:r w:rsidR="00F1187E">
          <w:rPr>
            <w:noProof/>
          </w:rPr>
          <w:t>4</w:t>
        </w:r>
      </w:fldSimple>
      <w:r>
        <w:t xml:space="preserve"> </w:t>
      </w:r>
      <w:r w:rsidRPr="00C137EF">
        <w:t>Podjęcie akcji SAR z uwzględnieniem pełnej wymiany informacji na jaką pozwala GMDSS. Źródło: [5]</w:t>
      </w:r>
      <w:bookmarkEnd w:id="10"/>
    </w:p>
    <w:p w14:paraId="5248B6B8" w14:textId="35749C79" w:rsidR="00F656BD" w:rsidRDefault="00F656BD" w:rsidP="00F656BD">
      <w:pPr>
        <w:ind w:firstLine="708"/>
      </w:pPr>
      <w:r>
        <w:t xml:space="preserve">Ze względu na indywidualne właściwości i ograniczenia w zakresie zasięgu, a także rodzaju transmitowanych sygnałów, jakimi charakteryzują się podsystemy radiowe </w:t>
      </w:r>
      <w:r>
        <w:lastRenderedPageBreak/>
        <w:t xml:space="preserve">wchodzące w skład GMDSS, zostało uznane za konieczne wyposażenie statków w </w:t>
      </w:r>
      <w:r w:rsidRPr="00DF2463">
        <w:t>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F27A93">
        <w:t xml:space="preserve"> </w:t>
      </w:r>
      <w:r w:rsidR="00DF2463" w:rsidRPr="00DF2463">
        <w:t>[4</w:t>
      </w:r>
      <w:r w:rsidR="00C127DA" w:rsidRPr="00DF2463">
        <w:t>]</w:t>
      </w:r>
      <w:r w:rsidRPr="00DF2463">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pPr>
            <w:r w:rsidRPr="00E01E67">
              <w:t>A1</w:t>
            </w:r>
          </w:p>
        </w:tc>
        <w:tc>
          <w:tcPr>
            <w:tcW w:w="8399" w:type="dxa"/>
          </w:tcPr>
          <w:p w14:paraId="0B3F39AA" w14:textId="77777777" w:rsidR="00F656BD" w:rsidRDefault="00F656BD" w:rsidP="007B2D00">
            <w:pPr>
              <w:ind w:firstLine="0"/>
            </w:pPr>
            <w: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rPr>
            </w:pPr>
            <w:r w:rsidRPr="00E01E67">
              <w:rPr>
                <w:b/>
              </w:rPr>
              <w:t>A2</w:t>
            </w:r>
          </w:p>
        </w:tc>
        <w:tc>
          <w:tcPr>
            <w:tcW w:w="8399" w:type="dxa"/>
          </w:tcPr>
          <w:p w14:paraId="30172D26" w14:textId="77777777" w:rsidR="00F656BD" w:rsidRDefault="00F656BD" w:rsidP="007B2D00">
            <w:pPr>
              <w:ind w:firstLine="0"/>
            </w:pPr>
            <w: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rPr>
            </w:pPr>
            <w:r w:rsidRPr="00E01E67">
              <w:rPr>
                <w:b/>
              </w:rPr>
              <w:t>A3</w:t>
            </w:r>
          </w:p>
        </w:tc>
        <w:tc>
          <w:tcPr>
            <w:tcW w:w="8399" w:type="dxa"/>
          </w:tcPr>
          <w:p w14:paraId="25B4B625" w14:textId="77777777" w:rsidR="00F656BD" w:rsidRDefault="00F656BD" w:rsidP="007B2D00">
            <w:pPr>
              <w:ind w:firstLine="0"/>
            </w:pPr>
            <w: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rPr>
            </w:pPr>
            <w:r w:rsidRPr="00E01E67">
              <w:rPr>
                <w:b/>
              </w:rPr>
              <w:t>A4</w:t>
            </w:r>
          </w:p>
        </w:tc>
        <w:tc>
          <w:tcPr>
            <w:tcW w:w="8399" w:type="dxa"/>
          </w:tcPr>
          <w:p w14:paraId="17ACE907" w14:textId="77777777" w:rsidR="00F656BD" w:rsidRDefault="00F656BD" w:rsidP="007B2D00">
            <w:pPr>
              <w:ind w:firstLine="0"/>
            </w:pPr>
            <w:r>
              <w:t>- obszar znajdujący się poza obszarami A1, A2 oraz A3.</w:t>
            </w:r>
          </w:p>
        </w:tc>
      </w:tr>
    </w:tbl>
    <w:p w14:paraId="34D229EF" w14:textId="7B7CD455" w:rsidR="00E34D9F" w:rsidRDefault="00F1187E" w:rsidP="00E34D9F">
      <w:pPr>
        <w:keepNext/>
        <w:spacing w:line="240" w:lineRule="auto"/>
        <w:ind w:firstLine="0"/>
        <w:jc w:val="center"/>
      </w:pPr>
      <w:r>
        <w:lastRenderedPageBreak/>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528.75pt">
            <v:imagedata r:id="rId17" o:title="2019-04-07_203145" cropbottom="277f" cropleft="276f" cropright="199f"/>
          </v:shape>
        </w:pict>
      </w:r>
    </w:p>
    <w:p w14:paraId="10907444" w14:textId="4FF392D8" w:rsidR="00B27FD8" w:rsidRDefault="00E34D9F" w:rsidP="004B50AE">
      <w:pPr>
        <w:pStyle w:val="Legenda"/>
      </w:pPr>
      <w:bookmarkStart w:id="11" w:name="_Toc60183543"/>
      <w:r>
        <w:t xml:space="preserve">Rys. </w:t>
      </w:r>
      <w:fldSimple w:instr=" STYLEREF 1 \s ">
        <w:r w:rsidR="00F1187E">
          <w:rPr>
            <w:noProof/>
          </w:rPr>
          <w:t>1</w:t>
        </w:r>
      </w:fldSimple>
      <w:r w:rsidR="00EA0B37">
        <w:t>.</w:t>
      </w:r>
      <w:fldSimple w:instr=" SEQ Rys. \* ARABIC \s 1 ">
        <w:r w:rsidR="00F1187E">
          <w:rPr>
            <w:noProof/>
          </w:rPr>
          <w:t>5</w:t>
        </w:r>
      </w:fldSimple>
      <w:r>
        <w:t xml:space="preserve"> </w:t>
      </w:r>
      <w:r w:rsidRPr="00020DBD">
        <w:t>Mapa Bałtyku z naniesionymi obszarami alarmowania DSC. Źródło: [4]</w:t>
      </w:r>
      <w:bookmarkEnd w:id="11"/>
    </w:p>
    <w:p w14:paraId="5B17D00E" w14:textId="77777777" w:rsidR="00866416" w:rsidRDefault="00F1187E" w:rsidP="00866416">
      <w:pPr>
        <w:keepNext/>
        <w:spacing w:line="240" w:lineRule="auto"/>
        <w:ind w:firstLine="0"/>
        <w:jc w:val="center"/>
      </w:pPr>
      <w:r>
        <w:rPr>
          <w:rFonts w:eastAsia="Calibri" w:cs="Arial"/>
          <w:b/>
          <w:bCs/>
          <w:caps/>
          <w:kern w:val="32"/>
          <w:sz w:val="32"/>
          <w:szCs w:val="32"/>
        </w:rPr>
        <w:lastRenderedPageBreak/>
        <w:pict w14:anchorId="220A23D6">
          <v:shape id="_x0000_i1026" type="#_x0000_t75" style="width:429pt;height:644.25pt">
            <v:imagedata r:id="rId18" o:title="NE_Atlantyk DSC"/>
          </v:shape>
        </w:pict>
      </w:r>
    </w:p>
    <w:p w14:paraId="0C489301" w14:textId="3CDB895F" w:rsidR="00D3128B" w:rsidRDefault="00866416" w:rsidP="00866416">
      <w:pPr>
        <w:pStyle w:val="Legenda"/>
        <w:rPr>
          <w:rFonts w:cs="Arial"/>
          <w:b/>
          <w:bCs w:val="0"/>
          <w:caps/>
          <w:kern w:val="32"/>
          <w:sz w:val="32"/>
          <w:szCs w:val="32"/>
        </w:rPr>
      </w:pPr>
      <w:bookmarkStart w:id="12" w:name="_Toc60183544"/>
      <w:r>
        <w:t xml:space="preserve">Rys. </w:t>
      </w:r>
      <w:fldSimple w:instr=" STYLEREF 1 \s ">
        <w:r w:rsidR="00F1187E">
          <w:rPr>
            <w:noProof/>
          </w:rPr>
          <w:t>1</w:t>
        </w:r>
      </w:fldSimple>
      <w:r w:rsidR="00EA0B37">
        <w:t>.</w:t>
      </w:r>
      <w:fldSimple w:instr=" SEQ Rys. \* ARABIC \s 1 ">
        <w:r w:rsidR="00F1187E">
          <w:rPr>
            <w:noProof/>
          </w:rPr>
          <w:t>6</w:t>
        </w:r>
      </w:fldSimple>
      <w:r>
        <w:t xml:space="preserve"> </w:t>
      </w:r>
      <w:r w:rsidRPr="00B84DE2">
        <w:t>Mapa północno-wschodniego oceanu Atlantyckiego z naniesionymi obszarami alarmowania DSC. Źródło: [4]</w:t>
      </w:r>
      <w:bookmarkEnd w:id="12"/>
    </w:p>
    <w:p w14:paraId="40A3E658" w14:textId="77777777" w:rsidR="008A5E56" w:rsidRDefault="00E92BC3" w:rsidP="008A5E56">
      <w:pPr>
        <w:pStyle w:val="Nagwek2"/>
      </w:pPr>
      <w:bookmarkStart w:id="13" w:name="_Toc75248257"/>
      <w:r>
        <w:lastRenderedPageBreak/>
        <w:t>Fale radiowe i kanały</w:t>
      </w:r>
      <w:bookmarkEnd w:id="13"/>
    </w:p>
    <w:p w14:paraId="6AC886B9" w14:textId="323A7B8B" w:rsidR="00B4074E" w:rsidRPr="00B4074E" w:rsidRDefault="00220CDE" w:rsidP="00B4074E">
      <w:pPr>
        <w:rPr>
          <w:rFonts w:eastAsia="Calibri"/>
        </w:rPr>
      </w:pPr>
      <w:r>
        <w:rPr>
          <w:rFonts w:eastAsia="Calibri"/>
        </w:rPr>
        <w:t xml:space="preserve">Jak powszechnie wiadomo, najprostszym sposobem na wygenerowanie </w:t>
      </w:r>
      <w:r w:rsidR="00D042AA">
        <w:rPr>
          <w:rFonts w:eastAsia="Calibri"/>
        </w:rPr>
        <w:t xml:space="preserve">w obwodzie </w:t>
      </w:r>
      <w:r>
        <w:rPr>
          <w:rFonts w:eastAsia="Calibri"/>
        </w:rPr>
        <w:t xml:space="preserve">fal elektromagnetycznych jest stworzenie obwodu rezonansowego poprzez równoległe połączenie kondensatora o pojemności </w:t>
      </w:r>
      <w:r w:rsidRPr="00896279">
        <w:rPr>
          <w:rFonts w:eastAsia="Calibri"/>
          <w:i/>
          <w:iCs/>
        </w:rPr>
        <w:t>C</w:t>
      </w:r>
      <w:r>
        <w:rPr>
          <w:rFonts w:eastAsia="Calibri"/>
        </w:rPr>
        <w:t xml:space="preserve"> z cewką o indukcyjności </w:t>
      </w:r>
      <w:r w:rsidRPr="00896279">
        <w:rPr>
          <w:rFonts w:eastAsia="Calibri"/>
          <w:i/>
          <w:iCs/>
        </w:rPr>
        <w:t>L</w:t>
      </w:r>
      <w:r>
        <w:rPr>
          <w:rFonts w:eastAsia="Calibri"/>
        </w:rPr>
        <w:t xml:space="preserve"> (Rys. </w:t>
      </w:r>
      <w:r w:rsidR="00C2064C">
        <w:rPr>
          <w:rFonts w:eastAsia="Calibri"/>
        </w:rPr>
        <w:t>1.7</w:t>
      </w:r>
      <w:r>
        <w:rPr>
          <w:rFonts w:eastAsia="Calibri"/>
        </w:rPr>
        <w:t>).</w:t>
      </w:r>
    </w:p>
    <w:p w14:paraId="30C22E30" w14:textId="77777777" w:rsidR="00C2064C" w:rsidRDefault="00F1187E" w:rsidP="00C2064C">
      <w:pPr>
        <w:keepNext/>
        <w:jc w:val="center"/>
      </w:pPr>
      <w:r>
        <w:rPr>
          <w:rFonts w:eastAsia="Calibri"/>
        </w:rPr>
        <w:pict w14:anchorId="7A0DA02E">
          <v:shape id="_x0000_i1027" type="#_x0000_t75" style="width:261pt;height:135pt">
            <v:imagedata r:id="rId19" o:title="Obwód rezonansowy"/>
          </v:shape>
        </w:pict>
      </w:r>
    </w:p>
    <w:p w14:paraId="29E54F5C" w14:textId="542945FA" w:rsidR="00CE092A" w:rsidRPr="00DF2463" w:rsidRDefault="00C2064C" w:rsidP="00C2064C">
      <w:pPr>
        <w:pStyle w:val="Legenda"/>
      </w:pPr>
      <w:bookmarkStart w:id="14" w:name="_Toc60183545"/>
      <w:r>
        <w:t xml:space="preserve">Rys. </w:t>
      </w:r>
      <w:fldSimple w:instr=" STYLEREF 1 \s ">
        <w:r w:rsidR="00F1187E">
          <w:rPr>
            <w:noProof/>
          </w:rPr>
          <w:t>1</w:t>
        </w:r>
      </w:fldSimple>
      <w:r w:rsidR="00EA0B37">
        <w:t>.</w:t>
      </w:r>
      <w:fldSimple w:instr=" SEQ Rys. \* ARABIC \s 1 ">
        <w:r w:rsidR="00F1187E">
          <w:rPr>
            <w:noProof/>
          </w:rPr>
          <w:t>7</w:t>
        </w:r>
      </w:fldSimple>
      <w:r>
        <w:t xml:space="preserve"> </w:t>
      </w:r>
      <w:r w:rsidRPr="00DF52D1">
        <w:t>Równoległy obwód rezonansowy. Źródło: [4]</w:t>
      </w:r>
      <w:bookmarkEnd w:id="14"/>
    </w:p>
    <w:p w14:paraId="065D3C28" w14:textId="77777777" w:rsidR="00CE092A" w:rsidRDefault="00CE092A" w:rsidP="00CE092A">
      <w:pPr>
        <w:rPr>
          <w:rFonts w:eastAsia="Calibri"/>
        </w:rPr>
      </w:pPr>
      <w:r>
        <w:rPr>
          <w:rFonts w:eastAsia="Calibri"/>
        </w:rPr>
        <w:t xml:space="preserve">Częstotliwość rezonansowa </w:t>
      </w:r>
      <m:oMath>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r</m:t>
            </m:r>
          </m:sub>
        </m:sSub>
      </m:oMath>
      <w:r>
        <w:rPr>
          <w:rFonts w:eastAsia="Calibri"/>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F1187E" w:rsidP="00CE092A">
            <w:pPr>
              <w:ind w:firstLine="0"/>
              <w:rPr>
                <w:rFonts w:eastAsia="Calibri"/>
              </w:rPr>
            </w:pPr>
            <m:oMathPara>
              <m:oMath>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r</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m:t>
                    </m:r>
                    <m:rad>
                      <m:radPr>
                        <m:degHide m:val="1"/>
                        <m:ctrlPr>
                          <w:rPr>
                            <w:rFonts w:ascii="Cambria Math" w:eastAsia="Calibri" w:hAnsi="Cambria Math"/>
                            <w:i/>
                          </w:rPr>
                        </m:ctrlPr>
                      </m:radPr>
                      <m:deg/>
                      <m:e>
                        <m:r>
                          <w:rPr>
                            <w:rFonts w:ascii="Cambria Math" w:eastAsia="Calibri" w:hAnsi="Cambria Math"/>
                          </w:rPr>
                          <m:t>LC</m:t>
                        </m:r>
                      </m:e>
                    </m:rad>
                  </m:den>
                </m:f>
              </m:oMath>
            </m:oMathPara>
          </w:p>
        </w:tc>
        <w:tc>
          <w:tcPr>
            <w:tcW w:w="496" w:type="dxa"/>
            <w:vAlign w:val="center"/>
          </w:tcPr>
          <w:p w14:paraId="51C38D61" w14:textId="77777777" w:rsidR="00CE092A" w:rsidRDefault="00CE092A" w:rsidP="00CE092A">
            <w:pPr>
              <w:ind w:firstLine="0"/>
              <w:jc w:val="center"/>
              <w:rPr>
                <w:rFonts w:eastAsia="Calibri"/>
              </w:rPr>
            </w:pPr>
            <w:r>
              <w:rPr>
                <w:rFonts w:eastAsia="Calibri"/>
              </w:rPr>
              <w:t>(1)</w:t>
            </w:r>
          </w:p>
        </w:tc>
      </w:tr>
    </w:tbl>
    <w:p w14:paraId="489405BB" w14:textId="72655E37" w:rsidR="00E82177" w:rsidRDefault="00E82177" w:rsidP="00E82177">
      <w:pPr>
        <w:rPr>
          <w:rFonts w:eastAsia="Calibri"/>
        </w:rPr>
      </w:pPr>
      <w:r>
        <w:rPr>
          <w:rFonts w:eastAsia="Calibri"/>
        </w:rPr>
        <w:t xml:space="preserve">Głównym parametrem fali radiowej jest częstotliwość będąca bezpośrednio powiązana z długością fal. Jak wynika z rysunku </w:t>
      </w:r>
      <w:r w:rsidR="006D0300">
        <w:rPr>
          <w:rFonts w:eastAsia="Calibri"/>
        </w:rPr>
        <w:t>1.8</w:t>
      </w:r>
      <w:r w:rsidR="004738BE">
        <w:rPr>
          <w:rFonts w:eastAsia="Calibri"/>
        </w:rPr>
        <w:t>,</w:t>
      </w:r>
      <w:r>
        <w:rPr>
          <w:rFonts w:eastAsia="Calibri"/>
        </w:rPr>
        <w:t xml:space="preserve"> pełny cykl zmiany pola elektrostatycznego zawierającego się w czasie </w:t>
      </w:r>
      <w:r w:rsidRPr="008763F0">
        <w:rPr>
          <w:rFonts w:eastAsia="Calibri"/>
          <w:i/>
        </w:rPr>
        <w:t>T</w:t>
      </w:r>
      <w:r>
        <w:rPr>
          <w:rFonts w:eastAsia="Calibri"/>
        </w:rPr>
        <w:t xml:space="preserve"> nazywamy długością fali </w:t>
      </w:r>
      <m:oMath>
        <m:r>
          <w:rPr>
            <w:rFonts w:ascii="Cambria Math" w:eastAsia="Calibri" w:hAnsi="Cambria Math"/>
          </w:rPr>
          <m:t>λ</m:t>
        </m:r>
      </m:oMath>
      <w:r>
        <w:rPr>
          <w:rFonts w:eastAsia="Calibri"/>
        </w:rPr>
        <w:t xml:space="preserve">. Częstotliwością </w:t>
      </w:r>
      <m:oMath>
        <m:r>
          <w:rPr>
            <w:rFonts w:ascii="Cambria Math" w:eastAsia="Calibri" w:hAnsi="Cambria Math"/>
          </w:rPr>
          <m:t>f</m:t>
        </m:r>
      </m:oMath>
      <w:r>
        <w:rPr>
          <w:rFonts w:eastAsia="Calibri"/>
        </w:rPr>
        <w:t xml:space="preserve"> określamy lic</w:t>
      </w:r>
      <w:proofErr w:type="spellStart"/>
      <w:r>
        <w:rPr>
          <w:rFonts w:eastAsia="Calibri"/>
        </w:rPr>
        <w:t>zbę</w:t>
      </w:r>
      <w:proofErr w:type="spellEnd"/>
      <w:r>
        <w:rPr>
          <w:rFonts w:eastAsia="Calibri"/>
        </w:rPr>
        <w:t xml:space="preserve"> zmian pełnego cyklu elektrostatycznego, czyli liczbę fal wyemitowanych w jednostce czasu. Jednostką częstotliwości jest 1 </w:t>
      </w:r>
      <w:proofErr w:type="spellStart"/>
      <w:r>
        <w:rPr>
          <w:rFonts w:eastAsia="Calibri"/>
        </w:rPr>
        <w:t>Hz</w:t>
      </w:r>
      <w:proofErr w:type="spellEnd"/>
      <w:r>
        <w:rPr>
          <w:rFonts w:eastAsia="Calibri"/>
        </w:rPr>
        <w:t xml:space="preserve">, co odpowiada jednemu pełnemu cyklowi </w:t>
      </w:r>
      <w:r w:rsidRPr="00DF2463">
        <w:rPr>
          <w:rFonts w:eastAsia="Calibri"/>
        </w:rPr>
        <w:t>elektrostatycznemu w ciągu sekundy. Wielokrotnościami tej jednostki są: 1 kHz = 10</w:t>
      </w:r>
      <w:r w:rsidRPr="00DF2463">
        <w:rPr>
          <w:rFonts w:eastAsia="Calibri"/>
          <w:vertAlign w:val="superscript"/>
        </w:rPr>
        <w:t>3</w:t>
      </w:r>
      <w:r w:rsidRPr="00DF2463">
        <w:rPr>
          <w:rFonts w:eastAsia="Calibri"/>
        </w:rPr>
        <w:t xml:space="preserve"> </w:t>
      </w:r>
      <w:proofErr w:type="spellStart"/>
      <w:r w:rsidRPr="00DF2463">
        <w:rPr>
          <w:rFonts w:eastAsia="Calibri"/>
        </w:rPr>
        <w:t>Hz</w:t>
      </w:r>
      <w:proofErr w:type="spellEnd"/>
      <w:r w:rsidRPr="00DF2463">
        <w:rPr>
          <w:rFonts w:eastAsia="Calibri"/>
        </w:rPr>
        <w:t>, 1 MHz = 10</w:t>
      </w:r>
      <w:r w:rsidRPr="00DF2463">
        <w:rPr>
          <w:rFonts w:eastAsia="Calibri"/>
          <w:vertAlign w:val="superscript"/>
        </w:rPr>
        <w:t>6</w:t>
      </w:r>
      <w:r w:rsidRPr="00DF2463">
        <w:rPr>
          <w:rFonts w:eastAsia="Calibri"/>
        </w:rPr>
        <w:t xml:space="preserve"> </w:t>
      </w:r>
      <w:proofErr w:type="spellStart"/>
      <w:r w:rsidRPr="00DF2463">
        <w:rPr>
          <w:rFonts w:eastAsia="Calibri"/>
        </w:rPr>
        <w:t>Hz</w:t>
      </w:r>
      <w:proofErr w:type="spellEnd"/>
      <w:r w:rsidRPr="00DF2463">
        <w:rPr>
          <w:rFonts w:eastAsia="Calibri"/>
        </w:rPr>
        <w:t xml:space="preserve">, oraz 1 </w:t>
      </w:r>
      <w:proofErr w:type="spellStart"/>
      <w:r w:rsidRPr="00DF2463">
        <w:rPr>
          <w:rFonts w:eastAsia="Calibri"/>
        </w:rPr>
        <w:t>Ghz</w:t>
      </w:r>
      <w:proofErr w:type="spellEnd"/>
      <w:r w:rsidRPr="00DF2463">
        <w:rPr>
          <w:rFonts w:eastAsia="Calibri"/>
        </w:rPr>
        <w:t xml:space="preserve"> = 10</w:t>
      </w:r>
      <w:r w:rsidRPr="00DF2463">
        <w:rPr>
          <w:rFonts w:eastAsia="Calibri"/>
          <w:vertAlign w:val="superscript"/>
        </w:rPr>
        <w:t>9</w:t>
      </w:r>
      <w:r w:rsidRPr="00DF2463">
        <w:rPr>
          <w:rFonts w:eastAsia="Calibri"/>
        </w:rPr>
        <w:t xml:space="preserve"> </w:t>
      </w:r>
      <w:proofErr w:type="spellStart"/>
      <w:r w:rsidRPr="00DF2463">
        <w:rPr>
          <w:rFonts w:eastAsia="Calibri"/>
        </w:rPr>
        <w:t>Hz</w:t>
      </w:r>
      <w:proofErr w:type="spellEnd"/>
      <w:r w:rsidR="00C127DA" w:rsidRPr="00DF2463">
        <w:rPr>
          <w:rFonts w:eastAsia="Calibri"/>
        </w:rPr>
        <w:t xml:space="preserve"> </w:t>
      </w:r>
      <w:r w:rsidR="00DF2463" w:rsidRPr="00DF2463">
        <w:rPr>
          <w:rFonts w:eastAsia="Calibri"/>
        </w:rPr>
        <w:t>[4</w:t>
      </w:r>
      <w:r w:rsidR="00C127DA" w:rsidRPr="00DF2463">
        <w:rPr>
          <w:rFonts w:eastAsia="Calibri"/>
        </w:rPr>
        <w:t>]</w:t>
      </w:r>
      <w:r w:rsidRPr="00DF2463">
        <w:rPr>
          <w:rFonts w:eastAsia="Calibri"/>
        </w:rPr>
        <w:t>.</w:t>
      </w:r>
    </w:p>
    <w:p w14:paraId="71ACBC02" w14:textId="3863863F" w:rsidR="00E82177" w:rsidRDefault="00E82177" w:rsidP="00E82177">
      <w:pPr>
        <w:rPr>
          <w:rFonts w:eastAsia="Calibri"/>
        </w:rPr>
      </w:pPr>
      <w:r>
        <w:rPr>
          <w:rFonts w:eastAsia="Calibri"/>
        </w:rPr>
        <w:t xml:space="preserve">Częstotliwość fali elektromagnetycznej </w:t>
      </w:r>
      <w:r w:rsidR="008763F0">
        <w:rPr>
          <w:rFonts w:eastAsia="Calibri"/>
        </w:rPr>
        <w:t>uzależniona jest od czasu</w:t>
      </w:r>
      <w:r>
        <w:rPr>
          <w:rFonts w:eastAsia="Calibri"/>
        </w:rPr>
        <w:t xml:space="preserve"> </w:t>
      </w:r>
      <w:r w:rsidRPr="008763F0">
        <w:rPr>
          <w:rFonts w:eastAsia="Calibri"/>
          <w:i/>
        </w:rPr>
        <w:t>T</w:t>
      </w:r>
      <w:r>
        <w:rPr>
          <w:rFonts w:eastAsia="Calibri"/>
        </w:rPr>
        <w:t xml:space="preserve"> w</w:t>
      </w:r>
      <w:r w:rsidR="008763F0">
        <w:rPr>
          <w:rFonts w:eastAsia="Calibri"/>
        </w:rPr>
        <w:t>g</w:t>
      </w:r>
      <w:r w:rsidR="006C29AF">
        <w:rPr>
          <w:rFonts w:eastAsia="Calibri"/>
        </w:rPr>
        <w:t>.</w:t>
      </w:r>
      <w:r w:rsidR="008763F0">
        <w:rPr>
          <w:rFonts w:eastAsia="Calibri"/>
        </w:rPr>
        <w:t xml:space="preserve"> zależności</w:t>
      </w:r>
      <w:r>
        <w:rPr>
          <w:rFonts w:eastAsia="Calibri"/>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rPr>
            </w:pPr>
            <m:oMathPara>
              <m:oMath>
                <m:r>
                  <w:rPr>
                    <w:rFonts w:ascii="Cambria Math" w:eastAsia="Calibri" w:hAnsi="Cambria Math"/>
                  </w:rPr>
                  <m:t>f=</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T</m:t>
                    </m:r>
                  </m:den>
                </m:f>
              </m:oMath>
            </m:oMathPara>
          </w:p>
        </w:tc>
        <w:tc>
          <w:tcPr>
            <w:tcW w:w="496" w:type="dxa"/>
            <w:vAlign w:val="center"/>
          </w:tcPr>
          <w:p w14:paraId="73E991EE" w14:textId="77777777" w:rsidR="00E82177" w:rsidRDefault="00E82177" w:rsidP="007B2D00">
            <w:pPr>
              <w:ind w:firstLine="0"/>
              <w:jc w:val="center"/>
              <w:rPr>
                <w:rFonts w:eastAsia="Calibri"/>
              </w:rPr>
            </w:pPr>
            <w:r>
              <w:rPr>
                <w:rFonts w:eastAsia="Calibri"/>
              </w:rPr>
              <w:t>(2)</w:t>
            </w:r>
          </w:p>
        </w:tc>
      </w:tr>
    </w:tbl>
    <w:p w14:paraId="576E7BD8" w14:textId="4AEAE5D1" w:rsidR="00832A86" w:rsidRDefault="00E82177" w:rsidP="00832A86">
      <w:pPr>
        <w:ind w:firstLine="0"/>
        <w:rPr>
          <w:rFonts w:eastAsia="Calibri"/>
        </w:rPr>
      </w:pPr>
      <w:r>
        <w:rPr>
          <w:rFonts w:eastAsia="Calibri"/>
        </w:rPr>
        <w:t xml:space="preserve">czyli wraz ze zmniejszeniem się </w:t>
      </w:r>
      <w:r w:rsidR="00FF440B">
        <w:rPr>
          <w:rFonts w:eastAsia="Calibri"/>
        </w:rPr>
        <w:t>okresu</w:t>
      </w:r>
      <w:r w:rsidR="00F64356">
        <w:rPr>
          <w:rFonts w:eastAsia="Calibri"/>
        </w:rPr>
        <w:t xml:space="preserve"> fali</w:t>
      </w:r>
      <w:r>
        <w:rPr>
          <w:rFonts w:eastAsia="Calibri"/>
        </w:rPr>
        <w:t>, rośnie jej częstotliwość.</w:t>
      </w:r>
    </w:p>
    <w:p w14:paraId="4C1F9FD4" w14:textId="77777777" w:rsidR="008D1606" w:rsidRDefault="00F1187E" w:rsidP="008D1606">
      <w:pPr>
        <w:keepNext/>
        <w:ind w:firstLine="0"/>
        <w:jc w:val="center"/>
      </w:pPr>
      <w:r>
        <w:rPr>
          <w:rFonts w:eastAsia="Calibri"/>
        </w:rPr>
        <w:lastRenderedPageBreak/>
        <w:pict w14:anchorId="77C703F0">
          <v:shape id="_x0000_i1028" type="#_x0000_t75" style="width:315.75pt;height:3in">
            <v:imagedata r:id="rId20" o:title="Wykres Amplitudy częstotliwości"/>
          </v:shape>
        </w:pict>
      </w:r>
    </w:p>
    <w:p w14:paraId="4491F804" w14:textId="159E8D24" w:rsidR="00832A86" w:rsidRDefault="008D1606" w:rsidP="008D1606">
      <w:pPr>
        <w:pStyle w:val="Legenda"/>
      </w:pPr>
      <w:bookmarkStart w:id="15" w:name="_Toc60183546"/>
      <w:r>
        <w:t xml:space="preserve">Rys. </w:t>
      </w:r>
      <w:fldSimple w:instr=" STYLEREF 1 \s ">
        <w:r w:rsidR="00F1187E">
          <w:rPr>
            <w:noProof/>
          </w:rPr>
          <w:t>1</w:t>
        </w:r>
      </w:fldSimple>
      <w:r w:rsidR="00EA0B37">
        <w:t>.</w:t>
      </w:r>
      <w:fldSimple w:instr=" SEQ Rys. \* ARABIC \s 1 ">
        <w:r w:rsidR="00F1187E">
          <w:rPr>
            <w:noProof/>
          </w:rPr>
          <w:t>8</w:t>
        </w:r>
      </w:fldSimple>
      <w:r>
        <w:t xml:space="preserve"> Przebieg zmian pola elektrycznego fali elektromagnetycznej: </w:t>
      </w:r>
      <w:r w:rsidRPr="00DF2463">
        <w:rPr>
          <w:i/>
        </w:rPr>
        <w:t>E</w:t>
      </w:r>
      <w:r w:rsidRPr="00DF2463">
        <w:t xml:space="preserve"> – pole elektrostatyczne, </w:t>
      </w:r>
      <w:r w:rsidRPr="00DF2463">
        <w:br/>
      </w:r>
      <m:oMath>
        <m:r>
          <w:rPr>
            <w:rFonts w:ascii="Cambria Math" w:hAnsi="Cambria Math"/>
          </w:rPr>
          <m:t>λ</m:t>
        </m:r>
      </m:oMath>
      <w:r w:rsidRPr="00DF2463">
        <w:t xml:space="preserve"> – długość fali, </w:t>
      </w:r>
      <w:r w:rsidRPr="00DF2463">
        <w:rPr>
          <w:i/>
        </w:rPr>
        <w:t>A</w:t>
      </w:r>
      <w:r w:rsidRPr="00DF2463">
        <w:t xml:space="preserve"> – amplituda, </w:t>
      </w:r>
      <w:r w:rsidRPr="00DF2463">
        <w:rPr>
          <w:i/>
        </w:rPr>
        <w:t>d</w:t>
      </w:r>
      <w:r w:rsidRPr="00DF2463">
        <w:t xml:space="preserve"> – kierunek rozchodzenia się fali radiomagnetycznej</w:t>
      </w:r>
      <w:r>
        <w:t>. Źródło: [4]</w:t>
      </w:r>
      <w:bookmarkEnd w:id="15"/>
    </w:p>
    <w:p w14:paraId="126FBA86" w14:textId="77777777" w:rsidR="00832A86" w:rsidRPr="00832A86" w:rsidRDefault="00832A86" w:rsidP="00832A86">
      <w:pPr>
        <w:rPr>
          <w:rFonts w:eastAsia="Calibri"/>
        </w:rPr>
      </w:pPr>
      <w:r>
        <w:rPr>
          <w:rFonts w:eastAsia="Calibri"/>
        </w:rPr>
        <w:t xml:space="preserve">Biorąc pod uwagę szybkość rozchodzenia się fali elektromagnetycznej, wyrażaną literą </w:t>
      </w:r>
      <w:r w:rsidRPr="00996373">
        <w:rPr>
          <w:rFonts w:eastAsia="Calibri"/>
          <w:i/>
        </w:rPr>
        <w:t>c</w:t>
      </w:r>
      <w:r>
        <w:rPr>
          <w:rFonts w:eastAsia="Calibri"/>
        </w:rPr>
        <w:t xml:space="preserve"> (</w:t>
      </w:r>
      <w:r w:rsidRPr="00996373">
        <w:rPr>
          <w:rFonts w:eastAsia="Calibri"/>
          <w:i/>
        </w:rPr>
        <w:t>c</w:t>
      </w:r>
      <w:r>
        <w:rPr>
          <w:rFonts w:eastAsia="Calibri"/>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rPr>
            </w:pPr>
            <m:oMathPara>
              <m:oMath>
                <m:r>
                  <w:rPr>
                    <w:rFonts w:ascii="Cambria Math" w:eastAsia="Calibri" w:hAnsi="Cambria Math"/>
                  </w:rPr>
                  <m:t>λ=c∙T</m:t>
                </m:r>
              </m:oMath>
            </m:oMathPara>
          </w:p>
        </w:tc>
        <w:tc>
          <w:tcPr>
            <w:tcW w:w="496" w:type="dxa"/>
            <w:vAlign w:val="center"/>
          </w:tcPr>
          <w:p w14:paraId="0EFE8A7C" w14:textId="77777777" w:rsidR="00832A86" w:rsidRDefault="00832A86" w:rsidP="00832A86">
            <w:pPr>
              <w:ind w:firstLine="0"/>
              <w:jc w:val="center"/>
              <w:rPr>
                <w:rFonts w:eastAsia="Calibri"/>
              </w:rPr>
            </w:pPr>
            <w:r>
              <w:rPr>
                <w:rFonts w:eastAsia="Calibri"/>
              </w:rPr>
              <w:t>(3)</w:t>
            </w:r>
          </w:p>
        </w:tc>
      </w:tr>
    </w:tbl>
    <w:p w14:paraId="41213168" w14:textId="77777777" w:rsidR="00832A86" w:rsidRPr="00CE092A" w:rsidRDefault="00832A86" w:rsidP="00832A86">
      <w:pPr>
        <w:ind w:firstLine="0"/>
        <w:rPr>
          <w:rFonts w:eastAsia="Calibri"/>
        </w:rPr>
      </w:pPr>
      <w:r w:rsidRPr="006B597E">
        <w:rPr>
          <w:rFonts w:eastAsia="Calibri"/>
        </w:rPr>
        <w:t>możemy podstawić wzór (1) do wzoru (2)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rPr>
            </w:pPr>
            <m:oMathPara>
              <m:oMath>
                <m:r>
                  <w:rPr>
                    <w:rFonts w:ascii="Cambria Math" w:eastAsia="Calibri" w:hAnsi="Cambria Math"/>
                  </w:rPr>
                  <m:t>λ=</m:t>
                </m:r>
                <m:f>
                  <m:fPr>
                    <m:ctrlPr>
                      <w:rPr>
                        <w:rFonts w:ascii="Cambria Math" w:eastAsia="Calibri" w:hAnsi="Cambria Math"/>
                        <w:i/>
                      </w:rPr>
                    </m:ctrlPr>
                  </m:fPr>
                  <m:num>
                    <m:r>
                      <w:rPr>
                        <w:rFonts w:ascii="Cambria Math" w:eastAsia="Calibri" w:hAnsi="Cambria Math"/>
                      </w:rPr>
                      <m:t>c</m:t>
                    </m:r>
                  </m:num>
                  <m:den>
                    <m:r>
                      <w:rPr>
                        <w:rFonts w:ascii="Cambria Math" w:eastAsia="Calibri" w:hAnsi="Cambria Math"/>
                      </w:rPr>
                      <m:t>f</m:t>
                    </m:r>
                  </m:den>
                </m:f>
              </m:oMath>
            </m:oMathPara>
          </w:p>
        </w:tc>
        <w:tc>
          <w:tcPr>
            <w:tcW w:w="496" w:type="dxa"/>
            <w:vAlign w:val="center"/>
          </w:tcPr>
          <w:p w14:paraId="5D5B1206" w14:textId="77777777" w:rsidR="00832A86" w:rsidRDefault="00832A86" w:rsidP="007B2D00">
            <w:pPr>
              <w:ind w:firstLine="0"/>
              <w:jc w:val="center"/>
              <w:rPr>
                <w:rFonts w:eastAsia="Calibri"/>
              </w:rPr>
            </w:pPr>
            <w:r>
              <w:rPr>
                <w:rFonts w:eastAsia="Calibri"/>
              </w:rPr>
              <w:t>(4)</w:t>
            </w:r>
          </w:p>
        </w:tc>
      </w:tr>
    </w:tbl>
    <w:p w14:paraId="70ADAF9B" w14:textId="5091E0D7" w:rsidR="00832A86" w:rsidRDefault="00832A86" w:rsidP="00832A86">
      <w:pPr>
        <w:rPr>
          <w:rFonts w:eastAsia="Calibri"/>
        </w:rPr>
      </w:pPr>
      <w:r>
        <w:rPr>
          <w:rFonts w:eastAsia="Calibri"/>
        </w:rPr>
        <w:t xml:space="preserve">Wyrażając </w:t>
      </w:r>
      <m:oMath>
        <m:r>
          <w:rPr>
            <w:rFonts w:ascii="Cambria Math" w:eastAsia="Calibri" w:hAnsi="Cambria Math"/>
          </w:rPr>
          <m:t>λ</m:t>
        </m:r>
      </m:oMath>
      <w:r w:rsidR="00BB0FD0">
        <w:rPr>
          <w:rFonts w:eastAsia="Calibri"/>
        </w:rPr>
        <w:t xml:space="preserve"> we wzorze (4</w:t>
      </w:r>
      <w:r>
        <w:rPr>
          <w:rFonts w:eastAsia="Calibri"/>
        </w:rPr>
        <w:t>)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rPr>
            </w:pPr>
            <m:oMathPara>
              <m:oMath>
                <m:r>
                  <w:rPr>
                    <w:rFonts w:ascii="Cambria Math" w:eastAsia="Calibri" w:hAnsi="Cambria Math"/>
                  </w:rPr>
                  <m:t>λ[m]=</m:t>
                </m:r>
                <m:f>
                  <m:fPr>
                    <m:ctrlPr>
                      <w:rPr>
                        <w:rFonts w:ascii="Cambria Math" w:eastAsia="Calibri" w:hAnsi="Cambria Math"/>
                        <w:i/>
                      </w:rPr>
                    </m:ctrlPr>
                  </m:fPr>
                  <m:num>
                    <m:r>
                      <w:rPr>
                        <w:rFonts w:ascii="Cambria Math" w:eastAsia="Calibri" w:hAnsi="Cambria Math"/>
                      </w:rPr>
                      <m:t>300</m:t>
                    </m:r>
                  </m:num>
                  <m:den>
                    <m:r>
                      <w:rPr>
                        <w:rFonts w:ascii="Cambria Math" w:eastAsia="Calibri" w:hAnsi="Cambria Math"/>
                      </w:rPr>
                      <m:t>f[MHz]</m:t>
                    </m:r>
                  </m:den>
                </m:f>
              </m:oMath>
            </m:oMathPara>
          </w:p>
        </w:tc>
        <w:tc>
          <w:tcPr>
            <w:tcW w:w="496" w:type="dxa"/>
            <w:vAlign w:val="center"/>
          </w:tcPr>
          <w:p w14:paraId="1A1DFBDC" w14:textId="77777777" w:rsidR="007B2D00" w:rsidRDefault="007B2D00" w:rsidP="007B2D00">
            <w:pPr>
              <w:ind w:firstLine="0"/>
              <w:jc w:val="center"/>
              <w:rPr>
                <w:rFonts w:eastAsia="Calibri"/>
              </w:rPr>
            </w:pPr>
            <w:r>
              <w:rPr>
                <w:rFonts w:eastAsia="Calibri"/>
              </w:rPr>
              <w:t>(5)</w:t>
            </w:r>
          </w:p>
        </w:tc>
      </w:tr>
    </w:tbl>
    <w:p w14:paraId="2B4768B8" w14:textId="77777777" w:rsidR="007B2D00" w:rsidRDefault="007B2D00" w:rsidP="007B2D00">
      <w:pPr>
        <w:rPr>
          <w:rFonts w:eastAsia="Calibri"/>
        </w:rPr>
      </w:pPr>
      <w:r>
        <w:rPr>
          <w:rFonts w:eastAsia="Calibri"/>
        </w:rPr>
        <w:t>Podsumowując, długość fali o częstotliwości 150 MHz wynosi 2 m, a przeliczanie częstotliwości fali na jej długość lub odwrotnie nie nastręcza trudności.</w:t>
      </w:r>
    </w:p>
    <w:p w14:paraId="6D892791" w14:textId="4307B6C3" w:rsidR="007B2D00" w:rsidRDefault="007B2D00" w:rsidP="007B2D00">
      <w:pPr>
        <w:rPr>
          <w:rFonts w:eastAsia="Calibri"/>
        </w:rPr>
      </w:pPr>
      <w:r w:rsidRPr="00DF2463">
        <w:rPr>
          <w:rFonts w:eastAsia="Calibri"/>
        </w:rPr>
        <w:t xml:space="preserve">Regulamin Radiokomunikacyjny jasno określa zakresy częstotliwości. Zgodny </w:t>
      </w:r>
      <w:r w:rsidRPr="00DF2463">
        <w:rPr>
          <w:rFonts w:eastAsia="Calibri"/>
        </w:rPr>
        <w:br/>
        <w:t xml:space="preserve">z nim podział został zamieszczony w poniższej </w:t>
      </w:r>
      <w:r w:rsidR="000A22BD">
        <w:rPr>
          <w:rFonts w:eastAsia="Calibri"/>
        </w:rPr>
        <w:t>tabeli</w:t>
      </w:r>
      <w:r w:rsidR="002B45B5">
        <w:rPr>
          <w:rFonts w:eastAsia="Calibri"/>
        </w:rPr>
        <w:t xml:space="preserve"> </w:t>
      </w:r>
      <w:r w:rsidR="00DF2463" w:rsidRPr="00DF2463">
        <w:rPr>
          <w:rFonts w:eastAsia="Calibri"/>
        </w:rPr>
        <w:t>[4</w:t>
      </w:r>
      <w:r w:rsidR="00C127DA" w:rsidRPr="00DF2463">
        <w:rPr>
          <w:rFonts w:eastAsia="Calibri"/>
        </w:rPr>
        <w:t>]</w:t>
      </w:r>
      <w:r w:rsidRPr="00DF2463">
        <w:rPr>
          <w:rFonts w:eastAsia="Calibri"/>
        </w:rPr>
        <w:t>.</w:t>
      </w:r>
      <w:r>
        <w:rPr>
          <w:rFonts w:eastAsia="Calibri"/>
        </w:rPr>
        <w:t xml:space="preserve"> </w:t>
      </w:r>
    </w:p>
    <w:p w14:paraId="41BFE5E1" w14:textId="77777777" w:rsidR="00451214" w:rsidRDefault="00451214">
      <w:pPr>
        <w:spacing w:line="240" w:lineRule="auto"/>
        <w:rPr>
          <w:rFonts w:eastAsia="Calibri"/>
          <w:bCs/>
          <w:sz w:val="20"/>
          <w:szCs w:val="20"/>
        </w:rPr>
      </w:pPr>
      <w:r>
        <w:br w:type="page"/>
      </w:r>
    </w:p>
    <w:p w14:paraId="43513C91" w14:textId="5956F3A8" w:rsidR="00835FFB" w:rsidRDefault="000A22BD" w:rsidP="00E128F5">
      <w:pPr>
        <w:pStyle w:val="Podpisnadtabel"/>
      </w:pPr>
      <w:bookmarkStart w:id="16" w:name="_Toc63776308"/>
      <w:r>
        <w:lastRenderedPageBreak/>
        <w:t>Tabela</w:t>
      </w:r>
      <w:r w:rsidR="00835FFB">
        <w:t xml:space="preserve"> </w:t>
      </w:r>
      <w:fldSimple w:instr=" STYLEREF 1 \s ">
        <w:r w:rsidR="00F1187E">
          <w:rPr>
            <w:noProof/>
          </w:rPr>
          <w:t>1</w:t>
        </w:r>
      </w:fldSimple>
      <w:r w:rsidR="00835FFB">
        <w:t>.</w:t>
      </w:r>
      <w:fldSimple w:instr=" SEQ Tablica \* ARABIC \s 1 ">
        <w:r w:rsidR="00F1187E">
          <w:rPr>
            <w:noProof/>
          </w:rPr>
          <w:t>1</w:t>
        </w:r>
      </w:fldSimple>
      <w:r w:rsidR="00835FFB">
        <w:t xml:space="preserve"> </w:t>
      </w:r>
      <w:r w:rsidR="00835FFB" w:rsidRPr="00B941AE">
        <w:t xml:space="preserve">Pasma częstotliwości według Regulaminu Radiokomunikacyjnego. </w:t>
      </w:r>
      <w:bookmarkEnd w:id="16"/>
    </w:p>
    <w:tbl>
      <w:tblPr>
        <w:tblStyle w:val="Tabela-Siatka"/>
        <w:tblW w:w="8719" w:type="dxa"/>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B6467A">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493319CC" w:rsidR="00451214" w:rsidRDefault="002A091B" w:rsidP="00451214">
            <w:pPr>
              <w:ind w:firstLine="0"/>
              <w:jc w:val="center"/>
            </w:pPr>
            <w:r>
              <w:t>Częstotliwość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B6467A">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B6467A">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B6467A">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B6467A">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pPr>
            <w: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B6467A">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B6467A">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B6467A">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B6467A">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1546DDCB" w:rsidR="00451214" w:rsidRPr="00451214" w:rsidRDefault="004251D6" w:rsidP="004251D6">
      <w:pPr>
        <w:pStyle w:val="Podpisnadtabel"/>
      </w:pPr>
      <w:r w:rsidRPr="00B941AE">
        <w:t>Źródło: [4]</w:t>
      </w:r>
    </w:p>
    <w:p w14:paraId="4BD2F6A1" w14:textId="77777777" w:rsidR="007B2D00" w:rsidRDefault="007B2D00" w:rsidP="00832A86">
      <w:pPr>
        <w:rPr>
          <w:rFonts w:eastAsia="Calibri"/>
        </w:rPr>
      </w:pPr>
    </w:p>
    <w:p w14:paraId="774C5195" w14:textId="77777777" w:rsidR="00832A86" w:rsidRDefault="00832A86">
      <w:pPr>
        <w:spacing w:line="240" w:lineRule="auto"/>
        <w:rPr>
          <w:rFonts w:eastAsia="Calibri"/>
        </w:rPr>
      </w:pPr>
      <w:r>
        <w:rPr>
          <w:rFonts w:eastAsia="Calibri"/>
        </w:rPr>
        <w:br w:type="page"/>
      </w:r>
    </w:p>
    <w:p w14:paraId="45E2ABD4" w14:textId="77777777" w:rsidR="002030CE" w:rsidRDefault="00E92BC3" w:rsidP="002030CE">
      <w:pPr>
        <w:pStyle w:val="Nagwek2"/>
      </w:pPr>
      <w:bookmarkStart w:id="17" w:name="_Toc75248258"/>
      <w:r>
        <w:lastRenderedPageBreak/>
        <w:t>Modulacje sygnału</w:t>
      </w:r>
      <w:bookmarkEnd w:id="17"/>
    </w:p>
    <w:p w14:paraId="23E6B0AB" w14:textId="77777777" w:rsidR="002030CE" w:rsidRDefault="002030CE" w:rsidP="002030CE">
      <w:r>
        <w:t xml:space="preserve">W celu przeniesienia informacji pierwotnej, którą może być głos człowieka, teleks (telegrafia), </w:t>
      </w:r>
      <w:r w:rsidRPr="002030CE">
        <w:t>facsimile</w:t>
      </w:r>
      <w:r w:rsidR="00925C11">
        <w:t xml:space="preserve"> lub transmisja danych, z użyciem fal radiowych z źródła informacji do obiektu przeznaczenia informacji musi zostać odpowiednio przetransformowana.</w:t>
      </w:r>
    </w:p>
    <w:p w14:paraId="641462FD" w14:textId="48D0AA92" w:rsidR="00925C11" w:rsidRDefault="00617EA0" w:rsidP="002030CE">
      <w:r>
        <w:t>Proces do tego służący nazywamy modulacją. Polega on na przekształceniu niektórych parametrów fali radiowej, takich jak np. częstotliwość nośna (</w:t>
      </w:r>
      <w:proofErr w:type="spellStart"/>
      <w:r w:rsidRPr="00617EA0">
        <w:rPr>
          <w:i/>
        </w:rPr>
        <w:t>carrier</w:t>
      </w:r>
      <w:proofErr w:type="spellEnd"/>
      <w:r w:rsidRPr="00617EA0">
        <w:rPr>
          <w:i/>
        </w:rPr>
        <w:t xml:space="preserve"> </w:t>
      </w:r>
      <w:proofErr w:type="spellStart"/>
      <w:r w:rsidRPr="00617EA0">
        <w:rPr>
          <w:i/>
        </w:rPr>
        <w:t>frequency</w:t>
      </w:r>
      <w:proofErr w:type="spellEnd"/>
      <w:r>
        <w:t>), w takt zmieniającej się informacji pierwotnej. Wyróżniamy trzy zasadnicze</w:t>
      </w:r>
      <w:r w:rsidR="007F7082">
        <w:t>, analogowe,</w:t>
      </w:r>
      <w:r>
        <w:t xml:space="preserve"> metody przeprowadzania tego procesu:</w:t>
      </w:r>
    </w:p>
    <w:p w14:paraId="7D268010" w14:textId="77777777" w:rsidR="00617EA0" w:rsidRPr="00D82169" w:rsidRDefault="00617EA0" w:rsidP="00106DC0">
      <w:pPr>
        <w:pStyle w:val="Akapitzlist"/>
        <w:numPr>
          <w:ilvl w:val="0"/>
          <w:numId w:val="5"/>
        </w:numPr>
        <w:rPr>
          <w:lang w:val="en-GB"/>
        </w:rPr>
      </w:pPr>
      <w:proofErr w:type="spellStart"/>
      <w:r w:rsidRPr="00D82169">
        <w:rPr>
          <w:lang w:val="en-GB"/>
        </w:rPr>
        <w:t>modulacja</w:t>
      </w:r>
      <w:proofErr w:type="spellEnd"/>
      <w:r w:rsidRPr="00D82169">
        <w:rPr>
          <w:lang w:val="en-GB"/>
        </w:rPr>
        <w:t xml:space="preserve"> </w:t>
      </w:r>
      <w:proofErr w:type="spellStart"/>
      <w:r w:rsidRPr="00D82169">
        <w:rPr>
          <w:lang w:val="en-GB"/>
        </w:rPr>
        <w:t>amplitudy</w:t>
      </w:r>
      <w:proofErr w:type="spellEnd"/>
      <w:r w:rsidRPr="00D82169">
        <w:rPr>
          <w:lang w:val="en-GB"/>
        </w:rPr>
        <w:t xml:space="preserve"> – AM (</w:t>
      </w:r>
      <w:r w:rsidRPr="00D82169">
        <w:rPr>
          <w:i/>
          <w:lang w:val="en-GB"/>
        </w:rPr>
        <w:t>Amplitude Modulation</w:t>
      </w:r>
      <w:r w:rsidRPr="00D82169">
        <w:rPr>
          <w:lang w:val="en-GB"/>
        </w:rPr>
        <w:t>),</w:t>
      </w:r>
    </w:p>
    <w:p w14:paraId="490BE531" w14:textId="77777777" w:rsidR="00617EA0" w:rsidRPr="00617EA0" w:rsidRDefault="00617EA0" w:rsidP="00106DC0">
      <w:pPr>
        <w:pStyle w:val="Akapitzlist"/>
        <w:numPr>
          <w:ilvl w:val="0"/>
          <w:numId w:val="5"/>
        </w:numPr>
      </w:pPr>
      <w:r w:rsidRPr="00617EA0">
        <w:t>modulacja częstotliwości – FM (</w:t>
      </w:r>
      <w:proofErr w:type="spellStart"/>
      <w:r w:rsidRPr="00617EA0">
        <w:rPr>
          <w:i/>
        </w:rPr>
        <w:t>Frequency</w:t>
      </w:r>
      <w:proofErr w:type="spellEnd"/>
      <w:r w:rsidRPr="00617EA0">
        <w:rPr>
          <w:i/>
        </w:rPr>
        <w:t xml:space="preserve"> </w:t>
      </w:r>
      <w:proofErr w:type="spellStart"/>
      <w:r w:rsidRPr="00617EA0">
        <w:rPr>
          <w:i/>
        </w:rPr>
        <w:t>Modulation</w:t>
      </w:r>
      <w:proofErr w:type="spellEnd"/>
      <w:r w:rsidRPr="00617EA0">
        <w:t>),</w:t>
      </w:r>
    </w:p>
    <w:p w14:paraId="68645A8C" w14:textId="77777777" w:rsidR="00617EA0" w:rsidRPr="00D82169" w:rsidRDefault="00617EA0" w:rsidP="00106DC0">
      <w:pPr>
        <w:pStyle w:val="Akapitzlist"/>
        <w:numPr>
          <w:ilvl w:val="0"/>
          <w:numId w:val="5"/>
        </w:numPr>
        <w:rPr>
          <w:lang w:val="en-GB"/>
        </w:rPr>
      </w:pPr>
      <w:proofErr w:type="spellStart"/>
      <w:r w:rsidRPr="00D82169">
        <w:rPr>
          <w:lang w:val="en-GB"/>
        </w:rPr>
        <w:t>modulacja</w:t>
      </w:r>
      <w:proofErr w:type="spellEnd"/>
      <w:r w:rsidRPr="00D82169">
        <w:rPr>
          <w:lang w:val="en-GB"/>
        </w:rPr>
        <w:t xml:space="preserve"> </w:t>
      </w:r>
      <w:proofErr w:type="spellStart"/>
      <w:r w:rsidRPr="00D82169">
        <w:rPr>
          <w:lang w:val="en-GB"/>
        </w:rPr>
        <w:t>fazy</w:t>
      </w:r>
      <w:proofErr w:type="spellEnd"/>
      <w:r w:rsidRPr="00D82169">
        <w:rPr>
          <w:lang w:val="en-GB"/>
        </w:rPr>
        <w:t xml:space="preserve"> – PM (</w:t>
      </w:r>
      <w:r w:rsidRPr="00D82169">
        <w:rPr>
          <w:i/>
          <w:lang w:val="en-GB"/>
        </w:rPr>
        <w:t>Phase Modulation</w:t>
      </w:r>
      <w:r w:rsidRPr="00D82169">
        <w:rPr>
          <w:lang w:val="en-GB"/>
        </w:rPr>
        <w:t>).</w:t>
      </w:r>
    </w:p>
    <w:p w14:paraId="6CF28D37" w14:textId="2F6D6B70" w:rsidR="00A71DB1" w:rsidRDefault="00A71DB1" w:rsidP="003A60B9">
      <w:r>
        <w:t>Obecnie</w:t>
      </w:r>
      <w:r w:rsidR="004738BE">
        <w:t>,</w:t>
      </w:r>
      <w:r>
        <w:t xml:space="preserve"> w radiotelefonicznych systemach radiokomunikacji morskiej używa się modulacji SSB (pasma T i U) oraz FM w </w:t>
      </w:r>
      <w:r w:rsidRPr="0023077C">
        <w:t>paśmie V [</w:t>
      </w:r>
      <w:r w:rsidR="0023077C" w:rsidRPr="0023077C">
        <w:t>2</w:t>
      </w:r>
      <w:r w:rsidRPr="0023077C">
        <w:t>].</w:t>
      </w:r>
    </w:p>
    <w:p w14:paraId="30206773" w14:textId="77777777" w:rsidR="00D82169" w:rsidRDefault="00D82169" w:rsidP="00D82169">
      <w:pPr>
        <w:pStyle w:val="Nagwek3"/>
      </w:pPr>
      <w:bookmarkStart w:id="18" w:name="_Toc75248259"/>
      <w:r>
        <w:t>Modulacja amplitudy</w:t>
      </w:r>
      <w:r w:rsidR="00166DBB">
        <w:t xml:space="preserve"> (AM)</w:t>
      </w:r>
      <w:bookmarkEnd w:id="18"/>
    </w:p>
    <w:p w14:paraId="662D72FA" w14:textId="44035F1A" w:rsidR="00131744" w:rsidRDefault="003A60B9" w:rsidP="003A60B9">
      <w:r>
        <w:t>Modulacja amplitudy</w:t>
      </w:r>
      <w:r w:rsidR="00C127DA">
        <w:t xml:space="preserve"> </w:t>
      </w:r>
      <w:r>
        <w:t>opiera się na zmianie amplitudy częstotliwości nośnej</w:t>
      </w:r>
      <w:r w:rsidR="00C127DA">
        <w:t xml:space="preserve"> w takt zmian przebiegu modulującego</w:t>
      </w:r>
      <w:r>
        <w:t xml:space="preserve"> stanowiące</w:t>
      </w:r>
      <w:r w:rsidR="00C127DA">
        <w:t>go</w:t>
      </w:r>
      <w:r>
        <w:t xml:space="preserve"> przesyłaną przez nas informację. Najczęściej jest to sygnał akustyczny, czyli o częstotliwości zbliżonej mowie ludzkiej. W profesjonalnych urządzeniach i systemach do przenoszenia </w:t>
      </w:r>
      <w:r w:rsidRPr="00DF2463">
        <w:t xml:space="preserve">mowy ludzkiej stosuje się pasmo od 300 </w:t>
      </w:r>
      <w:proofErr w:type="spellStart"/>
      <w:r w:rsidRPr="00DF2463">
        <w:t>Hz</w:t>
      </w:r>
      <w:proofErr w:type="spellEnd"/>
      <w:r w:rsidRPr="00DF2463">
        <w:t xml:space="preserve"> do 3 kHz. Pozwala to uzyskać zrozumiały odbiór i dobrą jakość</w:t>
      </w:r>
      <w:r w:rsidR="00C127DA" w:rsidRPr="00DF2463">
        <w:t xml:space="preserve"> [</w:t>
      </w:r>
      <w:r w:rsidR="00DF2463">
        <w:t>4</w:t>
      </w:r>
      <w:r w:rsidR="00C127DA" w:rsidRPr="00DF2463">
        <w:t>]</w:t>
      </w:r>
      <w:r w:rsidRPr="00DF2463">
        <w:t>.</w:t>
      </w:r>
    </w:p>
    <w:p w14:paraId="78A0D69B" w14:textId="77777777" w:rsidR="003A60B9" w:rsidRDefault="00131744" w:rsidP="003A60B9">
      <w:r>
        <w:t xml:space="preserve">W czasie modulacji amplituda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t xml:space="preserve"> prądu </w:t>
      </w:r>
      <m:oMath>
        <m:r>
          <w:rPr>
            <w:rFonts w:ascii="Cambria Math" w:hAnsi="Cambria Math"/>
          </w:rPr>
          <m:t>i</m:t>
        </m:r>
      </m:oMath>
      <w: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F1187E" w:rsidP="00131744">
            <w:pPr>
              <w:ind w:firstLine="0"/>
              <w:rPr>
                <w:rFonts w:eastAsia="Calibri"/>
              </w:rPr>
            </w:pPr>
            <m:oMathPara>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r>
                  <w:rPr>
                    <w:rFonts w:ascii="Cambria Math" w:eastAsia="Calibri" w:hAnsi="Cambria Math"/>
                  </w:rPr>
                  <m:t>+m</m:t>
                </m:r>
                <m:func>
                  <m:funcPr>
                    <m:ctrlPr>
                      <w:rPr>
                        <w:rFonts w:ascii="Cambria Math" w:eastAsia="Calibri" w:hAnsi="Cambria Math"/>
                        <w:i/>
                      </w:rPr>
                    </m:ctrlPr>
                  </m:funcPr>
                  <m:fName>
                    <m:r>
                      <m:rPr>
                        <m:sty m:val="p"/>
                      </m:rPr>
                      <w:rPr>
                        <w:rFonts w:ascii="Cambria Math" w:eastAsia="Calibri" w:hAnsi="Cambria Math"/>
                      </w:rPr>
                      <m:t>sin</m:t>
                    </m:r>
                  </m:fName>
                  <m:e>
                    <m:r>
                      <w:rPr>
                        <w:rFonts w:ascii="Cambria Math" w:eastAsia="Calibri" w:hAnsi="Cambria Math"/>
                      </w:rPr>
                      <m:t>ωt</m:t>
                    </m:r>
                  </m:e>
                </m:func>
              </m:oMath>
            </m:oMathPara>
          </w:p>
        </w:tc>
        <w:tc>
          <w:tcPr>
            <w:tcW w:w="496" w:type="dxa"/>
            <w:vAlign w:val="center"/>
          </w:tcPr>
          <w:p w14:paraId="738529DB" w14:textId="77777777" w:rsidR="00131744" w:rsidRDefault="00131744" w:rsidP="00131744">
            <w:pPr>
              <w:ind w:firstLine="0"/>
              <w:jc w:val="center"/>
              <w:rPr>
                <w:rFonts w:eastAsia="Calibri"/>
              </w:rPr>
            </w:pPr>
            <w:r>
              <w:rPr>
                <w:rFonts w:eastAsia="Calibri"/>
              </w:rPr>
              <w:t>(6)</w:t>
            </w:r>
          </w:p>
        </w:tc>
      </w:tr>
    </w:tbl>
    <w:p w14:paraId="5EE6E858" w14:textId="77777777" w:rsidR="00131744" w:rsidRDefault="00131744" w:rsidP="00131744">
      <w:pPr>
        <w:ind w:firstLine="0"/>
      </w:pPr>
      <w:r>
        <w:t>gdzie:</w:t>
      </w:r>
      <w:r>
        <w:tab/>
      </w:r>
      <m:oMath>
        <m:sSub>
          <m:sSubPr>
            <m:ctrlPr>
              <w:rPr>
                <w:rFonts w:ascii="Cambria Math" w:hAnsi="Cambria Math"/>
                <w:i/>
              </w:rPr>
            </m:ctrlPr>
          </m:sSubPr>
          <m:e>
            <m:r>
              <w:rPr>
                <w:rFonts w:ascii="Cambria Math" w:hAnsi="Cambria Math"/>
              </w:rPr>
              <m:t>I</m:t>
            </m:r>
          </m:e>
          <m:sub>
            <m:r>
              <w:rPr>
                <w:rFonts w:ascii="Cambria Math" w:hAnsi="Cambria Math"/>
              </w:rPr>
              <m:t>m</m:t>
            </m:r>
          </m:sub>
        </m:sSub>
      </m:oMath>
      <w:r>
        <w:t xml:space="preserve"> – chwilowa wartość amplitudy prądu modulowanego,</w:t>
      </w:r>
    </w:p>
    <w:p w14:paraId="5B6C6B82" w14:textId="77777777" w:rsidR="00131744" w:rsidRDefault="00F1187E" w:rsidP="00131744">
      <w:pPr>
        <w:ind w:firstLine="708"/>
      </w:pPr>
      <m:oMath>
        <m:sSub>
          <m:sSubPr>
            <m:ctrlPr>
              <w:rPr>
                <w:rFonts w:ascii="Cambria Math" w:hAnsi="Cambria Math"/>
                <w:i/>
              </w:rPr>
            </m:ctrlPr>
          </m:sSubPr>
          <m:e>
            <m:r>
              <w:rPr>
                <w:rFonts w:ascii="Cambria Math" w:hAnsi="Cambria Math"/>
              </w:rPr>
              <m:t>I</m:t>
            </m:r>
          </m:e>
          <m:sub>
            <m:r>
              <w:rPr>
                <w:rFonts w:ascii="Cambria Math" w:hAnsi="Cambria Math"/>
              </w:rPr>
              <m:t>m0</m:t>
            </m:r>
          </m:sub>
        </m:sSub>
      </m:oMath>
      <w:r w:rsidR="00131744">
        <w:t xml:space="preserve"> – amplituda fali nośnej,</w:t>
      </w:r>
    </w:p>
    <w:p w14:paraId="69653783" w14:textId="77777777" w:rsidR="00131744" w:rsidRDefault="00131744" w:rsidP="00131744">
      <w:pPr>
        <w:ind w:firstLine="708"/>
      </w:pPr>
      <m:oMath>
        <m:r>
          <w:rPr>
            <w:rFonts w:ascii="Cambria Math" w:hAnsi="Cambria Math"/>
          </w:rPr>
          <m:t>m</m:t>
        </m:r>
      </m:oMath>
      <w:r>
        <w:t xml:space="preserve"> – głębokość modulacji,</w:t>
      </w:r>
    </w:p>
    <w:p w14:paraId="6B0F7BE5" w14:textId="1C4CA5F5" w:rsidR="00131744" w:rsidRPr="009E7DD1" w:rsidRDefault="00131744" w:rsidP="00131744">
      <w:pPr>
        <w:ind w:firstLine="708"/>
      </w:pPr>
      <m:oMath>
        <m:r>
          <w:rPr>
            <w:rFonts w:ascii="Cambria Math" w:hAnsi="Cambria Math"/>
          </w:rPr>
          <m:t>ω</m:t>
        </m:r>
      </m:oMath>
      <w:r w:rsidRPr="009E7DD1">
        <w:t xml:space="preserve"> – pulsacja częstotliwości akustycznej równa </w:t>
      </w:r>
      <m:oMath>
        <m:r>
          <w:rPr>
            <w:rFonts w:ascii="Cambria Math" w:hAnsi="Cambria Math"/>
          </w:rPr>
          <m:t>2πf</m:t>
        </m:r>
      </m:oMath>
      <w:r w:rsidR="00F27A93">
        <w:t xml:space="preserve"> </w:t>
      </w:r>
      <w:r w:rsidR="009E7DD1" w:rsidRPr="009E7DD1">
        <w:t>[6</w:t>
      </w:r>
      <w:r w:rsidRPr="009E7DD1">
        <w:t>].</w:t>
      </w:r>
    </w:p>
    <w:p w14:paraId="4C110231" w14:textId="28444976" w:rsidR="00530815" w:rsidRDefault="00C127DA" w:rsidP="003A60B9">
      <w:r w:rsidRPr="009E7DD1">
        <w:t>Parametrem opisującym tego typu modulację jest tzw. głębokość modulacji</w:t>
      </w:r>
      <w:r w:rsidR="0054260C" w:rsidRPr="009E7DD1">
        <w:t xml:space="preserve"> </w:t>
      </w:r>
      <w:r w:rsidR="0054260C" w:rsidRPr="00F27A93">
        <w:rPr>
          <w:i/>
        </w:rPr>
        <w:t>m</w:t>
      </w:r>
      <w:r w:rsidRPr="009E7DD1">
        <w:t xml:space="preserve">, czyli </w:t>
      </w:r>
      <w:r w:rsidR="00091E14" w:rsidRPr="009E7DD1">
        <w:t>stosunek największego przyrostu amplitudy fali nośnej</w:t>
      </w:r>
      <w:r w:rsidR="008E49A2" w:rsidRPr="009E7DD1">
        <w:t xml:space="preserve"> </w:t>
      </w:r>
      <m:oMath>
        <m:sSub>
          <m:sSubPr>
            <m:ctrlPr>
              <w:rPr>
                <w:rFonts w:ascii="Cambria Math" w:hAnsi="Cambria Math"/>
                <w:i/>
              </w:rPr>
            </m:ctrlPr>
          </m:sSubPr>
          <m:e>
            <m:r>
              <w:rPr>
                <w:rFonts w:ascii="Cambria Math" w:hAnsi="Cambria Math"/>
              </w:rPr>
              <m:t>I</m:t>
            </m:r>
          </m:e>
          <m:sub>
            <m:r>
              <w:rPr>
                <w:rFonts w:ascii="Cambria Math" w:hAnsi="Cambria Math"/>
              </w:rPr>
              <m:t>m max</m:t>
            </m:r>
          </m:sub>
        </m:sSub>
      </m:oMath>
      <w:r w:rsidR="00091E14" w:rsidRPr="009E7DD1">
        <w:t xml:space="preserve"> do amplitudy fali nośnej ni</w:t>
      </w:r>
      <w:proofErr w:type="spellStart"/>
      <w:r w:rsidR="00091E14" w:rsidRPr="009E7DD1">
        <w:t>emodulowanej</w:t>
      </w:r>
      <w:proofErr w:type="spellEnd"/>
      <w:r w:rsidR="008E49A2" w:rsidRPr="009E7DD1">
        <w:t xml:space="preserve"> I</w:t>
      </w:r>
      <w:r w:rsidR="008E49A2" w:rsidRPr="009E7DD1">
        <w:softHyphen/>
      </w:r>
      <w:r w:rsidR="008E49A2" w:rsidRPr="009E7DD1">
        <w:rPr>
          <w:vertAlign w:val="subscript"/>
        </w:rPr>
        <w:t>m0</w:t>
      </w:r>
      <w:r w:rsidR="00F27A93">
        <w:rPr>
          <w:vertAlign w:val="subscript"/>
        </w:rPr>
        <w:t xml:space="preserve"> </w:t>
      </w:r>
      <w:r w:rsidR="00091E14" w:rsidRPr="009E7DD1">
        <w:t>[</w:t>
      </w:r>
      <w:r w:rsidR="009E7DD1" w:rsidRPr="009E7DD1">
        <w:t>6</w:t>
      </w:r>
      <w:r w:rsidR="00091E14" w:rsidRPr="009E7DD1">
        <w:t>]</w:t>
      </w:r>
      <w:r w:rsidRPr="009E7DD1">
        <w:t xml:space="preserve">. Jej wartość nie powinna przekraczać jedności, ponieważ inaczej zaobserwujemy znaczny wzrost </w:t>
      </w:r>
      <w:r w:rsidR="00E4728B" w:rsidRPr="009E7DD1">
        <w:t>zniekształceń sygnału</w:t>
      </w:r>
      <w:r w:rsidRPr="009E7DD1">
        <w:t xml:space="preserve"> wyjściowego.</w:t>
      </w:r>
      <w:r w:rsidR="00E4728B" w:rsidRPr="009E7DD1">
        <w:t xml:space="preserve"> Oczywiście istnieje możliwość określenia</w:t>
      </w:r>
      <w:r w:rsidR="00530815" w:rsidRPr="009E7DD1">
        <w:t xml:space="preserve"> głębokości modulacji na podstawie rysunku lub obrazu oscyloskopowego przebiegu zmodulowanego</w:t>
      </w:r>
      <w:r w:rsidR="00F27A93">
        <w:t xml:space="preserve"> </w:t>
      </w:r>
      <w:r w:rsidR="0023077C" w:rsidRPr="009E7DD1">
        <w:t>[2</w:t>
      </w:r>
      <w:r w:rsidR="00530815" w:rsidRPr="009E7DD1">
        <w:t>]</w:t>
      </w:r>
      <w:r w:rsidR="009E7DD1" w:rsidRPr="009E7DD1">
        <w:t>[6</w:t>
      </w:r>
      <w:r w:rsidR="008E49A2" w:rsidRPr="009E7DD1">
        <w:t>]</w:t>
      </w:r>
      <w:r w:rsidR="00530815" w:rsidRPr="009E7DD1">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rPr>
            </w:pPr>
            <m:oMathPara>
              <m:oMath>
                <m:r>
                  <w:rPr>
                    <w:rFonts w:ascii="Cambria Math" w:eastAsia="Calibri" w:hAnsi="Cambria Math"/>
                  </w:rPr>
                  <w:lastRenderedPageBreak/>
                  <m:t>m=</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max</m:t>
                        </m:r>
                      </m:sub>
                    </m:sSub>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I</m:t>
                        </m:r>
                      </m:e>
                      <m:sub>
                        <m:r>
                          <w:rPr>
                            <w:rFonts w:ascii="Cambria Math" w:eastAsia="Calibri" w:hAnsi="Cambria Math"/>
                          </w:rPr>
                          <m:t>m0</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I</m:t>
                        </m:r>
                      </m:e>
                      <m:sub>
                        <m:r>
                          <w:rPr>
                            <w:rFonts w:ascii="Cambria Math" w:eastAsia="Calibri" w:hAnsi="Cambria Math"/>
                          </w:rPr>
                          <m:t>m min</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max</m:t>
                        </m:r>
                      </m:sub>
                    </m:sSub>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I</m:t>
                        </m:r>
                      </m:e>
                      <m:sub>
                        <m:r>
                          <w:rPr>
                            <w:rFonts w:ascii="Cambria Math" w:eastAsia="Calibri" w:hAnsi="Cambria Math"/>
                          </w:rPr>
                          <m:t>m min</m:t>
                        </m:r>
                      </m:sub>
                    </m:sSub>
                  </m:num>
                  <m:den>
                    <m:sSub>
                      <m:sSubPr>
                        <m:ctrlPr>
                          <w:rPr>
                            <w:rFonts w:ascii="Cambria Math" w:eastAsia="Calibri" w:hAnsi="Cambria Math"/>
                            <w:i/>
                          </w:rPr>
                        </m:ctrlPr>
                      </m:sSubPr>
                      <m:e>
                        <m:r>
                          <w:rPr>
                            <w:rFonts w:ascii="Cambria Math" w:eastAsia="Calibri" w:hAnsi="Cambria Math"/>
                          </w:rPr>
                          <m:t>2I</m:t>
                        </m:r>
                      </m:e>
                      <m:sub>
                        <m:r>
                          <w:rPr>
                            <w:rFonts w:ascii="Cambria Math" w:eastAsia="Calibri" w:hAnsi="Cambria Math"/>
                          </w:rPr>
                          <m:t>m0</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max</m:t>
                        </m:r>
                      </m:sub>
                    </m:sSub>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I</m:t>
                        </m:r>
                      </m:e>
                      <m:sub>
                        <m:r>
                          <w:rPr>
                            <w:rFonts w:ascii="Cambria Math" w:eastAsia="Calibri" w:hAnsi="Cambria Math"/>
                          </w:rPr>
                          <m:t>m min</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max</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 min</m:t>
                        </m:r>
                      </m:sub>
                    </m:sSub>
                  </m:den>
                </m:f>
                <m:r>
                  <w:rPr>
                    <w:rFonts w:ascii="Cambria Math" w:eastAsia="Calibri" w:hAnsi="Cambria Math"/>
                  </w:rPr>
                  <m:t>≤1</m:t>
                </m:r>
              </m:oMath>
            </m:oMathPara>
          </w:p>
        </w:tc>
        <w:tc>
          <w:tcPr>
            <w:tcW w:w="496" w:type="dxa"/>
            <w:vAlign w:val="center"/>
          </w:tcPr>
          <w:p w14:paraId="37703A6C" w14:textId="77777777" w:rsidR="00530815" w:rsidRDefault="00530815" w:rsidP="00131744">
            <w:pPr>
              <w:ind w:firstLine="0"/>
              <w:jc w:val="center"/>
              <w:rPr>
                <w:rFonts w:eastAsia="Calibri"/>
              </w:rPr>
            </w:pPr>
            <w:r>
              <w:rPr>
                <w:rFonts w:eastAsia="Calibri"/>
              </w:rPr>
              <w:t>(</w:t>
            </w:r>
            <w:r w:rsidR="00131744">
              <w:rPr>
                <w:rFonts w:eastAsia="Calibri"/>
              </w:rPr>
              <w:t>7</w:t>
            </w:r>
            <w:r>
              <w:rPr>
                <w:rFonts w:eastAsia="Calibri"/>
              </w:rPr>
              <w:t>)</w:t>
            </w:r>
          </w:p>
        </w:tc>
      </w:tr>
    </w:tbl>
    <w:p w14:paraId="6ADEC536" w14:textId="77777777" w:rsidR="00131744" w:rsidRDefault="00E4728B" w:rsidP="003A60B9">
      <w:r>
        <w:t xml:space="preserve"> </w:t>
      </w:r>
    </w:p>
    <w:p w14:paraId="5ECC10D3" w14:textId="77777777" w:rsidR="00E447B6" w:rsidRDefault="00AC40F8" w:rsidP="00E447B6">
      <w:pPr>
        <w:keepNext/>
        <w:ind w:firstLine="0"/>
        <w:jc w:val="center"/>
      </w:pPr>
      <w:r>
        <w:rPr>
          <w:noProof/>
          <w:lang w:eastAsia="pl-PL"/>
        </w:rPr>
        <w:drawing>
          <wp:inline distT="0" distB="0" distL="0" distR="0" wp14:anchorId="17B38B6D" wp14:editId="6A6B2563">
            <wp:extent cx="5201107" cy="2382617"/>
            <wp:effectExtent l="0" t="0" r="0" b="0"/>
            <wp:docPr id="26" name="Obraz 26" descr="https://cdn.discordapp.com/attachments/182170564977229824/785810460737404948/unknow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182170564977229824/785810460737404948/unknown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0617" cy="2391554"/>
                    </a:xfrm>
                    <a:prstGeom prst="rect">
                      <a:avLst/>
                    </a:prstGeom>
                    <a:noFill/>
                    <a:ln>
                      <a:noFill/>
                    </a:ln>
                  </pic:spPr>
                </pic:pic>
              </a:graphicData>
            </a:graphic>
          </wp:inline>
        </w:drawing>
      </w:r>
    </w:p>
    <w:p w14:paraId="7F409BA1" w14:textId="1CEC53A7" w:rsidR="00131744" w:rsidRDefault="00E447B6" w:rsidP="00E447B6">
      <w:pPr>
        <w:pStyle w:val="Legenda"/>
      </w:pPr>
      <w:bookmarkStart w:id="19" w:name="_Toc60183547"/>
      <w:r>
        <w:t xml:space="preserve">Rys. </w:t>
      </w:r>
      <w:fldSimple w:instr=" STYLEREF 1 \s ">
        <w:r w:rsidR="00F1187E">
          <w:rPr>
            <w:noProof/>
          </w:rPr>
          <w:t>1</w:t>
        </w:r>
      </w:fldSimple>
      <w:r w:rsidR="00EA0B37">
        <w:t>.</w:t>
      </w:r>
      <w:fldSimple w:instr=" SEQ Rys. \* ARABIC \s 1 ">
        <w:r w:rsidR="00F1187E">
          <w:rPr>
            <w:noProof/>
          </w:rPr>
          <w:t>9</w:t>
        </w:r>
      </w:fldSimple>
      <w:r>
        <w:t xml:space="preserve"> </w:t>
      </w:r>
      <w:r w:rsidRPr="009E7DD1">
        <w:t xml:space="preserve">Wykres amplitudy sygnału początkowo bez modulacji, a następnie zmodulowany amplitudowo tonem prostym sinusoidalnym o częstotliwości akustycznej </w:t>
      </w:r>
      <m:oMath>
        <m:r>
          <w:rPr>
            <w:rFonts w:ascii="Cambria Math" w:hAnsi="Cambria Math"/>
          </w:rPr>
          <m:t>f</m:t>
        </m:r>
      </m:oMath>
      <w:r w:rsidRPr="009E7DD1">
        <w:t>. Źródło: [6]</w:t>
      </w:r>
      <w:bookmarkEnd w:id="19"/>
    </w:p>
    <w:p w14:paraId="3A8436F2" w14:textId="77777777" w:rsidR="00531044" w:rsidRDefault="00531044" w:rsidP="00531044">
      <w:pPr>
        <w:pStyle w:val="Nagwek4"/>
      </w:pPr>
      <w:r>
        <w:t>Modulacja jednowstęgowa SSB</w:t>
      </w:r>
    </w:p>
    <w:p w14:paraId="7D3CBDD9" w14:textId="09588707" w:rsidR="00F72D20" w:rsidRPr="009E7DD1" w:rsidRDefault="0054260C" w:rsidP="001929CD">
      <w:r>
        <w:t xml:space="preserve">Powstający w ten sposób sygnał zmodulowany składa się z trzech elementów: dolnej i górnej wstęgi bocznej zawierających pełną informację oraz składowej o częstotliwości nośnej niezwiązanej z przesyłaną informacją. </w:t>
      </w:r>
      <w:r w:rsidR="00F72D20">
        <w:t xml:space="preserve">Jeżeli pragniemy zaoszczędzić szerokość pasma oraz ilość energii potrzebnej do nadawania sygnału to możemy wyciąć </w:t>
      </w:r>
      <w:r>
        <w:t>jedną ze wstęg bocznych</w:t>
      </w:r>
      <w:r w:rsidR="00F72D20">
        <w:t xml:space="preserve"> (rys</w:t>
      </w:r>
      <w:r w:rsidR="00460DDE">
        <w:t>.</w:t>
      </w:r>
      <w:r w:rsidR="00F72D20">
        <w:t xml:space="preserve"> </w:t>
      </w:r>
      <w:r w:rsidR="009A0272">
        <w:t>1.10</w:t>
      </w:r>
      <w:r w:rsidR="00F72D20">
        <w:t>) otrzymując</w:t>
      </w:r>
      <w:r w:rsidR="001929CD">
        <w:t xml:space="preserve"> sygnał </w:t>
      </w:r>
      <w:r w:rsidR="00F72D20">
        <w:t>o naz</w:t>
      </w:r>
      <w:r w:rsidR="001929CD">
        <w:t>w</w:t>
      </w:r>
      <w:r w:rsidR="00F72D20">
        <w:t>ie</w:t>
      </w:r>
      <w:r w:rsidR="001929CD">
        <w:t xml:space="preserve"> SSB (</w:t>
      </w:r>
      <w:r w:rsidR="001929CD" w:rsidRPr="00C83973">
        <w:rPr>
          <w:i/>
        </w:rPr>
        <w:t xml:space="preserve">Single </w:t>
      </w:r>
      <w:proofErr w:type="spellStart"/>
      <w:r w:rsidR="001929CD" w:rsidRPr="00C83973">
        <w:rPr>
          <w:i/>
        </w:rPr>
        <w:t>SideBand</w:t>
      </w:r>
      <w:proofErr w:type="spellEnd"/>
      <w:r w:rsidR="001929CD">
        <w:t xml:space="preserve">). </w:t>
      </w:r>
      <w:r w:rsidR="001241D9">
        <w:t xml:space="preserve">Brak </w:t>
      </w:r>
      <w:r w:rsidR="00F72D20">
        <w:t>jednego z elementów składowych zmodulowanego sygnału</w:t>
      </w:r>
      <w:r w:rsidR="001241D9">
        <w:t xml:space="preserve"> sprawia, że</w:t>
      </w:r>
      <w:r w:rsidR="00F72D20">
        <w:t xml:space="preserve"> przesyłana informacja </w:t>
      </w:r>
      <w:r w:rsidR="001241D9">
        <w:t>posiada gorszą jakość</w:t>
      </w:r>
      <w:r w:rsidR="00F72D20">
        <w:t>.</w:t>
      </w:r>
      <w:r w:rsidR="001241D9">
        <w:t xml:space="preserve"> Z tego powodu stosuje się ją głównie do przesyłania mowy ludzkiej, która ma większą odporność na zakłócenia przy odbiorze przez ludzki mózg.</w:t>
      </w:r>
      <w:r w:rsidR="00F72D20">
        <w:t xml:space="preserve"> Jako, że </w:t>
      </w:r>
      <w:r w:rsidR="00F72D20" w:rsidRPr="009E7DD1">
        <w:t xml:space="preserve">maksymalną częstotliwością nadawaną w sygnale akustycznym jest </w:t>
      </w:r>
      <w:r w:rsidR="00896279">
        <w:br/>
      </w:r>
      <w:r w:rsidR="00F72D20" w:rsidRPr="009E7DD1">
        <w:t xml:space="preserve">2800 </w:t>
      </w:r>
      <w:proofErr w:type="spellStart"/>
      <w:r w:rsidR="00F72D20" w:rsidRPr="009E7DD1">
        <w:t>Hz</w:t>
      </w:r>
      <w:proofErr w:type="spellEnd"/>
      <w:r w:rsidR="00F72D20" w:rsidRPr="009E7DD1">
        <w:t xml:space="preserve"> to szerokość pasma dla modulacji SSB wynosi</w:t>
      </w:r>
      <w:r w:rsidR="00F27A93">
        <w:t xml:space="preserve"> </w:t>
      </w:r>
      <w:r w:rsidR="009E7DD1" w:rsidRPr="009E7DD1">
        <w:t>[6</w:t>
      </w:r>
      <w:r w:rsidR="00F72D20" w:rsidRPr="009E7DD1">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RPr="009E7DD1" w14:paraId="637D33C9" w14:textId="77777777" w:rsidTr="004514C9">
        <w:tc>
          <w:tcPr>
            <w:tcW w:w="8146" w:type="dxa"/>
          </w:tcPr>
          <w:p w14:paraId="1E4C292B" w14:textId="77777777" w:rsidR="00F72D20" w:rsidRPr="009E7DD1" w:rsidRDefault="00F72D20" w:rsidP="00F72D20">
            <w:pPr>
              <w:ind w:firstLine="0"/>
              <w:rPr>
                <w:rFonts w:eastAsia="Calibri"/>
              </w:rPr>
            </w:pPr>
            <m:oMathPara>
              <m:oMath>
                <m:r>
                  <w:rPr>
                    <w:rFonts w:ascii="Cambria Math" w:eastAsia="Calibri" w:hAnsi="Cambria Math"/>
                  </w:rPr>
                  <m:t xml:space="preserve">B= </m:t>
                </m:r>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max</m:t>
                    </m:r>
                  </m:sub>
                </m:sSub>
                <m:r>
                  <w:rPr>
                    <w:rFonts w:ascii="Cambria Math" w:eastAsia="Calibri" w:hAnsi="Cambria Math"/>
                  </w:rPr>
                  <m:t>=2.8 kHz</m:t>
                </m:r>
              </m:oMath>
            </m:oMathPara>
          </w:p>
        </w:tc>
        <w:tc>
          <w:tcPr>
            <w:tcW w:w="496" w:type="dxa"/>
            <w:vAlign w:val="center"/>
          </w:tcPr>
          <w:p w14:paraId="6AD4097F" w14:textId="77777777" w:rsidR="00F72D20" w:rsidRPr="009E7DD1" w:rsidRDefault="00F72D20" w:rsidP="00F72D20">
            <w:pPr>
              <w:ind w:firstLine="0"/>
              <w:jc w:val="center"/>
              <w:rPr>
                <w:rFonts w:eastAsia="Calibri"/>
              </w:rPr>
            </w:pPr>
            <w:r w:rsidRPr="009E7DD1">
              <w:rPr>
                <w:rFonts w:eastAsia="Calibri"/>
              </w:rPr>
              <w:t>(8)</w:t>
            </w:r>
          </w:p>
        </w:tc>
      </w:tr>
    </w:tbl>
    <w:p w14:paraId="5538A087" w14:textId="77777777" w:rsidR="001929CD" w:rsidRPr="009E7DD1" w:rsidRDefault="00D42264" w:rsidP="00F72D20">
      <w:pPr>
        <w:ind w:firstLine="0"/>
      </w:pPr>
      <w:r w:rsidRPr="009E7DD1">
        <w:t>Pozostaje jedynie rozwiązać problem techniczny odzyskania jej z tak „zubożonego” sygnału po stronie odbiorcy</w:t>
      </w:r>
      <w:r w:rsidR="006E636F" w:rsidRPr="009E7DD1">
        <w:t>.</w:t>
      </w:r>
    </w:p>
    <w:p w14:paraId="42E04054" w14:textId="77777777" w:rsidR="00A42770" w:rsidRDefault="00F72D20" w:rsidP="00A42770">
      <w:pPr>
        <w:keepNext/>
        <w:ind w:firstLine="0"/>
        <w:jc w:val="center"/>
      </w:pPr>
      <w:r w:rsidRPr="009E7DD1">
        <w:rPr>
          <w:noProof/>
          <w:lang w:eastAsia="pl-PL"/>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660400"/>
                    </a:xfrm>
                    <a:prstGeom prst="rect">
                      <a:avLst/>
                    </a:prstGeom>
                  </pic:spPr>
                </pic:pic>
              </a:graphicData>
            </a:graphic>
          </wp:inline>
        </w:drawing>
      </w:r>
    </w:p>
    <w:p w14:paraId="78733434" w14:textId="440EAFC6" w:rsidR="00F72D20" w:rsidRPr="009E7DD1" w:rsidRDefault="00A42770" w:rsidP="00A42770">
      <w:pPr>
        <w:pStyle w:val="Legenda"/>
      </w:pPr>
      <w:bookmarkStart w:id="20" w:name="_Toc60183548"/>
      <w:r>
        <w:t xml:space="preserve">Rys. </w:t>
      </w:r>
      <w:fldSimple w:instr=" STYLEREF 1 \s ">
        <w:r w:rsidR="00F1187E">
          <w:rPr>
            <w:noProof/>
          </w:rPr>
          <w:t>1</w:t>
        </w:r>
      </w:fldSimple>
      <w:r w:rsidR="00EA0B37">
        <w:t>.</w:t>
      </w:r>
      <w:fldSimple w:instr=" SEQ Rys. \* ARABIC \s 1 ">
        <w:r w:rsidR="00F1187E">
          <w:rPr>
            <w:noProof/>
          </w:rPr>
          <w:t>10</w:t>
        </w:r>
      </w:fldSimple>
      <w:r>
        <w:t xml:space="preserve"> </w:t>
      </w:r>
      <w:r w:rsidRPr="004F76D4">
        <w:t>Widmo sygnału zmodulowanego wstęgowo bez fali nośnej. Źródło: [6]</w:t>
      </w:r>
      <w:bookmarkEnd w:id="20"/>
    </w:p>
    <w:p w14:paraId="74783360" w14:textId="257FB003" w:rsidR="006E636F" w:rsidRDefault="001929CD" w:rsidP="001929CD">
      <w:r>
        <w:lastRenderedPageBreak/>
        <w:t xml:space="preserve">W nowoczesnych urządzeniach nadawczych, sygnał SSB wytwarza się </w:t>
      </w:r>
      <w:r w:rsidR="00967973">
        <w:t xml:space="preserve">na przykład </w:t>
      </w:r>
      <w:r>
        <w:t xml:space="preserve">za sprawą modulatora SSB zbudowanego z układu modulatora zrównoważonego i filtru (rys. </w:t>
      </w:r>
      <w:r w:rsidR="00B67BF1">
        <w:t>1.11</w:t>
      </w:r>
      <w:r>
        <w:t>). Zadaniem postawionym przed tym podwójnie zrównoważonym modulatorem diodowym jest wyeliminowanie z wid</w:t>
      </w:r>
      <w:r w:rsidR="00F27A93">
        <w:t>ma</w:t>
      </w:r>
      <w:r>
        <w:t xml:space="preserve"> nośnej i większej ilości składowych niepożądanych. Innymi słowy filtr odfiltrowuje jedną ze wstęg bocznych. W celu uzyskania poziomu wymaganego </w:t>
      </w:r>
      <w:r w:rsidRPr="0023077C">
        <w:t xml:space="preserve">do stłumienia zbędnej wstęgi bocznej w urządzeniach radiokomunikacyjnych stosuje się filtry </w:t>
      </w:r>
      <w:r w:rsidR="006E636F" w:rsidRPr="0023077C">
        <w:t>kwarcowe</w:t>
      </w:r>
      <w:r w:rsidR="00F27A93">
        <w:t xml:space="preserve"> </w:t>
      </w:r>
      <w:r w:rsidR="0023077C" w:rsidRPr="0023077C">
        <w:t>[2</w:t>
      </w:r>
      <w:r w:rsidR="006E636F" w:rsidRPr="0023077C">
        <w:t>].</w:t>
      </w:r>
    </w:p>
    <w:p w14:paraId="117A6EB1" w14:textId="77777777" w:rsidR="00B67BF1" w:rsidRDefault="00F72D20" w:rsidP="00B67BF1">
      <w:pPr>
        <w:keepNext/>
        <w:ind w:firstLine="0"/>
        <w:jc w:val="center"/>
      </w:pPr>
      <w:r>
        <w:rPr>
          <w:noProof/>
          <w:lang w:eastAsia="pl-PL"/>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257E223" w14:textId="6B1115E2" w:rsidR="00F72D20" w:rsidRDefault="00B67BF1" w:rsidP="00B67BF1">
      <w:pPr>
        <w:pStyle w:val="Legenda"/>
      </w:pPr>
      <w:bookmarkStart w:id="21" w:name="_Toc60183549"/>
      <w:r>
        <w:t xml:space="preserve">Rys. </w:t>
      </w:r>
      <w:fldSimple w:instr=" STYLEREF 1 \s ">
        <w:r w:rsidR="00F1187E">
          <w:rPr>
            <w:noProof/>
          </w:rPr>
          <w:t>1</w:t>
        </w:r>
      </w:fldSimple>
      <w:r w:rsidR="00EA0B37">
        <w:t>.</w:t>
      </w:r>
      <w:fldSimple w:instr=" SEQ Rys. \* ARABIC \s 1 ">
        <w:r w:rsidR="00F1187E">
          <w:rPr>
            <w:noProof/>
          </w:rPr>
          <w:t>11</w:t>
        </w:r>
      </w:fldSimple>
      <w:r>
        <w:t xml:space="preserve"> </w:t>
      </w:r>
      <w:r w:rsidRPr="00396D7C">
        <w:t>Modulator przebiegu SSB – metoda filtrowa. Źródło: [2]</w:t>
      </w:r>
      <w:bookmarkEnd w:id="21"/>
    </w:p>
    <w:p w14:paraId="3473220A" w14:textId="77777777" w:rsidR="00987160" w:rsidRDefault="00987160" w:rsidP="00987160">
      <w:pPr>
        <w:pStyle w:val="Nagwek4"/>
      </w:pPr>
      <w:r>
        <w:t>Kluczowanie amplitudy ASK</w:t>
      </w:r>
    </w:p>
    <w:p w14:paraId="3FEDA263" w14:textId="34F320A8" w:rsidR="006E636F" w:rsidRDefault="006E636F" w:rsidP="006E636F">
      <w:r>
        <w:t>Jest jeszcze szczególny przypadek modulacji amplitudowej noszący nazwę kluczowanie amplitudy ASK (</w:t>
      </w:r>
      <w:proofErr w:type="spellStart"/>
      <w:r w:rsidRPr="006E636F">
        <w:rPr>
          <w:i/>
        </w:rPr>
        <w:t>Amplitude</w:t>
      </w:r>
      <w:proofErr w:type="spellEnd"/>
      <w:r w:rsidRPr="006E636F">
        <w:rPr>
          <w:i/>
        </w:rPr>
        <w:t xml:space="preserve"> </w:t>
      </w:r>
      <w:proofErr w:type="spellStart"/>
      <w:r w:rsidRPr="006E636F">
        <w:rPr>
          <w:i/>
        </w:rPr>
        <w:t>Shift</w:t>
      </w:r>
      <w:proofErr w:type="spellEnd"/>
      <w:r w:rsidRPr="006E636F">
        <w:rPr>
          <w:i/>
        </w:rPr>
        <w:t xml:space="preserve"> </w:t>
      </w:r>
      <w:proofErr w:type="spellStart"/>
      <w:r w:rsidRPr="006E636F">
        <w:rPr>
          <w:i/>
        </w:rPr>
        <w:t>Keying</w:t>
      </w:r>
      <w:proofErr w:type="spellEnd"/>
      <w:r>
        <w:t xml:space="preserve">). Różni się on tym od zwykłej modulacji AM, że sygnałem przenoszącym informację jest sygnał binarny – zerojedynkowy (wykres a na rys. </w:t>
      </w:r>
      <w:r w:rsidR="001A5800">
        <w:t>1.12</w:t>
      </w:r>
      <w:r>
        <w:t xml:space="preserve">). Jeżeli przebieg fali nośnej będzie taki jak na </w:t>
      </w:r>
      <w:r w:rsidRPr="00DF2463">
        <w:t xml:space="preserve">wykresie </w:t>
      </w:r>
      <w:r w:rsidR="00687BFF">
        <w:t>„</w:t>
      </w:r>
      <w:r w:rsidRPr="00DF2463">
        <w:t>b</w:t>
      </w:r>
      <w:r w:rsidR="00687BFF">
        <w:t>”</w:t>
      </w:r>
      <w:r w:rsidRPr="00DF2463">
        <w:t xml:space="preserve"> rys. </w:t>
      </w:r>
      <w:r w:rsidR="001A5800">
        <w:t>1.12</w:t>
      </w:r>
      <w:r w:rsidRPr="00DF2463">
        <w:t xml:space="preserve">, to przebieg fali nośnej po modulacji będzie taki jak zobrazowano na wykresie </w:t>
      </w:r>
      <w:r w:rsidR="00687BFF">
        <w:t>„</w:t>
      </w:r>
      <w:r w:rsidRPr="00DF2463">
        <w:t>c</w:t>
      </w:r>
      <w:r w:rsidR="00687BFF">
        <w:t>”</w:t>
      </w:r>
      <w:r w:rsidRPr="00DF2463">
        <w:t xml:space="preserve"> rys </w:t>
      </w:r>
      <w:r w:rsidR="001A5800">
        <w:t>1.12</w:t>
      </w:r>
      <w:r w:rsidR="001A5800" w:rsidRPr="00DF2463">
        <w:t xml:space="preserve"> </w:t>
      </w:r>
      <w:r w:rsidR="00DF2463" w:rsidRPr="00DF2463">
        <w:t>[4</w:t>
      </w:r>
      <w:r w:rsidRPr="00DF2463">
        <w:t>].</w:t>
      </w:r>
      <w:r>
        <w:t xml:space="preserve"> </w:t>
      </w:r>
    </w:p>
    <w:p w14:paraId="28E960D5" w14:textId="77777777" w:rsidR="009079B7" w:rsidRDefault="00F1187E" w:rsidP="009079B7">
      <w:pPr>
        <w:keepNext/>
        <w:spacing w:line="240" w:lineRule="auto"/>
        <w:ind w:firstLine="0"/>
        <w:jc w:val="center"/>
      </w:pPr>
      <w:r>
        <w:lastRenderedPageBreak/>
        <w:pict w14:anchorId="4BBF120D">
          <v:shape id="_x0000_i1029" type="#_x0000_t75" style="width:312pt;height:294pt">
            <v:imagedata r:id="rId24" o:title="Kluczowanie Amplitudy"/>
          </v:shape>
        </w:pict>
      </w:r>
    </w:p>
    <w:p w14:paraId="1A7B981E" w14:textId="16AFF78D" w:rsidR="001929CD" w:rsidRDefault="009079B7" w:rsidP="009079B7">
      <w:pPr>
        <w:pStyle w:val="Legenda"/>
      </w:pPr>
      <w:bookmarkStart w:id="22" w:name="_Toc60183550"/>
      <w:r>
        <w:t xml:space="preserve">Rys. </w:t>
      </w:r>
      <w:fldSimple w:instr=" STYLEREF 1 \s ">
        <w:r w:rsidR="00F1187E">
          <w:rPr>
            <w:noProof/>
          </w:rPr>
          <w:t>1</w:t>
        </w:r>
      </w:fldSimple>
      <w:r w:rsidR="00EA0B37">
        <w:t>.</w:t>
      </w:r>
      <w:fldSimple w:instr=" SEQ Rys. \* ARABIC \s 1 ">
        <w:r w:rsidR="00F1187E">
          <w:rPr>
            <w:noProof/>
          </w:rPr>
          <w:t>12</w:t>
        </w:r>
      </w:fldSimple>
      <w:r>
        <w:t xml:space="preserve"> </w:t>
      </w:r>
      <w:r w:rsidRPr="00DF2463">
        <w:t xml:space="preserve">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DF2463">
        <w:t xml:space="preserve">, </w:t>
      </w:r>
      <w:r w:rsidRPr="00DF2463">
        <w:br/>
        <w:t>c) przebieg wyjściowy</w:t>
      </w:r>
      <w:r>
        <w:t>.</w:t>
      </w:r>
      <w:r w:rsidRPr="00DF2463">
        <w:t xml:space="preserve"> Źródło: [4]</w:t>
      </w:r>
      <w:bookmarkEnd w:id="22"/>
    </w:p>
    <w:p w14:paraId="72CBD6BB" w14:textId="77777777" w:rsidR="00F13F54" w:rsidRDefault="00F13F54" w:rsidP="00F13F54">
      <w:pPr>
        <w:pStyle w:val="Nagwek3"/>
      </w:pPr>
      <w:bookmarkStart w:id="23" w:name="_Toc75248260"/>
      <w:r>
        <w:t>Modulacja częstotliwości</w:t>
      </w:r>
      <w:r w:rsidR="00166DBB">
        <w:t xml:space="preserve"> (FM)</w:t>
      </w:r>
      <w:bookmarkEnd w:id="23"/>
    </w:p>
    <w:p w14:paraId="10F9B35B" w14:textId="77777777" w:rsidR="00621853" w:rsidRDefault="00D82169" w:rsidP="00D82169">
      <w:r>
        <w:t xml:space="preserve">Modulacja częstotliwości </w:t>
      </w:r>
      <w:r w:rsidR="00166DBB">
        <w:t>p</w:t>
      </w:r>
      <w:r>
        <w:t xml:space="preserve">olega na dostosowaniu zmian w sygnale modulującym do zmian częstotliwości fali nośnej zachowując stałą wartość amplitudy. </w:t>
      </w:r>
      <w:r w:rsidR="005F0A12">
        <w:t xml:space="preserve">Uzależnia to częstotliwość fali nośnej od wartości sygnału modulującego. Sposób w jaki częstotliwość jest uzależniona od czasu przy modulacji tonem prostym przedstawiono na </w:t>
      </w:r>
      <w:r w:rsidR="00621853">
        <w:t xml:space="preserve">poniższym </w:t>
      </w:r>
      <w:r w:rsidR="005F0A12">
        <w:t>rys</w:t>
      </w:r>
      <w:r w:rsidR="00621853">
        <w:t>unku:</w:t>
      </w:r>
    </w:p>
    <w:p w14:paraId="36051B4A" w14:textId="77777777" w:rsidR="00B77A9D" w:rsidRDefault="00F1187E" w:rsidP="00B77A9D">
      <w:pPr>
        <w:keepNext/>
        <w:ind w:firstLine="0"/>
        <w:jc w:val="center"/>
      </w:pPr>
      <w:r>
        <w:pict w14:anchorId="0AA40B0E">
          <v:shape id="_x0000_i1030" type="#_x0000_t75" style="width:314.25pt;height:180pt">
            <v:imagedata r:id="rId25" o:title="unknown"/>
          </v:shape>
        </w:pict>
      </w:r>
    </w:p>
    <w:p w14:paraId="5662616E" w14:textId="7202F281" w:rsidR="00621853" w:rsidRDefault="00B77A9D" w:rsidP="00B77A9D">
      <w:pPr>
        <w:pStyle w:val="Legenda"/>
      </w:pPr>
      <w:bookmarkStart w:id="24" w:name="_Toc60183551"/>
      <w:r>
        <w:t xml:space="preserve">Rys. </w:t>
      </w:r>
      <w:fldSimple w:instr=" STYLEREF 1 \s ">
        <w:r w:rsidR="00F1187E">
          <w:rPr>
            <w:noProof/>
          </w:rPr>
          <w:t>1</w:t>
        </w:r>
      </w:fldSimple>
      <w:r w:rsidR="00EA0B37">
        <w:t>.</w:t>
      </w:r>
      <w:fldSimple w:instr=" SEQ Rys. \* ARABIC \s 1 ">
        <w:r w:rsidR="00F1187E">
          <w:rPr>
            <w:noProof/>
          </w:rPr>
          <w:t>13</w:t>
        </w:r>
      </w:fldSimple>
      <w:r>
        <w:t xml:space="preserve"> </w:t>
      </w:r>
      <w:r w:rsidRPr="00B36506">
        <w:t>Wykres częstotliwości sygnału początkowo bez modulacji, a następnie zmodulowany częstotliwościowo. Źródło: [6]</w:t>
      </w:r>
      <w:bookmarkEnd w:id="24"/>
    </w:p>
    <w:p w14:paraId="24A2A4C2" w14:textId="4D838139" w:rsidR="00406136" w:rsidRDefault="001241D9" w:rsidP="00D82169">
      <w:r w:rsidRPr="009E7DD1">
        <w:lastRenderedPageBreak/>
        <w:t>Podobnie jak w przypadku modulacji amplitudy</w:t>
      </w:r>
      <w:r w:rsidR="004A00C1">
        <w:t>,</w:t>
      </w:r>
      <w:r w:rsidRPr="009E7DD1">
        <w:t xml:space="preserve"> falę nośną o częstotliwości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9E7DD1">
        <w:t xml:space="preserve"> wytwarza stabilny generator w</w:t>
      </w:r>
      <w:proofErr w:type="spellStart"/>
      <w:r w:rsidR="004A00C1">
        <w:t>ewnątrz</w:t>
      </w:r>
      <w:proofErr w:type="spellEnd"/>
      <w:r w:rsidRPr="009E7DD1">
        <w:t xml:space="preserve"> nadajnik</w:t>
      </w:r>
      <w:r w:rsidR="004A00C1">
        <w:t>a</w:t>
      </w:r>
      <w:r w:rsidRPr="009E7DD1">
        <w:t>.</w:t>
      </w:r>
      <w:r w:rsidR="001A27F2" w:rsidRPr="009E7DD1">
        <w:t xml:space="preserve"> Podczas modulacji częstotliwości wartość ta będzie się zmieniała proporcjonalnie do wartości sygnału modulującego. Dla dodatnich będą to zmiany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F</m:t>
        </m:r>
      </m:oMath>
      <w:r w:rsidR="001A27F2" w:rsidRPr="009E7DD1">
        <w:t xml:space="preserve">, a dla ujemnych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F</m:t>
        </m:r>
      </m:oMath>
      <w:r w:rsidR="00BD145A" w:rsidRPr="009E7DD1">
        <w:t xml:space="preserve">. Dla zachowania skuteczności modulacji FM, częstotliwość fali nośnej powinna być przynajmniej 1000 razy większa od częstotliwości sygnału modulującego. Praktyczne jej zastosowanie ogranicza się do fal ultrakrótkich </w:t>
      </w:r>
      <w:r w:rsidR="006E0451" w:rsidRPr="009E7DD1">
        <w:t>VHF, powyżej 30 MHz</w:t>
      </w:r>
      <w:r w:rsidR="00406136" w:rsidRPr="009E7DD1">
        <w:t xml:space="preserve"> </w:t>
      </w:r>
      <w:r w:rsidR="009E7DD1" w:rsidRPr="009E7DD1">
        <w:t>[6</w:t>
      </w:r>
      <w:r w:rsidR="00406136" w:rsidRPr="009E7DD1">
        <w:t>]</w:t>
      </w:r>
      <w:r w:rsidR="001A27F2" w:rsidRPr="009E7DD1">
        <w:t>.</w:t>
      </w:r>
      <w:r w:rsidR="00621853">
        <w:t xml:space="preserve"> </w:t>
      </w:r>
    </w:p>
    <w:p w14:paraId="0E9761D3" w14:textId="0465C716" w:rsidR="00D82169" w:rsidRDefault="00621853" w:rsidP="00D82169">
      <w:r>
        <w:t xml:space="preserve">Maksymalna wielkość zmiany częstotliwości </w:t>
      </w:r>
      <m:oMath>
        <m:r>
          <m:rPr>
            <m:sty m:val="p"/>
          </m:rPr>
          <w:rPr>
            <w:rFonts w:ascii="Cambria Math" w:hAnsi="Cambria Math"/>
          </w:rPr>
          <m:t>Δ</m:t>
        </m:r>
        <m:r>
          <w:rPr>
            <w:rFonts w:ascii="Cambria Math" w:hAnsi="Cambria Math"/>
          </w:rPr>
          <m:t>F</m:t>
        </m:r>
      </m:oMath>
      <w:r>
        <w:t xml:space="preserve"> nazywana jest </w:t>
      </w:r>
      <w:r w:rsidR="00406136">
        <w:t>dewiacją częstotliwości. Decyduje ona o szerokości pasma zajmowanego przez sygnał zmodulowany i jest wielkością charakterystyczną dla systemu komunikacyjnego wykorzystującego ten rodzaj modulacji.</w:t>
      </w:r>
      <w:r w:rsidR="00C34BAE">
        <w:t xml:space="preserve"> Szerokość pasma zajmowanego przez sygnał FM można wyrazić </w:t>
      </w:r>
      <w:r w:rsidR="00C34BAE" w:rsidRPr="00342C52">
        <w:t>następująco [</w:t>
      </w:r>
      <w:r w:rsidR="00342C52" w:rsidRPr="00342C52">
        <w:t>2</w:t>
      </w:r>
      <w:r w:rsidR="00C34BAE" w:rsidRPr="00342C52">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F1187E" w:rsidP="00C34BAE">
            <w:pPr>
              <w:ind w:firstLine="0"/>
              <w:rPr>
                <w:rFonts w:eastAsia="Calibri"/>
              </w:rPr>
            </w:pPr>
            <m:oMathPara>
              <m:oMath>
                <m:sSub>
                  <m:sSubPr>
                    <m:ctrlPr>
                      <w:rPr>
                        <w:rFonts w:ascii="Cambria Math" w:eastAsia="Calibri" w:hAnsi="Cambria Math"/>
                        <w:i/>
                      </w:rPr>
                    </m:ctrlPr>
                  </m:sSubPr>
                  <m:e>
                    <m:r>
                      <w:rPr>
                        <w:rFonts w:ascii="Cambria Math" w:eastAsia="Calibri" w:hAnsi="Cambria Math"/>
                      </w:rPr>
                      <m:t>B</m:t>
                    </m:r>
                  </m:e>
                  <m:sub>
                    <m:r>
                      <w:rPr>
                        <w:rFonts w:ascii="Cambria Math" w:eastAsia="Calibri" w:hAnsi="Cambria Math"/>
                      </w:rPr>
                      <m:t>FM</m:t>
                    </m:r>
                  </m:sub>
                </m:sSub>
                <m:r>
                  <w:rPr>
                    <w:rFonts w:ascii="Cambria Math" w:eastAsia="Calibri" w:hAnsi="Cambria Math"/>
                  </w:rPr>
                  <m:t>=2(</m:t>
                </m:r>
                <m:r>
                  <m:rPr>
                    <m:sty m:val="p"/>
                  </m:rPr>
                  <w:rPr>
                    <w:rFonts w:ascii="Cambria Math" w:eastAsia="Calibri" w:hAnsi="Cambria Math"/>
                  </w:rPr>
                  <m:t>Δ</m:t>
                </m:r>
                <m:r>
                  <w:rPr>
                    <w:rFonts w:ascii="Cambria Math" w:eastAsia="Calibri" w:hAnsi="Cambria Math"/>
                  </w:rPr>
                  <m:t>F+</m:t>
                </m:r>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m</m:t>
                    </m:r>
                  </m:sub>
                </m:sSub>
                <m:r>
                  <w:rPr>
                    <w:rFonts w:ascii="Cambria Math" w:eastAsia="Calibri" w:hAnsi="Cambria Math"/>
                  </w:rPr>
                  <m:t>)</m:t>
                </m:r>
              </m:oMath>
            </m:oMathPara>
          </w:p>
        </w:tc>
        <w:tc>
          <w:tcPr>
            <w:tcW w:w="496" w:type="dxa"/>
            <w:vAlign w:val="center"/>
          </w:tcPr>
          <w:p w14:paraId="2400BFF9" w14:textId="77777777" w:rsidR="00C34BAE" w:rsidRDefault="00C34BAE" w:rsidP="00C34BAE">
            <w:pPr>
              <w:ind w:firstLine="0"/>
              <w:jc w:val="center"/>
              <w:rPr>
                <w:rFonts w:eastAsia="Calibri"/>
              </w:rPr>
            </w:pPr>
            <w:r>
              <w:rPr>
                <w:rFonts w:eastAsia="Calibri"/>
              </w:rPr>
              <w:t>(9)</w:t>
            </w:r>
          </w:p>
        </w:tc>
      </w:tr>
    </w:tbl>
    <w:p w14:paraId="3F8E40A5" w14:textId="77777777" w:rsidR="00C34BAE" w:rsidRDefault="00C34BAE" w:rsidP="00C34BAE">
      <w:pPr>
        <w:ind w:firstLine="0"/>
      </w:pPr>
      <w:r>
        <w:t>gdzie:</w:t>
      </w:r>
    </w:p>
    <w:p w14:paraId="4F52DD12" w14:textId="77777777" w:rsidR="00C34BAE" w:rsidRDefault="00C34BAE" w:rsidP="00C34BAE">
      <w:pPr>
        <w:ind w:firstLine="0"/>
      </w:pPr>
      <w:r>
        <w:tab/>
      </w:r>
      <m:oMath>
        <m:r>
          <m:rPr>
            <m:sty m:val="p"/>
          </m:rPr>
          <w:rPr>
            <w:rFonts w:ascii="Cambria Math" w:eastAsia="Calibri" w:hAnsi="Cambria Math"/>
          </w:rPr>
          <m:t>Δ</m:t>
        </m:r>
        <m:r>
          <w:rPr>
            <w:rFonts w:ascii="Cambria Math" w:eastAsia="Calibri" w:hAnsi="Cambria Math"/>
          </w:rPr>
          <m:t>F</m:t>
        </m:r>
      </m:oMath>
      <w:r>
        <w:t xml:space="preserve"> – dewiacja częstotliwości,</w:t>
      </w:r>
    </w:p>
    <w:p w14:paraId="38F7E14B" w14:textId="77777777" w:rsidR="00C34BAE" w:rsidRDefault="00C34BAE" w:rsidP="00C34BAE">
      <w:pPr>
        <w:ind w:firstLine="0"/>
      </w:pPr>
      <w:r>
        <w:tab/>
      </w:r>
      <m:oMath>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m</m:t>
            </m:r>
          </m:sub>
        </m:sSub>
      </m:oMath>
      <w:r>
        <w:t xml:space="preserve"> – maksymalna częstotliwość sygnału modulującego.</w:t>
      </w:r>
    </w:p>
    <w:p w14:paraId="188AC75A" w14:textId="36C18564" w:rsidR="00396D68" w:rsidRDefault="00906A87" w:rsidP="00396D68">
      <w:r>
        <w:t>Modulacja FM o właściwych parametrach jest nieco bardziej skomplikowana od modulacji amplitudowej. Najprościej można to zrobić dołączając do obwodu</w:t>
      </w:r>
      <w:r w:rsidR="00B41979">
        <w:t xml:space="preserve"> generatora</w:t>
      </w:r>
      <w:r>
        <w:t xml:space="preserve"> LC reaktancj</w:t>
      </w:r>
      <w:r w:rsidR="00B41979">
        <w:t>ę</w:t>
      </w:r>
      <w:r>
        <w:t xml:space="preserve"> zmienn</w:t>
      </w:r>
      <w:r w:rsidR="00B41979">
        <w:t>ą</w:t>
      </w:r>
      <w:r>
        <w:t xml:space="preserve"> o wartości uzależnionej od przyłożonego napięcia. Sterowanie tą reaktancją (np. </w:t>
      </w:r>
      <w:r w:rsidR="004A00C1">
        <w:t xml:space="preserve">wykorzystując </w:t>
      </w:r>
      <w:r>
        <w:t>diod</w:t>
      </w:r>
      <w:r w:rsidR="004A00C1">
        <w:t>ę</w:t>
      </w:r>
      <w:r>
        <w:t xml:space="preserve"> pojemnościow</w:t>
      </w:r>
      <w:r w:rsidR="004A00C1">
        <w:t>ą</w:t>
      </w:r>
      <w:r>
        <w:t>)</w:t>
      </w:r>
      <w:r w:rsidR="004A00C1">
        <w:t>, a tym samym</w:t>
      </w:r>
      <w:r>
        <w:t xml:space="preserve"> przebiegiem modulującym sprawi, że generowana częstotliwość ulegnie zmianie (rys. </w:t>
      </w:r>
      <w:r w:rsidR="00B77A9D">
        <w:t>1</w:t>
      </w:r>
      <w:r w:rsidR="006F316B">
        <w:t>.14</w:t>
      </w:r>
      <w:r>
        <w:t>).</w:t>
      </w:r>
    </w:p>
    <w:p w14:paraId="65EB1DC9" w14:textId="77777777" w:rsidR="00B77A9D" w:rsidRDefault="00AC40F8" w:rsidP="00687BFF">
      <w:pPr>
        <w:keepNext/>
        <w:ind w:firstLine="0"/>
        <w:jc w:val="center"/>
      </w:pPr>
      <w:r>
        <w:rPr>
          <w:noProof/>
          <w:lang w:eastAsia="pl-PL"/>
        </w:rPr>
        <w:drawing>
          <wp:inline distT="0" distB="0" distL="0" distR="0" wp14:anchorId="617FADCD" wp14:editId="0158DB4C">
            <wp:extent cx="5705214" cy="2713939"/>
            <wp:effectExtent l="0" t="0" r="0" b="0"/>
            <wp:docPr id="28" name="Obraz 28" descr="https://media.discordapp.net/attachments/182170564977229824/785810454580035594/Ukad_generatora_Colpittsa.png?width=1421&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edia.discordapp.net/attachments/182170564977229824/785810454580035594/Ukad_generatora_Colpittsa.png?width=1421&amp;height=6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2800" cy="2717548"/>
                    </a:xfrm>
                    <a:prstGeom prst="rect">
                      <a:avLst/>
                    </a:prstGeom>
                    <a:noFill/>
                    <a:ln>
                      <a:noFill/>
                    </a:ln>
                  </pic:spPr>
                </pic:pic>
              </a:graphicData>
            </a:graphic>
          </wp:inline>
        </w:drawing>
      </w:r>
    </w:p>
    <w:p w14:paraId="1F0E77A7" w14:textId="4E4DCAAD" w:rsidR="00906A87" w:rsidRDefault="00B77A9D" w:rsidP="00B77A9D">
      <w:pPr>
        <w:pStyle w:val="Legenda"/>
      </w:pPr>
      <w:bookmarkStart w:id="25" w:name="_Toc60183552"/>
      <w:r>
        <w:t xml:space="preserve">Rys. </w:t>
      </w:r>
      <w:fldSimple w:instr=" STYLEREF 1 \s ">
        <w:r w:rsidR="00F1187E">
          <w:rPr>
            <w:noProof/>
          </w:rPr>
          <w:t>1</w:t>
        </w:r>
      </w:fldSimple>
      <w:r w:rsidR="00EA0B37">
        <w:t>.</w:t>
      </w:r>
      <w:fldSimple w:instr=" SEQ Rys. \* ARABIC \s 1 ">
        <w:r w:rsidR="00F1187E">
          <w:rPr>
            <w:noProof/>
          </w:rPr>
          <w:t>14</w:t>
        </w:r>
      </w:fldSimple>
      <w:r>
        <w:t xml:space="preserve"> </w:t>
      </w:r>
      <w:r w:rsidRPr="003701F7">
        <w:t xml:space="preserve">Modulator FM z diodą pojemnościową w układzie generatora </w:t>
      </w:r>
      <w:proofErr w:type="spellStart"/>
      <w:r w:rsidRPr="003701F7">
        <w:t>Colpittsa</w:t>
      </w:r>
      <w:proofErr w:type="spellEnd"/>
      <w:r w:rsidRPr="003701F7">
        <w:t>. Źródło: [2]</w:t>
      </w:r>
      <w:bookmarkEnd w:id="25"/>
    </w:p>
    <w:p w14:paraId="6C094D8F" w14:textId="68354796" w:rsidR="00396D68" w:rsidRPr="00342C52" w:rsidRDefault="008A1436" w:rsidP="000F3FFF">
      <w:pPr>
        <w:ind w:firstLine="397"/>
      </w:pPr>
      <w:r>
        <w:lastRenderedPageBreak/>
        <w:t>R</w:t>
      </w:r>
      <w:r w:rsidR="00396D68">
        <w:t xml:space="preserve">ozwiązanie to posiada </w:t>
      </w:r>
      <w:r>
        <w:t xml:space="preserve">jednak </w:t>
      </w:r>
      <w:r w:rsidR="00396D68">
        <w:t xml:space="preserve">wady wykluczające je z profesjonalnego zastosowania. Pierwszą z nich jest pogorszenie stabilności częstotliwości środkowej generatora wynikłe z nieliniowości charakterystyki diody pojemnościowej, przez co przebieg zmodulowany </w:t>
      </w:r>
      <w:r w:rsidR="00396D68" w:rsidRPr="00342C52">
        <w:t>zawiera znaczny poziom zniekształceń. Dodatkowo w układzie powstaje pasożytnicza modulacja amplitudy</w:t>
      </w:r>
      <w:r>
        <w:t xml:space="preserve"> </w:t>
      </w:r>
      <w:r w:rsidR="006622D5" w:rsidRPr="00342C52">
        <w:t>[</w:t>
      </w:r>
      <w:r w:rsidR="00342C52" w:rsidRPr="00342C52">
        <w:t>2</w:t>
      </w:r>
      <w:r w:rsidR="006622D5" w:rsidRPr="00342C52">
        <w:t>]</w:t>
      </w:r>
      <w:r w:rsidR="00396D68" w:rsidRPr="00342C52">
        <w:t xml:space="preserve">. </w:t>
      </w:r>
    </w:p>
    <w:p w14:paraId="3BF149EE" w14:textId="6E38A512" w:rsidR="00396D68" w:rsidRDefault="00396D68" w:rsidP="00396D68">
      <w:r w:rsidRPr="00342C52">
        <w:t>Problemy te rozwiązano stosując w profesjonalnym wyposażeniu radiokomunikacyjnym rozbudowan</w:t>
      </w:r>
      <w:r w:rsidR="008A1436">
        <w:t>e</w:t>
      </w:r>
      <w:r w:rsidRPr="00342C52">
        <w:t xml:space="preserve"> układ</w:t>
      </w:r>
      <w:r w:rsidR="008A1436">
        <w:t>y</w:t>
      </w:r>
      <w:r w:rsidRPr="00342C52">
        <w:t xml:space="preserve">, w których modulacja częstotliwości otrzymywana jest </w:t>
      </w:r>
      <w:r w:rsidR="006622D5" w:rsidRPr="00342C52">
        <w:t>z wykorzystaniem modulacji AM i PM oraz wielokrotnego powielania sygnału</w:t>
      </w:r>
      <w:r w:rsidR="00687BFF">
        <w:t xml:space="preserve"> </w:t>
      </w:r>
      <w:r w:rsidR="006622D5" w:rsidRPr="00342C52">
        <w:t>[</w:t>
      </w:r>
      <w:r w:rsidR="00342C52" w:rsidRPr="00342C52">
        <w:t>2</w:t>
      </w:r>
      <w:r w:rsidR="006622D5" w:rsidRPr="00342C52">
        <w:t>].</w:t>
      </w:r>
    </w:p>
    <w:p w14:paraId="32AE075A" w14:textId="77777777" w:rsidR="006622D5" w:rsidRDefault="006622D5" w:rsidP="006622D5">
      <w:pPr>
        <w:pStyle w:val="Nagwek4"/>
      </w:pPr>
      <w:r>
        <w:t>Kluczowanie częstotliwości FSK</w:t>
      </w:r>
    </w:p>
    <w:p w14:paraId="595CE401" w14:textId="6A6CE649" w:rsidR="006622D5" w:rsidRPr="00DF2463"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r w:rsidR="00F900B4">
        <w:t>1.15</w:t>
      </w:r>
      <w:r>
        <w:t xml:space="preserve">, wykres </w:t>
      </w:r>
      <w:r w:rsidR="00F91281">
        <w:t>„</w:t>
      </w:r>
      <w:r>
        <w:t>a</w:t>
      </w:r>
      <w:r w:rsidR="00F91281">
        <w:t>”</w:t>
      </w:r>
      <w:r>
        <w:t xml:space="preserve">), a amplituda i częstotliwość przebiegu nośnego nie ulega </w:t>
      </w:r>
      <w:r w:rsidR="003F7ECE">
        <w:t>zmianie</w:t>
      </w:r>
      <w:r>
        <w:t xml:space="preserve"> (rys. </w:t>
      </w:r>
      <w:r w:rsidR="00F900B4">
        <w:t>1.15</w:t>
      </w:r>
      <w:r>
        <w:t xml:space="preserve">, wykres </w:t>
      </w:r>
      <w:r w:rsidR="00F91281">
        <w:t>„</w:t>
      </w:r>
      <w:r>
        <w:t>b</w:t>
      </w:r>
      <w:r w:rsidR="00F91281">
        <w:t>”</w:t>
      </w:r>
      <w:r>
        <w:t xml:space="preserve">) to wynikiem tego typu kluczowania jest przebieg przedstawiony na wykresie </w:t>
      </w:r>
      <w:r w:rsidR="00487F87">
        <w:t>„</w:t>
      </w:r>
      <w:r>
        <w:t>c</w:t>
      </w:r>
      <w:r w:rsidR="00487F87">
        <w:t>”</w:t>
      </w:r>
      <w:r>
        <w:t xml:space="preserve"> rysunku </w:t>
      </w:r>
      <w:r w:rsidR="00F900B4">
        <w:t>1.15</w:t>
      </w:r>
      <w:r>
        <w:t xml:space="preserve">. Jak można zauważyć, „jedynkom” sygnału binarnego </w:t>
      </w:r>
      <w:r w:rsidRPr="00DF2463">
        <w:t>odpowia</w:t>
      </w:r>
      <w:r w:rsidR="00106EF5" w:rsidRPr="00DF2463">
        <w:t xml:space="preserve">dają powiększenia częstotliwości wyjściowej sygnału o </w:t>
      </w:r>
      <m:oMath>
        <m:r>
          <m:rPr>
            <m:sty m:val="p"/>
          </m:rPr>
          <w:rPr>
            <w:rFonts w:ascii="Cambria Math" w:hAnsi="Cambria Math"/>
          </w:rPr>
          <m:t>Δ</m:t>
        </m:r>
        <m:r>
          <w:rPr>
            <w:rFonts w:ascii="Cambria Math" w:hAnsi="Cambria Math"/>
          </w:rPr>
          <m:t>f</m:t>
        </m:r>
      </m:oMath>
      <w:r w:rsidR="00106EF5" w:rsidRPr="00DF2463">
        <w:t xml:space="preserve">, a dla „zer” binarnych zmniejszenia o </w:t>
      </w:r>
      <m:oMath>
        <m:r>
          <m:rPr>
            <m:sty m:val="p"/>
          </m:rPr>
          <w:rPr>
            <w:rFonts w:ascii="Cambria Math" w:hAnsi="Cambria Math"/>
          </w:rPr>
          <m:t>Δ</m:t>
        </m:r>
        <m:r>
          <w:rPr>
            <w:rFonts w:ascii="Cambria Math" w:hAnsi="Cambria Math"/>
          </w:rPr>
          <m:t>f</m:t>
        </m:r>
      </m:oMath>
      <w:r w:rsidR="00106EF5" w:rsidRPr="00DF2463">
        <w:t xml:space="preserve"> </w:t>
      </w:r>
      <w:r w:rsidR="0074429C" w:rsidRPr="00DF2463">
        <w:t>[</w:t>
      </w:r>
      <w:r w:rsidR="00DF2463" w:rsidRPr="00DF2463">
        <w:t>4</w:t>
      </w:r>
      <w:r w:rsidR="00106EF5" w:rsidRPr="00DF2463">
        <w:t>].</w:t>
      </w:r>
    </w:p>
    <w:p w14:paraId="439C2710" w14:textId="77777777" w:rsidR="00F900B4" w:rsidRDefault="00F1187E" w:rsidP="00F900B4">
      <w:pPr>
        <w:keepNext/>
        <w:ind w:firstLine="0"/>
        <w:jc w:val="center"/>
      </w:pPr>
      <w:r>
        <w:pict w14:anchorId="0F31472A">
          <v:shape id="_x0000_i1031" type="#_x0000_t75" style="width:263.25pt;height:270.75pt">
            <v:imagedata r:id="rId27" o:title="2019-04-09_225233"/>
          </v:shape>
        </w:pict>
      </w:r>
    </w:p>
    <w:p w14:paraId="5BA3F22C" w14:textId="76B2BD90" w:rsidR="00246419" w:rsidRPr="00DF2463" w:rsidRDefault="00F900B4" w:rsidP="00F900B4">
      <w:pPr>
        <w:pStyle w:val="Legenda"/>
      </w:pPr>
      <w:bookmarkStart w:id="26" w:name="_Toc60183553"/>
      <w:r>
        <w:t xml:space="preserve">Rys. </w:t>
      </w:r>
      <w:fldSimple w:instr=" STYLEREF 1 \s ">
        <w:r w:rsidR="00F1187E">
          <w:rPr>
            <w:noProof/>
          </w:rPr>
          <w:t>1</w:t>
        </w:r>
      </w:fldSimple>
      <w:r w:rsidR="00EA0B37">
        <w:t>.</w:t>
      </w:r>
      <w:fldSimple w:instr=" SEQ Rys. \* ARABIC \s 1 ">
        <w:r w:rsidR="00F1187E">
          <w:rPr>
            <w:noProof/>
          </w:rPr>
          <w:t>15</w:t>
        </w:r>
      </w:fldSimple>
      <w:r>
        <w:t xml:space="preserve"> </w:t>
      </w:r>
      <w:r w:rsidRPr="00DF2463">
        <w:t xml:space="preserve">Kluczowanie częstotliwości FSK a) przebieg binarny – zerojedynkowy, </w:t>
      </w:r>
      <w:r w:rsidRPr="00DF2463">
        <w:br/>
        <w:t>b) przebieg częstotliwości nośnej, c) przebieg wyjściowy. Źródło: [4]</w:t>
      </w:r>
      <w:bookmarkEnd w:id="26"/>
    </w:p>
    <w:p w14:paraId="61F201F7" w14:textId="77777777" w:rsidR="00DB7DE6" w:rsidRDefault="00DB7DE6" w:rsidP="00DB7DE6">
      <w:pPr>
        <w:pStyle w:val="Nagwek3"/>
      </w:pPr>
      <w:bookmarkStart w:id="27" w:name="_Toc75248261"/>
      <w:r>
        <w:lastRenderedPageBreak/>
        <w:t>Modulacja fazy (PM)</w:t>
      </w:r>
      <w:bookmarkEnd w:id="27"/>
    </w:p>
    <w:p w14:paraId="1C4251BA" w14:textId="511305D8" w:rsidR="00DB7DE6" w:rsidRPr="009E7DD1" w:rsidRDefault="00DB7DE6" w:rsidP="00DB7DE6">
      <w:r>
        <w:t>Modulacja fazy</w:t>
      </w:r>
      <w:r w:rsidR="0082153D">
        <w:t xml:space="preserve"> nazywana też kątową,</w:t>
      </w:r>
      <w:r>
        <w:t xml:space="preserve"> </w:t>
      </w:r>
      <w:r w:rsidR="0082153D">
        <w:t>jest procesem</w:t>
      </w:r>
      <w:r>
        <w:t>, którego głównym założeniem jest uzależnienie kąta fazowego fali nośnej od wartości sygnału modulująceg</w:t>
      </w:r>
      <w:r w:rsidR="001E7DA0">
        <w:t xml:space="preserve">o. Przy </w:t>
      </w:r>
      <w:r w:rsidR="001E7DA0" w:rsidRPr="009E7DD1">
        <w:t xml:space="preserve">modulacji fazy fali nośnej prostym tonem sinusoidalnym o częstotliwości </w:t>
      </w:r>
      <m:oMath>
        <m:r>
          <w:rPr>
            <w:rFonts w:ascii="Cambria Math" w:hAnsi="Cambria Math"/>
          </w:rPr>
          <m:t>f</m:t>
        </m:r>
      </m:oMath>
      <w:r w:rsidR="001E7DA0" w:rsidRPr="009E7DD1">
        <w:t>, kąt zmienia się okresowo zgodnie z zależnością</w:t>
      </w:r>
      <w:r w:rsidR="0073019A">
        <w:t xml:space="preserve"> </w:t>
      </w:r>
      <w:r w:rsidR="0082153D" w:rsidRPr="009E7DD1">
        <w:t>[</w:t>
      </w:r>
      <w:r w:rsidR="009E7DD1" w:rsidRPr="009E7DD1">
        <w:t>6</w:t>
      </w:r>
      <w:r w:rsidR="0082153D" w:rsidRPr="009E7DD1">
        <w:t>]</w:t>
      </w:r>
      <w:r w:rsidR="001E7DA0" w:rsidRPr="009E7DD1">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RPr="009E7DD1" w14:paraId="3AAD3F1B" w14:textId="77777777" w:rsidTr="004514C9">
        <w:tc>
          <w:tcPr>
            <w:tcW w:w="8146" w:type="dxa"/>
          </w:tcPr>
          <w:p w14:paraId="3745FCC0" w14:textId="77777777" w:rsidR="001E7DA0" w:rsidRPr="009E7DD1" w:rsidRDefault="001E7DA0" w:rsidP="001E7DA0">
            <w:pPr>
              <w:ind w:firstLine="0"/>
              <w:rPr>
                <w:rFonts w:eastAsia="Calibri"/>
              </w:rPr>
            </w:pPr>
            <m:oMathPara>
              <m:oMath>
                <m:r>
                  <m:rPr>
                    <m:sty m:val="p"/>
                  </m:rPr>
                  <w:rPr>
                    <w:rFonts w:ascii="Cambria Math" w:eastAsia="Calibri" w:hAnsi="Cambria Math"/>
                  </w:rPr>
                  <m:t>φ</m:t>
                </m:r>
                <m:r>
                  <w:rPr>
                    <w:rFonts w:ascii="Cambria Math" w:eastAsia="Calibri" w:hAnsi="Cambria Math"/>
                  </w:rPr>
                  <m:t>=</m:t>
                </m:r>
                <m:sSub>
                  <m:sSubPr>
                    <m:ctrlPr>
                      <w:rPr>
                        <w:rFonts w:ascii="Cambria Math" w:eastAsia="Calibri" w:hAnsi="Cambria Math"/>
                        <w:i/>
                      </w:rPr>
                    </m:ctrlPr>
                  </m:sSubPr>
                  <m:e>
                    <m:r>
                      <m:rPr>
                        <m:sty m:val="p"/>
                      </m:rPr>
                      <w:rPr>
                        <w:rFonts w:ascii="Cambria Math" w:eastAsia="Calibri" w:hAnsi="Cambria Math"/>
                      </w:rPr>
                      <m:t>φ</m:t>
                    </m:r>
                  </m:e>
                  <m:sub>
                    <m:r>
                      <w:rPr>
                        <w:rFonts w:ascii="Cambria Math" w:eastAsia="Calibri" w:hAnsi="Cambria Math"/>
                      </w:rPr>
                      <m:t>0</m:t>
                    </m:r>
                  </m:sub>
                </m:sSub>
                <m:r>
                  <w:rPr>
                    <w:rFonts w:ascii="Cambria Math" w:eastAsia="Calibri" w:hAnsi="Cambria Math"/>
                  </w:rPr>
                  <m:t>+</m:t>
                </m:r>
                <m:r>
                  <m:rPr>
                    <m:sty m:val="p"/>
                  </m:rPr>
                  <w:rPr>
                    <w:rFonts w:ascii="Cambria Math" w:eastAsia="Calibri" w:hAnsi="Cambria Math"/>
                  </w:rPr>
                  <m:t>Δφ</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2πf</m:t>
                    </m:r>
                  </m:e>
                </m:func>
              </m:oMath>
            </m:oMathPara>
          </w:p>
        </w:tc>
        <w:tc>
          <w:tcPr>
            <w:tcW w:w="496" w:type="dxa"/>
            <w:vAlign w:val="center"/>
          </w:tcPr>
          <w:p w14:paraId="12FE23BA" w14:textId="77777777" w:rsidR="001E7DA0" w:rsidRPr="009E7DD1" w:rsidRDefault="001E7DA0" w:rsidP="004514C9">
            <w:pPr>
              <w:ind w:firstLine="0"/>
              <w:jc w:val="center"/>
              <w:rPr>
                <w:rFonts w:eastAsia="Calibri"/>
              </w:rPr>
            </w:pPr>
            <w:r w:rsidRPr="009E7DD1">
              <w:rPr>
                <w:rFonts w:eastAsia="Calibri"/>
              </w:rPr>
              <w:t>(10)</w:t>
            </w:r>
          </w:p>
        </w:tc>
      </w:tr>
    </w:tbl>
    <w:p w14:paraId="235AD2EA" w14:textId="77777777" w:rsidR="001E7DA0" w:rsidRPr="009E7DD1" w:rsidRDefault="001E7DA0" w:rsidP="001E7DA0">
      <w:pPr>
        <w:ind w:firstLine="0"/>
      </w:pPr>
      <w:r w:rsidRPr="009E7DD1">
        <w:t>gdzie:</w:t>
      </w:r>
    </w:p>
    <w:p w14:paraId="6E5A2842" w14:textId="77777777" w:rsidR="00F66164" w:rsidRPr="009E7DD1" w:rsidRDefault="001E7DA0" w:rsidP="001E7DA0">
      <w:pPr>
        <w:ind w:firstLine="0"/>
      </w:pPr>
      <w:r w:rsidRPr="009E7DD1">
        <w:tab/>
      </w:r>
      <m:oMath>
        <m:r>
          <m:rPr>
            <m:sty m:val="p"/>
          </m:rPr>
          <w:rPr>
            <w:rFonts w:ascii="Cambria Math" w:eastAsia="Calibri" w:hAnsi="Cambria Math"/>
          </w:rPr>
          <m:t>Δφ</m:t>
        </m:r>
      </m:oMath>
      <w:r w:rsidRPr="009E7DD1">
        <w:t xml:space="preserve"> – maksymalna zmiana kąta fazowego, zwana też dwiacją fazy</w:t>
      </w:r>
      <w:r w:rsidR="00F66164" w:rsidRPr="009E7DD1">
        <w:t>,</w:t>
      </w:r>
    </w:p>
    <w:p w14:paraId="13C7503C" w14:textId="77777777" w:rsidR="001E7DA0" w:rsidRPr="009E7DD1" w:rsidRDefault="00F1187E" w:rsidP="00F66164">
      <w:pPr>
        <w:ind w:firstLine="708"/>
      </w:pPr>
      <m:oMath>
        <m:sSub>
          <m:sSubPr>
            <m:ctrlPr>
              <w:rPr>
                <w:rFonts w:ascii="Cambria Math" w:eastAsia="Calibri" w:hAnsi="Cambria Math"/>
                <w:i/>
              </w:rPr>
            </m:ctrlPr>
          </m:sSubPr>
          <m:e>
            <m:r>
              <m:rPr>
                <m:sty m:val="p"/>
              </m:rPr>
              <w:rPr>
                <w:rFonts w:ascii="Cambria Math" w:eastAsia="Calibri" w:hAnsi="Cambria Math"/>
              </w:rPr>
              <m:t>φ</m:t>
            </m:r>
          </m:e>
          <m:sub>
            <m:r>
              <w:rPr>
                <w:rFonts w:ascii="Cambria Math" w:eastAsia="Calibri" w:hAnsi="Cambria Math"/>
              </w:rPr>
              <m:t>0</m:t>
            </m:r>
          </m:sub>
        </m:sSub>
      </m:oMath>
      <w:r w:rsidR="00F66164" w:rsidRPr="009E7DD1">
        <w:t xml:space="preserve"> – kąt fazowy fali nośnej</w:t>
      </w:r>
      <w:r w:rsidR="001E7DA0" w:rsidRPr="009E7DD1">
        <w:t>.</w:t>
      </w:r>
    </w:p>
    <w:p w14:paraId="605DC2C5" w14:textId="6A634C16" w:rsidR="001E7DA0" w:rsidRDefault="001E7DA0" w:rsidP="001E7DA0">
      <w:pPr>
        <w:ind w:firstLine="0"/>
      </w:pPr>
      <w:r w:rsidRPr="009E7DD1">
        <w:t>Zatem, zmodulowany fazowo prąd, będzie wyrażony wzorem</w:t>
      </w:r>
      <w:r w:rsidR="00D446CD">
        <w:t xml:space="preserve"> </w:t>
      </w:r>
      <w:r w:rsidR="0082153D" w:rsidRPr="009E7DD1">
        <w:t>[</w:t>
      </w:r>
      <w:r w:rsidR="009E7DD1" w:rsidRPr="009E7DD1">
        <w:t>6</w:t>
      </w:r>
      <w:r w:rsidR="0082153D" w:rsidRPr="009E7DD1">
        <w:t>]</w:t>
      </w:r>
      <w:r w:rsidRPr="009E7DD1">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rPr>
            </w:pPr>
            <m:oMathPara>
              <m:oMath>
                <m:r>
                  <w:rPr>
                    <w:rFonts w:ascii="Cambria Math" w:eastAsia="Calibri" w:hAnsi="Cambria Math"/>
                  </w:rPr>
                  <m:t>i=</m:t>
                </m:r>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sin</m:t>
                    </m:r>
                  </m:fName>
                  <m:e>
                    <m:r>
                      <w:rPr>
                        <w:rFonts w:ascii="Cambria Math" w:eastAsia="Calibri" w:hAnsi="Cambria Math"/>
                      </w:rPr>
                      <m:t>(2π</m:t>
                    </m:r>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0</m:t>
                        </m:r>
                      </m:sub>
                    </m:sSub>
                    <m:r>
                      <w:rPr>
                        <w:rFonts w:ascii="Cambria Math" w:eastAsia="Calibri" w:hAnsi="Cambria Math"/>
                      </w:rPr>
                      <m:t>t+</m:t>
                    </m:r>
                    <m:r>
                      <m:rPr>
                        <m:sty m:val="p"/>
                      </m:rPr>
                      <w:rPr>
                        <w:rFonts w:ascii="Cambria Math" w:eastAsia="Calibri" w:hAnsi="Cambria Math"/>
                      </w:rPr>
                      <m:t>Δ</m:t>
                    </m:r>
                  </m:e>
                </m:func>
                <m:r>
                  <m:rPr>
                    <m:sty m:val="p"/>
                  </m:rPr>
                  <w:rPr>
                    <w:rFonts w:ascii="Cambria Math" w:eastAsia="Calibri" w:hAnsi="Cambria Math"/>
                  </w:rPr>
                  <m:t>φ</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2</m:t>
                    </m:r>
                    <m:r>
                      <m:rPr>
                        <m:sty m:val="p"/>
                      </m:rPr>
                      <w:rPr>
                        <w:rFonts w:ascii="Cambria Math" w:eastAsia="Calibri" w:hAnsi="Cambria Math"/>
                      </w:rPr>
                      <m:t>πft+</m:t>
                    </m:r>
                    <m:sSub>
                      <m:sSubPr>
                        <m:ctrlPr>
                          <w:rPr>
                            <w:rFonts w:ascii="Cambria Math" w:eastAsia="Calibri" w:hAnsi="Cambria Math"/>
                          </w:rPr>
                        </m:ctrlPr>
                      </m:sSubPr>
                      <m:e>
                        <m:r>
                          <m:rPr>
                            <m:sty m:val="p"/>
                          </m:rPr>
                          <w:rPr>
                            <w:rFonts w:ascii="Cambria Math" w:eastAsia="Calibri" w:hAnsi="Cambria Math"/>
                          </w:rPr>
                          <m:t>φ</m:t>
                        </m:r>
                      </m:e>
                      <m:sub>
                        <m:r>
                          <w:rPr>
                            <w:rFonts w:ascii="Cambria Math" w:eastAsia="Calibri" w:hAnsi="Cambria Math"/>
                          </w:rPr>
                          <m:t>0</m:t>
                        </m:r>
                      </m:sub>
                    </m:sSub>
                  </m:e>
                </m:func>
                <m:r>
                  <w:rPr>
                    <w:rFonts w:ascii="Cambria Math" w:eastAsia="Calibri" w:hAnsi="Cambria Math"/>
                  </w:rPr>
                  <m:t>)</m:t>
                </m:r>
              </m:oMath>
            </m:oMathPara>
          </w:p>
        </w:tc>
        <w:tc>
          <w:tcPr>
            <w:tcW w:w="496" w:type="dxa"/>
            <w:vAlign w:val="center"/>
          </w:tcPr>
          <w:p w14:paraId="65DC40A5" w14:textId="77777777" w:rsidR="001E7DA0" w:rsidRDefault="001E7DA0" w:rsidP="004514C9">
            <w:pPr>
              <w:ind w:firstLine="0"/>
              <w:jc w:val="center"/>
              <w:rPr>
                <w:rFonts w:eastAsia="Calibri"/>
              </w:rPr>
            </w:pPr>
            <w:r>
              <w:rPr>
                <w:rFonts w:eastAsia="Calibri"/>
              </w:rPr>
              <w:t>(11)</w:t>
            </w:r>
          </w:p>
        </w:tc>
      </w:tr>
    </w:tbl>
    <w:p w14:paraId="65F31639" w14:textId="77777777" w:rsidR="001E7DA0" w:rsidRDefault="001E7DA0" w:rsidP="001E7DA0">
      <w:pPr>
        <w:ind w:firstLine="0"/>
      </w:pPr>
      <w:r>
        <w:t>gdzie:</w:t>
      </w:r>
    </w:p>
    <w:p w14:paraId="39A884F0" w14:textId="77777777" w:rsidR="001E7DA0" w:rsidRDefault="001E7DA0" w:rsidP="001E7DA0">
      <w:pPr>
        <w:ind w:firstLine="0"/>
      </w:pPr>
      <w:r>
        <w:tab/>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m0</m:t>
            </m:r>
          </m:sub>
        </m:sSub>
      </m:oMath>
      <w:r w:rsidR="00F66164">
        <w:t xml:space="preserve"> – amplituda fali nośnej,</w:t>
      </w:r>
    </w:p>
    <w:p w14:paraId="1100CB2D" w14:textId="77777777" w:rsidR="00F66164" w:rsidRDefault="00F66164" w:rsidP="001E7DA0">
      <w:pPr>
        <w:ind w:firstLine="0"/>
      </w:pPr>
      <w:r>
        <w:tab/>
      </w:r>
      <m:oMath>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0</m:t>
            </m:r>
          </m:sub>
        </m:sSub>
      </m:oMath>
      <w:r>
        <w:t xml:space="preserve"> – częstotliwość fali nośnej,</w:t>
      </w:r>
    </w:p>
    <w:p w14:paraId="667F249C" w14:textId="77777777" w:rsidR="00F66164" w:rsidRDefault="00F66164" w:rsidP="00F66164">
      <w:pPr>
        <w:ind w:firstLine="0"/>
      </w:pPr>
      <w:r>
        <w:tab/>
      </w:r>
      <m:oMath>
        <m:r>
          <m:rPr>
            <m:sty m:val="p"/>
          </m:rPr>
          <w:rPr>
            <w:rFonts w:ascii="Cambria Math" w:eastAsia="Calibri" w:hAnsi="Cambria Math"/>
          </w:rPr>
          <m:t>Δφ</m:t>
        </m:r>
      </m:oMath>
      <w:r>
        <w:t xml:space="preserve"> – dewiacja fazy,</w:t>
      </w:r>
    </w:p>
    <w:p w14:paraId="36AC5568" w14:textId="77777777" w:rsidR="00F66164" w:rsidRDefault="00F1187E" w:rsidP="00F66164">
      <w:pPr>
        <w:ind w:firstLine="708"/>
      </w:pPr>
      <m:oMath>
        <m:sSub>
          <m:sSubPr>
            <m:ctrlPr>
              <w:rPr>
                <w:rFonts w:ascii="Cambria Math" w:eastAsia="Calibri" w:hAnsi="Cambria Math"/>
                <w:i/>
              </w:rPr>
            </m:ctrlPr>
          </m:sSubPr>
          <m:e>
            <m:r>
              <m:rPr>
                <m:sty m:val="p"/>
              </m:rPr>
              <w:rPr>
                <w:rFonts w:ascii="Cambria Math" w:eastAsia="Calibri" w:hAnsi="Cambria Math"/>
              </w:rPr>
              <m:t>φ</m:t>
            </m:r>
          </m:e>
          <m:sub>
            <m:r>
              <w:rPr>
                <w:rFonts w:ascii="Cambria Math" w:eastAsia="Calibri" w:hAnsi="Cambria Math"/>
              </w:rPr>
              <m:t>0</m:t>
            </m:r>
          </m:sub>
        </m:sSub>
      </m:oMath>
      <w:r w:rsidR="00F66164">
        <w:t xml:space="preserve"> – kąt fazowy fali nośnej.</w:t>
      </w:r>
    </w:p>
    <w:p w14:paraId="57AA4350" w14:textId="77777777" w:rsidR="00263A8A" w:rsidRDefault="00AC40F8" w:rsidP="00263A8A">
      <w:pPr>
        <w:keepNext/>
        <w:ind w:firstLine="0"/>
        <w:jc w:val="center"/>
      </w:pPr>
      <w:r>
        <w:rPr>
          <w:noProof/>
          <w:lang w:eastAsia="pl-PL"/>
        </w:rPr>
        <w:drawing>
          <wp:inline distT="0" distB="0" distL="0" distR="0" wp14:anchorId="2E77B945" wp14:editId="30CB202E">
            <wp:extent cx="3065069" cy="2634870"/>
            <wp:effectExtent l="0" t="0" r="2540" b="0"/>
            <wp:docPr id="30" name="Obraz 30" descr="https://media.discordapp.net/attachments/182170564977229824/785810450737659934/Modulacja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edia.discordapp.net/attachments/182170564977229824/785810450737659934/Modulacja_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6877" cy="2662213"/>
                    </a:xfrm>
                    <a:prstGeom prst="rect">
                      <a:avLst/>
                    </a:prstGeom>
                    <a:noFill/>
                    <a:ln>
                      <a:noFill/>
                    </a:ln>
                  </pic:spPr>
                </pic:pic>
              </a:graphicData>
            </a:graphic>
          </wp:inline>
        </w:drawing>
      </w:r>
    </w:p>
    <w:p w14:paraId="0C553D5E" w14:textId="4B480065" w:rsidR="00F66164" w:rsidRDefault="00263A8A" w:rsidP="00263A8A">
      <w:pPr>
        <w:pStyle w:val="Legenda"/>
      </w:pPr>
      <w:bookmarkStart w:id="28" w:name="_Toc60183554"/>
      <w:r>
        <w:t xml:space="preserve">Rys. </w:t>
      </w:r>
      <w:fldSimple w:instr=" STYLEREF 1 \s ">
        <w:r w:rsidR="00F1187E">
          <w:rPr>
            <w:noProof/>
          </w:rPr>
          <w:t>1</w:t>
        </w:r>
      </w:fldSimple>
      <w:r w:rsidR="00EA0B37">
        <w:t>.</w:t>
      </w:r>
      <w:fldSimple w:instr=" SEQ Rys. \* ARABIC \s 1 ">
        <w:r w:rsidR="00F1187E">
          <w:rPr>
            <w:noProof/>
          </w:rPr>
          <w:t>16</w:t>
        </w:r>
      </w:fldSimple>
      <w:r>
        <w:t xml:space="preserve"> Idea modulacji fazy. a) zmiany kąta fazowego</w:t>
      </w:r>
      <w:r>
        <w:br/>
        <w:t xml:space="preserve">b) </w:t>
      </w:r>
      <w:r w:rsidRPr="009E7DD1">
        <w:t>przebieg prądu zmodulowanego (linia ciągła) i przed modulacją (linia przerywana)</w:t>
      </w:r>
      <w:r w:rsidRPr="009E7DD1">
        <w:br/>
        <w:t>Źródło: [6]</w:t>
      </w:r>
      <w:bookmarkEnd w:id="28"/>
    </w:p>
    <w:p w14:paraId="0E46EED1" w14:textId="0E9E1729" w:rsidR="00971028" w:rsidRDefault="00971028" w:rsidP="00971028">
      <w:r w:rsidRPr="009E7DD1">
        <w:t xml:space="preserve">Jak wynika z powyższego rysunku, modulacja fazowa zmienia nie tylko kąt fazowy, ale również częstotliwość. Maksymalna dewiacja częstotliwości </w:t>
      </w:r>
      <m:oMath>
        <m:r>
          <w:rPr>
            <w:rFonts w:ascii="Cambria Math" w:hAnsi="Cambria Math"/>
          </w:rPr>
          <m:t>ΔF</m:t>
        </m:r>
      </m:oMath>
      <w:r w:rsidRPr="009E7DD1">
        <w:t xml:space="preserve"> wynosi </w:t>
      </w:r>
      <m:oMath>
        <m:r>
          <w:rPr>
            <w:rFonts w:ascii="Cambria Math" w:hAnsi="Cambria Math"/>
          </w:rPr>
          <m:t>Δ</m:t>
        </m:r>
        <m:r>
          <w:rPr>
            <w:rFonts w:ascii="Cambria Math" w:eastAsia="Calibri" w:hAnsi="Cambria Math"/>
          </w:rPr>
          <m:t>φf</m:t>
        </m:r>
      </m:oMath>
      <w:r w:rsidR="00740A7E" w:rsidRPr="009E7DD1">
        <w:t>.</w:t>
      </w:r>
      <w:r w:rsidR="0082153D" w:rsidRPr="009E7DD1">
        <w:t xml:space="preserve"> </w:t>
      </w:r>
      <w:r w:rsidR="00263A8A">
        <w:t>Można zauważyć</w:t>
      </w:r>
      <w:r w:rsidR="0082153D" w:rsidRPr="009E7DD1">
        <w:t>, że przy</w:t>
      </w:r>
      <w:r w:rsidR="000B3217">
        <w:t xml:space="preserve"> odpowiednim doborze parametrów, </w:t>
      </w:r>
      <w:r w:rsidR="0082153D" w:rsidRPr="009E7DD1">
        <w:t xml:space="preserve">modulacje AM i FM </w:t>
      </w:r>
      <w:r w:rsidR="00C5337D">
        <w:t>mogą otrzymać identyczne wyniki.</w:t>
      </w:r>
      <w:r w:rsidR="0082153D" w:rsidRPr="009E7DD1">
        <w:t xml:space="preserve"> </w:t>
      </w:r>
      <w:r w:rsidR="00C5337D">
        <w:t xml:space="preserve">Jednakże, </w:t>
      </w:r>
      <w:r w:rsidR="0082153D" w:rsidRPr="009E7DD1">
        <w:t xml:space="preserve">dotyczy to jedynie sygnałów sinusoidalnych. Fakt ten </w:t>
      </w:r>
      <w:r w:rsidR="0082153D" w:rsidRPr="009E7DD1">
        <w:lastRenderedPageBreak/>
        <w:t>wykorzystano przy budowie modulatorów FM w profesjonalnym sprzęcie radiooperatorskim. Niestety, w przypadku modulacji innymi sygnałami (trójkątny, prostokątny itp.) podobna zależność nie zachodzi</w:t>
      </w:r>
      <w:r w:rsidR="00AE56B5">
        <w:t xml:space="preserve"> </w:t>
      </w:r>
      <w:r w:rsidR="009E7DD1" w:rsidRPr="009E7DD1">
        <w:t>[6</w:t>
      </w:r>
      <w:r w:rsidR="0082153D" w:rsidRPr="009E7DD1">
        <w:t>].</w:t>
      </w:r>
    </w:p>
    <w:p w14:paraId="52448298" w14:textId="4AB4A8DD" w:rsidR="00BE6491" w:rsidRDefault="0082153D" w:rsidP="00971028">
      <w:r>
        <w:t xml:space="preserve">Modulacja fazowa posiada dwie podstawowe zalety nad modulacją amplitudy. Pierwszą z nich jest wierniejsze przesyłanie sygnałów ze względu na przenoszenie szerszego pasma częstotliwości w modulacji kątowej. </w:t>
      </w:r>
      <w:r w:rsidR="00254079">
        <w:t>Oznacza to przede wszystkim lepszą jakość</w:t>
      </w:r>
      <w:r>
        <w:t xml:space="preserve"> przesyłan</w:t>
      </w:r>
      <w:r w:rsidR="00254079">
        <w:t>ych</w:t>
      </w:r>
      <w:r>
        <w:t xml:space="preserve"> sygnałów akustycznych. </w:t>
      </w:r>
      <w:r w:rsidR="00254079">
        <w:t>Drugą zaletą jest znacznie większa odporność na zakłócenia. Wynika to z faktu, że większość zakłóceń w transmisji ma charakter amplitudowy, czyli nakładają się one na amplitudę sygnału.</w:t>
      </w:r>
      <w:r w:rsidR="00A86193">
        <w:t xml:space="preserve"> Skoro przy modulacji amplitudy wszystkie informacje są zapisane w zmianach amplitudy to każde takie zakłócenie wprowadza niepożądaną zmianę przesyłanych danych. Te szkodliwe zmiany </w:t>
      </w:r>
      <w:r w:rsidR="00A86193" w:rsidRPr="009E7DD1">
        <w:t>nie mają wpływu na wartość sygnału przy modulacji fazowej, ponieważ komplet informacji zawiera się w zmianach częstotliwości i mogą zostać usunięte z wykorzystaniem odpowiednich układów w odbiorniku</w:t>
      </w:r>
      <w:r w:rsidR="00AE56B5">
        <w:t xml:space="preserve"> </w:t>
      </w:r>
      <w:r w:rsidR="009E7DD1" w:rsidRPr="009E7DD1">
        <w:t>[6</w:t>
      </w:r>
      <w:r w:rsidR="00136359" w:rsidRPr="009E7DD1">
        <w:t>]</w:t>
      </w:r>
      <w:r w:rsidR="00A86193" w:rsidRPr="009E7DD1">
        <w:t>.</w:t>
      </w:r>
    </w:p>
    <w:p w14:paraId="2952E3AD" w14:textId="77777777" w:rsidR="00BE6491" w:rsidRDefault="00BE6491">
      <w:pPr>
        <w:spacing w:line="240" w:lineRule="auto"/>
      </w:pPr>
      <w:r>
        <w:br w:type="page"/>
      </w:r>
    </w:p>
    <w:p w14:paraId="6BF5313F" w14:textId="77777777" w:rsidR="0082153D" w:rsidRPr="00887692" w:rsidRDefault="00AD3085" w:rsidP="00887692">
      <w:pPr>
        <w:pStyle w:val="Nagwek2"/>
      </w:pPr>
      <w:bookmarkStart w:id="29" w:name="_Toc75248262"/>
      <w:r w:rsidRPr="00887692">
        <w:lastRenderedPageBreak/>
        <w:t>Emisje</w:t>
      </w:r>
      <w:bookmarkEnd w:id="29"/>
    </w:p>
    <w:p w14:paraId="386F3014" w14:textId="2EC05C5D" w:rsidR="00FD08CC" w:rsidRDefault="004514C9" w:rsidP="0028450B">
      <w:r>
        <w:t>Regulamin Radiokomunikacyjny definiuje emisję jako celowe wytwarza</w:t>
      </w:r>
      <w:r w:rsidR="0028450B">
        <w:t xml:space="preserve">nie, poprzez radiową stację nadawczą, energii w postaci fal radiowych. </w:t>
      </w:r>
      <w:r w:rsidR="00A92476" w:rsidRPr="00A92476">
        <w:t xml:space="preserve">Charakteryzuje je między innymi szerokość pasma wymagana do transmisji </w:t>
      </w:r>
      <w:r w:rsidR="0028450B">
        <w:t>informacji z wymaganą jakością i prędkością oraz ich klasyfikacją.</w:t>
      </w:r>
    </w:p>
    <w:p w14:paraId="11713479" w14:textId="77777777" w:rsidR="005469D8" w:rsidRDefault="00F1187E" w:rsidP="005469D8">
      <w:pPr>
        <w:keepNext/>
        <w:ind w:firstLine="0"/>
        <w:jc w:val="center"/>
      </w:pPr>
      <w:r>
        <w:pict w14:anchorId="0A692846">
          <v:shape id="_x0000_i1032" type="#_x0000_t75" style="width:381pt;height:407.25pt">
            <v:imagedata r:id="rId29" o:title="2019-04-17_005630"/>
          </v:shape>
        </w:pict>
      </w:r>
    </w:p>
    <w:p w14:paraId="1C944237" w14:textId="4CD1223D" w:rsidR="00E52BF7" w:rsidRDefault="005469D8" w:rsidP="005469D8">
      <w:pPr>
        <w:pStyle w:val="Legenda"/>
      </w:pPr>
      <w:bookmarkStart w:id="30" w:name="_Toc60183555"/>
      <w:r>
        <w:t xml:space="preserve">Rys. </w:t>
      </w:r>
      <w:fldSimple w:instr=" STYLEREF 1 \s ">
        <w:r w:rsidR="00F1187E">
          <w:rPr>
            <w:noProof/>
          </w:rPr>
          <w:t>1</w:t>
        </w:r>
      </w:fldSimple>
      <w:r w:rsidR="00EA0B37">
        <w:t>.</w:t>
      </w:r>
      <w:fldSimple w:instr=" SEQ Rys. \* ARABIC \s 1 ">
        <w:r w:rsidR="00F1187E">
          <w:rPr>
            <w:noProof/>
          </w:rPr>
          <w:t>17</w:t>
        </w:r>
      </w:fldSimple>
      <w:r>
        <w:t xml:space="preserve"> </w:t>
      </w:r>
      <w:r w:rsidRPr="004F2F22">
        <w:t>Przykłady widm emisji radiowych.</w:t>
      </w:r>
      <w:r>
        <w:t xml:space="preserve"> Źródło: [6]</w:t>
      </w:r>
      <w:bookmarkEnd w:id="30"/>
    </w:p>
    <w:p w14:paraId="192D51BC" w14:textId="77777777" w:rsidR="005469D8" w:rsidRDefault="005469D8">
      <w:pPr>
        <w:spacing w:line="240" w:lineRule="auto"/>
      </w:pPr>
      <w:r>
        <w:br w:type="page"/>
      </w:r>
    </w:p>
    <w:p w14:paraId="3111D422" w14:textId="5BF56097" w:rsidR="0028450B" w:rsidRDefault="0074429C" w:rsidP="0028450B">
      <w:r>
        <w:lastRenderedPageBreak/>
        <w:t>Klasyfikacja emisji</w:t>
      </w:r>
      <w:r w:rsidR="0028450B">
        <w:t xml:space="preserve"> </w:t>
      </w:r>
      <w:r>
        <w:t xml:space="preserve">polega na podaniu jej charakterystycznych cech (rys. </w:t>
      </w:r>
      <w:r w:rsidR="000031E1">
        <w:t>1.17</w:t>
      </w:r>
      <w:r>
        <w:t xml:space="preserve">). W zakresie podstawowym przyjmuje format trzyznakowego ciągu alfanumerycznego. Znaczenie tych symboli wygląda </w:t>
      </w:r>
      <w:r w:rsidRPr="00DF2463">
        <w:t>następująco [</w:t>
      </w:r>
      <w:r w:rsidR="00DF2463" w:rsidRPr="00DF2463">
        <w:t>4</w:t>
      </w:r>
      <w:r w:rsidRPr="00DF24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106DC0">
            <w:pPr>
              <w:pStyle w:val="Akapitzlist"/>
              <w:numPr>
                <w:ilvl w:val="0"/>
                <w:numId w:val="6"/>
              </w:numPr>
              <w:ind w:left="360"/>
            </w:pPr>
            <w:r>
              <w:t>Pierwszy symbol jest literowy i oznacza sposób zmodulowania głównej nośnej:</w:t>
            </w:r>
          </w:p>
        </w:tc>
        <w:tc>
          <w:tcPr>
            <w:tcW w:w="390" w:type="dxa"/>
            <w:vAlign w:val="bottom"/>
          </w:tcPr>
          <w:p w14:paraId="75E354A9" w14:textId="77777777" w:rsidR="00070ADA" w:rsidRDefault="00070ADA" w:rsidP="00E52BF7">
            <w:pPr>
              <w:ind w:firstLine="0"/>
              <w:jc w:val="center"/>
            </w:pPr>
          </w:p>
        </w:tc>
      </w:tr>
      <w:tr w:rsidR="00070ADA" w14:paraId="29A89DCE" w14:textId="77777777" w:rsidTr="009E01A5">
        <w:tc>
          <w:tcPr>
            <w:tcW w:w="8266" w:type="dxa"/>
          </w:tcPr>
          <w:p w14:paraId="38925DF3" w14:textId="77777777" w:rsidR="00070ADA" w:rsidRDefault="00070ADA" w:rsidP="003C2E68">
            <w:pPr>
              <w:pStyle w:val="Akapitzlist"/>
              <w:numPr>
                <w:ilvl w:val="1"/>
                <w:numId w:val="6"/>
              </w:numPr>
              <w:ind w:left="1026"/>
            </w:pPr>
            <w:r>
              <w:t>emisja nośnej niemodulowanej</w:t>
            </w:r>
          </w:p>
        </w:tc>
        <w:tc>
          <w:tcPr>
            <w:tcW w:w="390" w:type="dxa"/>
            <w:vAlign w:val="bottom"/>
          </w:tcPr>
          <w:p w14:paraId="622B13EF" w14:textId="77777777" w:rsidR="00070ADA" w:rsidRDefault="00070ADA" w:rsidP="00E52BF7">
            <w:pPr>
              <w:ind w:firstLine="0"/>
              <w:jc w:val="center"/>
            </w:pPr>
            <w:r>
              <w:t>N</w:t>
            </w:r>
          </w:p>
        </w:tc>
      </w:tr>
      <w:tr w:rsidR="00070ADA" w14:paraId="75ADA4C4" w14:textId="77777777" w:rsidTr="009E01A5">
        <w:tc>
          <w:tcPr>
            <w:tcW w:w="8266" w:type="dxa"/>
          </w:tcPr>
          <w:p w14:paraId="44BAA37B" w14:textId="77777777" w:rsidR="00070ADA" w:rsidRDefault="00070ADA" w:rsidP="003C2E68">
            <w:pPr>
              <w:pStyle w:val="Akapitzlist"/>
              <w:numPr>
                <w:ilvl w:val="1"/>
                <w:numId w:val="6"/>
              </w:numPr>
              <w:ind w:left="1026"/>
            </w:pPr>
            <w:r>
              <w:t>emisja, w której główna nośna jest modulowana amplitudowo:</w:t>
            </w:r>
          </w:p>
        </w:tc>
        <w:tc>
          <w:tcPr>
            <w:tcW w:w="390" w:type="dxa"/>
            <w:vAlign w:val="bottom"/>
          </w:tcPr>
          <w:p w14:paraId="471E6FA3" w14:textId="77777777" w:rsidR="00070ADA" w:rsidRDefault="00070ADA" w:rsidP="00E52BF7">
            <w:pPr>
              <w:ind w:firstLine="0"/>
              <w:jc w:val="center"/>
            </w:pPr>
          </w:p>
        </w:tc>
      </w:tr>
      <w:tr w:rsidR="00070ADA" w14:paraId="3C19DABE" w14:textId="77777777" w:rsidTr="009E01A5">
        <w:tc>
          <w:tcPr>
            <w:tcW w:w="8266" w:type="dxa"/>
          </w:tcPr>
          <w:p w14:paraId="2196EA44" w14:textId="77777777" w:rsidR="00070ADA" w:rsidRDefault="00070ADA" w:rsidP="00290836">
            <w:pPr>
              <w:pStyle w:val="Akapitzlist"/>
              <w:numPr>
                <w:ilvl w:val="2"/>
                <w:numId w:val="8"/>
              </w:numPr>
              <w:ind w:left="1735"/>
            </w:pPr>
            <w:r>
              <w:t>dwuwstęgowa</w:t>
            </w:r>
          </w:p>
        </w:tc>
        <w:tc>
          <w:tcPr>
            <w:tcW w:w="390" w:type="dxa"/>
            <w:vAlign w:val="bottom"/>
          </w:tcPr>
          <w:p w14:paraId="35A5FE4F" w14:textId="77777777" w:rsidR="00070ADA" w:rsidRDefault="00070ADA" w:rsidP="00E52BF7">
            <w:pPr>
              <w:ind w:firstLine="0"/>
              <w:jc w:val="center"/>
            </w:pPr>
            <w:r>
              <w:t>A</w:t>
            </w:r>
          </w:p>
        </w:tc>
      </w:tr>
      <w:tr w:rsidR="00070ADA" w14:paraId="2F70A112" w14:textId="77777777" w:rsidTr="009E01A5">
        <w:tc>
          <w:tcPr>
            <w:tcW w:w="8266" w:type="dxa"/>
          </w:tcPr>
          <w:p w14:paraId="46E96DC9" w14:textId="77777777" w:rsidR="00070ADA" w:rsidRDefault="00070ADA" w:rsidP="00290836">
            <w:pPr>
              <w:pStyle w:val="Akapitzlist"/>
              <w:numPr>
                <w:ilvl w:val="2"/>
                <w:numId w:val="8"/>
              </w:numPr>
              <w:ind w:left="1735"/>
            </w:pPr>
            <w:r>
              <w:t>jednowstęgowa, pełna nośna</w:t>
            </w:r>
          </w:p>
        </w:tc>
        <w:tc>
          <w:tcPr>
            <w:tcW w:w="390" w:type="dxa"/>
            <w:vAlign w:val="bottom"/>
          </w:tcPr>
          <w:p w14:paraId="04258BCB" w14:textId="77777777" w:rsidR="00070ADA" w:rsidRDefault="00070ADA" w:rsidP="00E52BF7">
            <w:pPr>
              <w:ind w:firstLine="0"/>
              <w:jc w:val="center"/>
            </w:pPr>
            <w:r>
              <w:t>H</w:t>
            </w:r>
          </w:p>
        </w:tc>
      </w:tr>
      <w:tr w:rsidR="00070ADA" w14:paraId="514BC26B" w14:textId="77777777" w:rsidTr="009E01A5">
        <w:tc>
          <w:tcPr>
            <w:tcW w:w="8266" w:type="dxa"/>
          </w:tcPr>
          <w:p w14:paraId="0EDFFD78" w14:textId="77777777" w:rsidR="00070ADA" w:rsidRDefault="00070ADA" w:rsidP="00290836">
            <w:pPr>
              <w:pStyle w:val="Akapitzlist"/>
              <w:numPr>
                <w:ilvl w:val="2"/>
                <w:numId w:val="8"/>
              </w:numPr>
              <w:ind w:left="1735"/>
            </w:pPr>
            <w:r>
              <w:t>jednowstęgowa, nośna zredukowana</w:t>
            </w:r>
          </w:p>
        </w:tc>
        <w:tc>
          <w:tcPr>
            <w:tcW w:w="390" w:type="dxa"/>
            <w:vAlign w:val="bottom"/>
          </w:tcPr>
          <w:p w14:paraId="420B9479" w14:textId="77777777" w:rsidR="00070ADA" w:rsidRDefault="00070ADA" w:rsidP="00E52BF7">
            <w:pPr>
              <w:ind w:firstLine="0"/>
              <w:jc w:val="center"/>
            </w:pPr>
            <w:r>
              <w:t>R</w:t>
            </w:r>
          </w:p>
        </w:tc>
      </w:tr>
      <w:tr w:rsidR="00070ADA" w14:paraId="331251AF" w14:textId="77777777" w:rsidTr="009E01A5">
        <w:tc>
          <w:tcPr>
            <w:tcW w:w="8266" w:type="dxa"/>
          </w:tcPr>
          <w:p w14:paraId="626E6241" w14:textId="77777777" w:rsidR="00070ADA" w:rsidRDefault="00070ADA" w:rsidP="00290836">
            <w:pPr>
              <w:pStyle w:val="Akapitzlist"/>
              <w:numPr>
                <w:ilvl w:val="2"/>
                <w:numId w:val="8"/>
              </w:numPr>
              <w:ind w:left="1735"/>
            </w:pPr>
            <w:r>
              <w:t>jednowstęgowa, nośna stłumiona</w:t>
            </w:r>
          </w:p>
        </w:tc>
        <w:tc>
          <w:tcPr>
            <w:tcW w:w="390" w:type="dxa"/>
            <w:vAlign w:val="bottom"/>
          </w:tcPr>
          <w:p w14:paraId="3FBC3A38" w14:textId="77777777" w:rsidR="00070ADA" w:rsidRDefault="00070ADA" w:rsidP="00E52BF7">
            <w:pPr>
              <w:ind w:firstLine="0"/>
              <w:jc w:val="center"/>
            </w:pPr>
            <w:r>
              <w:t>J</w:t>
            </w:r>
          </w:p>
        </w:tc>
      </w:tr>
      <w:tr w:rsidR="00070ADA" w14:paraId="30E0C893" w14:textId="77777777" w:rsidTr="009E01A5">
        <w:tc>
          <w:tcPr>
            <w:tcW w:w="8266" w:type="dxa"/>
          </w:tcPr>
          <w:p w14:paraId="60D46A28" w14:textId="77777777" w:rsidR="00070ADA" w:rsidRDefault="00070ADA" w:rsidP="00290836">
            <w:pPr>
              <w:pStyle w:val="Akapitzlist"/>
              <w:numPr>
                <w:ilvl w:val="2"/>
                <w:numId w:val="8"/>
              </w:numPr>
              <w:ind w:left="1735"/>
            </w:pPr>
            <w:r>
              <w:t>niezależne wstęgi boczne</w:t>
            </w:r>
          </w:p>
        </w:tc>
        <w:tc>
          <w:tcPr>
            <w:tcW w:w="390" w:type="dxa"/>
            <w:vAlign w:val="bottom"/>
          </w:tcPr>
          <w:p w14:paraId="4FF97A97" w14:textId="77777777" w:rsidR="00070ADA" w:rsidRDefault="00070ADA" w:rsidP="00E52BF7">
            <w:pPr>
              <w:ind w:firstLine="0"/>
              <w:jc w:val="center"/>
            </w:pPr>
            <w:r>
              <w:t>B</w:t>
            </w:r>
          </w:p>
        </w:tc>
      </w:tr>
      <w:tr w:rsidR="00070ADA" w14:paraId="43CD0FED" w14:textId="77777777" w:rsidTr="009E01A5">
        <w:tc>
          <w:tcPr>
            <w:tcW w:w="8266" w:type="dxa"/>
          </w:tcPr>
          <w:p w14:paraId="3A7B8173" w14:textId="1A82AE21" w:rsidR="00070ADA" w:rsidRDefault="00070ADA" w:rsidP="00290836">
            <w:pPr>
              <w:pStyle w:val="Akapitzlist"/>
              <w:numPr>
                <w:ilvl w:val="2"/>
                <w:numId w:val="8"/>
              </w:numPr>
              <w:ind w:left="1735"/>
            </w:pPr>
            <w:r>
              <w:t>szczątkowe wstęgi boczne</w:t>
            </w:r>
          </w:p>
        </w:tc>
        <w:tc>
          <w:tcPr>
            <w:tcW w:w="390" w:type="dxa"/>
            <w:vAlign w:val="bottom"/>
          </w:tcPr>
          <w:p w14:paraId="2F21EEA6" w14:textId="77777777" w:rsidR="00070ADA" w:rsidRDefault="00070ADA" w:rsidP="00E52BF7">
            <w:pPr>
              <w:ind w:firstLine="0"/>
              <w:jc w:val="center"/>
            </w:pPr>
            <w:r>
              <w:t>C</w:t>
            </w:r>
          </w:p>
        </w:tc>
      </w:tr>
      <w:tr w:rsidR="00070ADA" w14:paraId="571C5D22" w14:textId="77777777" w:rsidTr="009E01A5">
        <w:tc>
          <w:tcPr>
            <w:tcW w:w="8266" w:type="dxa"/>
          </w:tcPr>
          <w:p w14:paraId="2CE8C4BA" w14:textId="77777777" w:rsidR="00070ADA" w:rsidRDefault="00070ADA" w:rsidP="003C2E68">
            <w:pPr>
              <w:pStyle w:val="Akapitzlist"/>
              <w:numPr>
                <w:ilvl w:val="1"/>
                <w:numId w:val="6"/>
              </w:numPr>
              <w:ind w:left="1026"/>
            </w:pPr>
            <w:r>
              <w:t>emisja, w której główna nośna jest modulowana kątowo:</w:t>
            </w:r>
          </w:p>
        </w:tc>
        <w:tc>
          <w:tcPr>
            <w:tcW w:w="390" w:type="dxa"/>
            <w:vAlign w:val="bottom"/>
          </w:tcPr>
          <w:p w14:paraId="78CFCDF0" w14:textId="77777777" w:rsidR="00070ADA" w:rsidRDefault="00070ADA" w:rsidP="00E52BF7">
            <w:pPr>
              <w:ind w:firstLine="0"/>
              <w:jc w:val="center"/>
            </w:pPr>
          </w:p>
        </w:tc>
      </w:tr>
      <w:tr w:rsidR="00070ADA" w14:paraId="20E5DD60" w14:textId="77777777" w:rsidTr="009E01A5">
        <w:tc>
          <w:tcPr>
            <w:tcW w:w="8266" w:type="dxa"/>
          </w:tcPr>
          <w:p w14:paraId="762DBF62" w14:textId="7E3270A5" w:rsidR="00070ADA" w:rsidRDefault="00070ADA" w:rsidP="00290836">
            <w:pPr>
              <w:pStyle w:val="Akapitzlist"/>
              <w:numPr>
                <w:ilvl w:val="0"/>
                <w:numId w:val="36"/>
              </w:numPr>
              <w:ind w:left="1735"/>
            </w:pPr>
            <w:r>
              <w:t>modulacja częstotliwości</w:t>
            </w:r>
          </w:p>
        </w:tc>
        <w:tc>
          <w:tcPr>
            <w:tcW w:w="390" w:type="dxa"/>
            <w:vAlign w:val="bottom"/>
          </w:tcPr>
          <w:p w14:paraId="5414113B" w14:textId="77777777" w:rsidR="00070ADA" w:rsidRDefault="00070ADA" w:rsidP="00E52BF7">
            <w:pPr>
              <w:ind w:firstLine="0"/>
              <w:jc w:val="center"/>
            </w:pPr>
            <w:r>
              <w:t>F</w:t>
            </w:r>
          </w:p>
        </w:tc>
      </w:tr>
      <w:tr w:rsidR="00070ADA" w14:paraId="646F8088" w14:textId="77777777" w:rsidTr="009E01A5">
        <w:tc>
          <w:tcPr>
            <w:tcW w:w="8266" w:type="dxa"/>
          </w:tcPr>
          <w:p w14:paraId="2D6A76A8" w14:textId="3AB733C9" w:rsidR="00070ADA" w:rsidRDefault="00070ADA" w:rsidP="00290836">
            <w:pPr>
              <w:pStyle w:val="Akapitzlist"/>
              <w:numPr>
                <w:ilvl w:val="0"/>
                <w:numId w:val="36"/>
              </w:numPr>
              <w:ind w:left="1735"/>
            </w:pPr>
            <w:r>
              <w:t>modulacja fazy</w:t>
            </w:r>
          </w:p>
        </w:tc>
        <w:tc>
          <w:tcPr>
            <w:tcW w:w="390" w:type="dxa"/>
            <w:vAlign w:val="bottom"/>
          </w:tcPr>
          <w:p w14:paraId="6856C925" w14:textId="77777777" w:rsidR="00070ADA" w:rsidRDefault="00070ADA" w:rsidP="00E52BF7">
            <w:pPr>
              <w:ind w:firstLine="0"/>
              <w:jc w:val="center"/>
            </w:pPr>
            <w:r>
              <w:t>G</w:t>
            </w:r>
          </w:p>
        </w:tc>
      </w:tr>
      <w:tr w:rsidR="00070ADA" w14:paraId="24439B3B" w14:textId="77777777" w:rsidTr="009E01A5">
        <w:tc>
          <w:tcPr>
            <w:tcW w:w="8266" w:type="dxa"/>
          </w:tcPr>
          <w:p w14:paraId="24A2D76C" w14:textId="77777777" w:rsidR="00070ADA" w:rsidRDefault="00E52BF7" w:rsidP="00E52BF7">
            <w:pPr>
              <w:ind w:firstLine="0"/>
            </w:pPr>
            <w: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pPr>
          </w:p>
        </w:tc>
      </w:tr>
      <w:tr w:rsidR="00E52BF7" w14:paraId="6389D726" w14:textId="77777777" w:rsidTr="009E01A5">
        <w:tc>
          <w:tcPr>
            <w:tcW w:w="8266" w:type="dxa"/>
          </w:tcPr>
          <w:p w14:paraId="50A6E812" w14:textId="77777777" w:rsidR="00E52BF7" w:rsidRDefault="00E52BF7" w:rsidP="00290836">
            <w:pPr>
              <w:pStyle w:val="Akapitzlist"/>
              <w:numPr>
                <w:ilvl w:val="0"/>
                <w:numId w:val="9"/>
              </w:numPr>
              <w:ind w:left="1026"/>
            </w:pPr>
            <w:r>
              <w:t>brak sygnału modulującego</w:t>
            </w:r>
          </w:p>
        </w:tc>
        <w:tc>
          <w:tcPr>
            <w:tcW w:w="390" w:type="dxa"/>
            <w:vAlign w:val="bottom"/>
          </w:tcPr>
          <w:p w14:paraId="2E21D8E0" w14:textId="77777777" w:rsidR="00E52BF7" w:rsidRDefault="00E52BF7" w:rsidP="00E52BF7">
            <w:pPr>
              <w:ind w:firstLine="0"/>
              <w:jc w:val="center"/>
            </w:pPr>
            <w:r>
              <w:t>0</w:t>
            </w:r>
          </w:p>
        </w:tc>
      </w:tr>
      <w:tr w:rsidR="00E52BF7" w14:paraId="48B83307" w14:textId="77777777" w:rsidTr="009E01A5">
        <w:tc>
          <w:tcPr>
            <w:tcW w:w="8266" w:type="dxa"/>
          </w:tcPr>
          <w:p w14:paraId="3A0FBB79" w14:textId="77777777" w:rsidR="00E52BF7" w:rsidRDefault="00E52BF7" w:rsidP="00290836">
            <w:pPr>
              <w:pStyle w:val="Akapitzlist"/>
              <w:numPr>
                <w:ilvl w:val="0"/>
                <w:numId w:val="9"/>
              </w:numPr>
              <w:ind w:left="1026"/>
            </w:pPr>
            <w: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pPr>
            <w:r>
              <w:t>1</w:t>
            </w:r>
          </w:p>
        </w:tc>
      </w:tr>
      <w:tr w:rsidR="00E52BF7" w14:paraId="646D0FBF" w14:textId="77777777" w:rsidTr="009E01A5">
        <w:tc>
          <w:tcPr>
            <w:tcW w:w="8266" w:type="dxa"/>
          </w:tcPr>
          <w:p w14:paraId="5D8A7D31" w14:textId="77777777" w:rsidR="00E52BF7" w:rsidRDefault="00E52BF7" w:rsidP="00290836">
            <w:pPr>
              <w:pStyle w:val="Akapitzlist"/>
              <w:numPr>
                <w:ilvl w:val="0"/>
                <w:numId w:val="9"/>
              </w:numPr>
              <w:ind w:left="1026"/>
            </w:pPr>
            <w: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pPr>
            <w:r>
              <w:t>2</w:t>
            </w:r>
          </w:p>
        </w:tc>
      </w:tr>
      <w:tr w:rsidR="00E52BF7" w14:paraId="05BC55FE" w14:textId="77777777" w:rsidTr="009E01A5">
        <w:tc>
          <w:tcPr>
            <w:tcW w:w="8266" w:type="dxa"/>
          </w:tcPr>
          <w:p w14:paraId="4702094C" w14:textId="77777777" w:rsidR="00E52BF7" w:rsidRDefault="00E52BF7" w:rsidP="00290836">
            <w:pPr>
              <w:pStyle w:val="Akapitzlist"/>
              <w:numPr>
                <w:ilvl w:val="0"/>
                <w:numId w:val="9"/>
              </w:numPr>
              <w:ind w:left="1026"/>
            </w:pPr>
            <w:r>
              <w:t>pojedynczy kanał zawierający informację analogową</w:t>
            </w:r>
          </w:p>
        </w:tc>
        <w:tc>
          <w:tcPr>
            <w:tcW w:w="390" w:type="dxa"/>
            <w:vAlign w:val="bottom"/>
          </w:tcPr>
          <w:p w14:paraId="342B8C91" w14:textId="77777777" w:rsidR="00E52BF7" w:rsidRDefault="00E52BF7" w:rsidP="00E52BF7">
            <w:pPr>
              <w:ind w:firstLine="0"/>
              <w:jc w:val="center"/>
            </w:pPr>
            <w:r>
              <w:t>3</w:t>
            </w:r>
          </w:p>
        </w:tc>
      </w:tr>
      <w:tr w:rsidR="00E52BF7" w14:paraId="0807A667" w14:textId="77777777" w:rsidTr="009E01A5">
        <w:tc>
          <w:tcPr>
            <w:tcW w:w="8266" w:type="dxa"/>
          </w:tcPr>
          <w:p w14:paraId="253BB769" w14:textId="77777777" w:rsidR="00E52BF7" w:rsidRDefault="00E52BF7" w:rsidP="00E52BF7">
            <w:pPr>
              <w:ind w:firstLine="0"/>
            </w:pPr>
            <w:r>
              <w:t>3.  Trzeci symbol jest literowy i oznacza rodzaj nadanej informacji:</w:t>
            </w:r>
          </w:p>
        </w:tc>
        <w:tc>
          <w:tcPr>
            <w:tcW w:w="390" w:type="dxa"/>
            <w:vAlign w:val="bottom"/>
          </w:tcPr>
          <w:p w14:paraId="7EF7EB37" w14:textId="77777777" w:rsidR="00E52BF7" w:rsidRDefault="00E52BF7" w:rsidP="00E52BF7">
            <w:pPr>
              <w:ind w:firstLine="0"/>
              <w:jc w:val="center"/>
            </w:pPr>
          </w:p>
        </w:tc>
      </w:tr>
      <w:tr w:rsidR="00E52BF7" w14:paraId="2514623E" w14:textId="77777777" w:rsidTr="009E01A5">
        <w:tc>
          <w:tcPr>
            <w:tcW w:w="8266" w:type="dxa"/>
          </w:tcPr>
          <w:p w14:paraId="288775FE" w14:textId="77777777" w:rsidR="00E52BF7" w:rsidRDefault="00E52BF7" w:rsidP="00290836">
            <w:pPr>
              <w:pStyle w:val="Akapitzlist"/>
              <w:numPr>
                <w:ilvl w:val="0"/>
                <w:numId w:val="10"/>
              </w:numPr>
              <w:ind w:left="1026"/>
            </w:pPr>
            <w:r>
              <w:t>nadawanie pozbawione informacji</w:t>
            </w:r>
          </w:p>
        </w:tc>
        <w:tc>
          <w:tcPr>
            <w:tcW w:w="390" w:type="dxa"/>
            <w:vAlign w:val="bottom"/>
          </w:tcPr>
          <w:p w14:paraId="6FC64A11" w14:textId="77777777" w:rsidR="00E52BF7" w:rsidRDefault="00E52BF7" w:rsidP="00E52BF7">
            <w:pPr>
              <w:ind w:firstLine="0"/>
              <w:jc w:val="center"/>
            </w:pPr>
            <w:r>
              <w:t>N</w:t>
            </w:r>
          </w:p>
        </w:tc>
      </w:tr>
      <w:tr w:rsidR="00E52BF7" w14:paraId="63BDD489" w14:textId="77777777" w:rsidTr="009E01A5">
        <w:tc>
          <w:tcPr>
            <w:tcW w:w="8266" w:type="dxa"/>
          </w:tcPr>
          <w:p w14:paraId="1A09A5F0" w14:textId="5B24E1D2" w:rsidR="00E52BF7" w:rsidRDefault="00E52BF7" w:rsidP="00290836">
            <w:pPr>
              <w:pStyle w:val="Akapitzlist"/>
              <w:numPr>
                <w:ilvl w:val="0"/>
                <w:numId w:val="10"/>
              </w:numPr>
              <w:ind w:left="1026"/>
            </w:pPr>
            <w:r>
              <w:t xml:space="preserve">telegrafia do odbioru </w:t>
            </w:r>
            <w:r w:rsidR="00166943">
              <w:t>słuchowego</w:t>
            </w:r>
            <w:r>
              <w:t xml:space="preserve"> (Morse’a)</w:t>
            </w:r>
          </w:p>
        </w:tc>
        <w:tc>
          <w:tcPr>
            <w:tcW w:w="390" w:type="dxa"/>
            <w:vAlign w:val="bottom"/>
          </w:tcPr>
          <w:p w14:paraId="7F2FB19D" w14:textId="77777777" w:rsidR="00E52BF7" w:rsidRDefault="00E52BF7" w:rsidP="00E52BF7">
            <w:pPr>
              <w:ind w:firstLine="0"/>
              <w:jc w:val="center"/>
            </w:pPr>
            <w:r>
              <w:t>A</w:t>
            </w:r>
          </w:p>
        </w:tc>
      </w:tr>
      <w:tr w:rsidR="00E52BF7" w14:paraId="5C70B37E" w14:textId="77777777" w:rsidTr="009E01A5">
        <w:tc>
          <w:tcPr>
            <w:tcW w:w="8266" w:type="dxa"/>
          </w:tcPr>
          <w:p w14:paraId="048F7965" w14:textId="77777777" w:rsidR="00E52BF7" w:rsidRDefault="00E52BF7" w:rsidP="00290836">
            <w:pPr>
              <w:pStyle w:val="Akapitzlist"/>
              <w:numPr>
                <w:ilvl w:val="0"/>
                <w:numId w:val="10"/>
              </w:numPr>
              <w:ind w:left="1026"/>
            </w:pPr>
            <w:r>
              <w:t>telegrafia do obioru automatycznego, np. NBDP</w:t>
            </w:r>
          </w:p>
        </w:tc>
        <w:tc>
          <w:tcPr>
            <w:tcW w:w="390" w:type="dxa"/>
            <w:vAlign w:val="bottom"/>
          </w:tcPr>
          <w:p w14:paraId="0F30C134" w14:textId="77777777" w:rsidR="00E52BF7" w:rsidRDefault="00E52BF7" w:rsidP="00E52BF7">
            <w:pPr>
              <w:ind w:firstLine="0"/>
              <w:jc w:val="center"/>
            </w:pPr>
            <w:r>
              <w:t>B</w:t>
            </w:r>
          </w:p>
        </w:tc>
      </w:tr>
      <w:tr w:rsidR="00E52BF7" w14:paraId="3A3895BA" w14:textId="77777777" w:rsidTr="009E01A5">
        <w:tc>
          <w:tcPr>
            <w:tcW w:w="8266" w:type="dxa"/>
          </w:tcPr>
          <w:p w14:paraId="6AA2CD2D" w14:textId="77777777" w:rsidR="00E52BF7" w:rsidRDefault="00E52BF7" w:rsidP="00290836">
            <w:pPr>
              <w:pStyle w:val="Akapitzlist"/>
              <w:numPr>
                <w:ilvl w:val="0"/>
                <w:numId w:val="10"/>
              </w:numPr>
              <w:ind w:left="1026"/>
            </w:pPr>
            <w:r>
              <w:t>faksymilografia</w:t>
            </w:r>
          </w:p>
        </w:tc>
        <w:tc>
          <w:tcPr>
            <w:tcW w:w="390" w:type="dxa"/>
            <w:vAlign w:val="bottom"/>
          </w:tcPr>
          <w:p w14:paraId="02A6207A" w14:textId="77777777" w:rsidR="00E52BF7" w:rsidRDefault="00E52BF7" w:rsidP="00E52BF7">
            <w:pPr>
              <w:ind w:firstLine="0"/>
              <w:jc w:val="center"/>
            </w:pPr>
            <w:r>
              <w:t>C</w:t>
            </w:r>
          </w:p>
        </w:tc>
      </w:tr>
      <w:tr w:rsidR="00E52BF7" w14:paraId="2470BE76" w14:textId="77777777" w:rsidTr="009E01A5">
        <w:tc>
          <w:tcPr>
            <w:tcW w:w="8266" w:type="dxa"/>
          </w:tcPr>
          <w:p w14:paraId="27D4DD43" w14:textId="5A5D66D3" w:rsidR="00E52BF7" w:rsidRDefault="00E52BF7" w:rsidP="00290836">
            <w:pPr>
              <w:pStyle w:val="Akapitzlist"/>
              <w:numPr>
                <w:ilvl w:val="0"/>
                <w:numId w:val="10"/>
              </w:numPr>
              <w:ind w:left="1026"/>
            </w:pPr>
            <w:r>
              <w:t xml:space="preserve">transmisja danych, </w:t>
            </w:r>
            <w:r w:rsidR="00C23FF7">
              <w:t>telemetria</w:t>
            </w:r>
          </w:p>
        </w:tc>
        <w:tc>
          <w:tcPr>
            <w:tcW w:w="390" w:type="dxa"/>
            <w:vAlign w:val="bottom"/>
          </w:tcPr>
          <w:p w14:paraId="2C3911E8" w14:textId="77777777" w:rsidR="00E52BF7" w:rsidRDefault="00E52BF7" w:rsidP="00E52BF7">
            <w:pPr>
              <w:ind w:firstLine="0"/>
              <w:jc w:val="center"/>
            </w:pPr>
            <w:r>
              <w:t>D</w:t>
            </w:r>
          </w:p>
        </w:tc>
      </w:tr>
      <w:tr w:rsidR="00E52BF7" w14:paraId="5C3D78F0" w14:textId="77777777" w:rsidTr="009E01A5">
        <w:tc>
          <w:tcPr>
            <w:tcW w:w="8266" w:type="dxa"/>
          </w:tcPr>
          <w:p w14:paraId="14476BCB" w14:textId="77777777" w:rsidR="00E52BF7" w:rsidRDefault="00E52BF7" w:rsidP="00290836">
            <w:pPr>
              <w:pStyle w:val="Akapitzlist"/>
              <w:numPr>
                <w:ilvl w:val="0"/>
                <w:numId w:val="10"/>
              </w:numPr>
              <w:ind w:left="1026"/>
            </w:pPr>
            <w:r>
              <w:t>telefonia (wraz z rozgłaszaniem dźwiękowym)</w:t>
            </w:r>
          </w:p>
        </w:tc>
        <w:tc>
          <w:tcPr>
            <w:tcW w:w="390" w:type="dxa"/>
            <w:vAlign w:val="bottom"/>
          </w:tcPr>
          <w:p w14:paraId="12FF03B2" w14:textId="77777777" w:rsidR="00E52BF7" w:rsidRDefault="00E52BF7" w:rsidP="00E52BF7">
            <w:pPr>
              <w:ind w:firstLine="0"/>
              <w:jc w:val="center"/>
            </w:pPr>
            <w:r>
              <w:t>E</w:t>
            </w:r>
          </w:p>
        </w:tc>
      </w:tr>
      <w:tr w:rsidR="00E52BF7" w14:paraId="5A48342B" w14:textId="77777777" w:rsidTr="009E01A5">
        <w:tc>
          <w:tcPr>
            <w:tcW w:w="8266" w:type="dxa"/>
          </w:tcPr>
          <w:p w14:paraId="3D556EA6" w14:textId="77777777" w:rsidR="00E52BF7" w:rsidRDefault="00E52BF7" w:rsidP="00290836">
            <w:pPr>
              <w:pStyle w:val="Akapitzlist"/>
              <w:numPr>
                <w:ilvl w:val="0"/>
                <w:numId w:val="10"/>
              </w:numPr>
              <w:ind w:left="1026"/>
            </w:pPr>
            <w:r>
              <w:t>telewizja (obraz)</w:t>
            </w:r>
          </w:p>
        </w:tc>
        <w:tc>
          <w:tcPr>
            <w:tcW w:w="390" w:type="dxa"/>
            <w:vAlign w:val="bottom"/>
          </w:tcPr>
          <w:p w14:paraId="11829985" w14:textId="77777777" w:rsidR="00E52BF7" w:rsidRDefault="00E52BF7" w:rsidP="00E52BF7">
            <w:pPr>
              <w:ind w:firstLine="0"/>
              <w:jc w:val="center"/>
            </w:pPr>
            <w:r>
              <w:t>F</w:t>
            </w:r>
          </w:p>
        </w:tc>
      </w:tr>
    </w:tbl>
    <w:p w14:paraId="33B08F82" w14:textId="77777777" w:rsidR="00475962" w:rsidRDefault="00475962" w:rsidP="00475962">
      <w:pPr>
        <w:ind w:firstLine="0"/>
      </w:pPr>
    </w:p>
    <w:p w14:paraId="1F063FF2" w14:textId="177E4A17" w:rsidR="00E52BF7" w:rsidRPr="00DF2463" w:rsidRDefault="00CF6C5E" w:rsidP="00475962">
      <w:pPr>
        <w:ind w:firstLine="0"/>
      </w:pPr>
      <w:r>
        <w:lastRenderedPageBreak/>
        <w:t xml:space="preserve">Przykładowe </w:t>
      </w:r>
      <w:r w:rsidRPr="00DF2463">
        <w:t xml:space="preserve">oznaczenia dla wybranych emisji </w:t>
      </w:r>
      <w:r w:rsidR="00DF2463" w:rsidRPr="00DF2463">
        <w:t>[4</w:t>
      </w:r>
      <w:r w:rsidRPr="00DF2463">
        <w:t>]:</w:t>
      </w:r>
    </w:p>
    <w:p w14:paraId="4DCFF716" w14:textId="77777777" w:rsidR="00CF6C5E" w:rsidRPr="00DF2463" w:rsidRDefault="00CF6C5E" w:rsidP="00475962">
      <w:pPr>
        <w:pStyle w:val="Akapitzlist"/>
        <w:numPr>
          <w:ilvl w:val="0"/>
          <w:numId w:val="31"/>
        </w:numPr>
      </w:pPr>
      <w:r w:rsidRPr="00DF2463">
        <w:t>A1A – telegrafia ręczna, tonowa, kodem Morse’a,</w:t>
      </w:r>
    </w:p>
    <w:p w14:paraId="3E46EE78" w14:textId="77777777" w:rsidR="00CF6C5E" w:rsidRPr="00DF2463" w:rsidRDefault="00CF6C5E" w:rsidP="00475962">
      <w:pPr>
        <w:pStyle w:val="Akapitzlist"/>
        <w:numPr>
          <w:ilvl w:val="0"/>
          <w:numId w:val="31"/>
        </w:numPr>
      </w:pPr>
      <w:r w:rsidRPr="00DF2463">
        <w:t>H2A – telegrafia ręczna, tonowa, kodem Morse’a, sygnał jednowstęgowy wraz z nośną,</w:t>
      </w:r>
    </w:p>
    <w:p w14:paraId="42374583" w14:textId="77777777" w:rsidR="00CF6C5E" w:rsidRDefault="00CF6C5E" w:rsidP="00475962">
      <w:pPr>
        <w:pStyle w:val="Akapitzlist"/>
        <w:numPr>
          <w:ilvl w:val="0"/>
          <w:numId w:val="31"/>
        </w:numPr>
      </w:pPr>
      <w:r w:rsidRPr="00DF2463">
        <w:t>A3E – dwuwstęgowa modulacja amplitudy z wykorzystaniem sygnału</w:t>
      </w:r>
      <w:r>
        <w:t xml:space="preserve"> fonicznego,</w:t>
      </w:r>
    </w:p>
    <w:p w14:paraId="5D729D36" w14:textId="77777777" w:rsidR="00CF6C5E" w:rsidRDefault="00CF6C5E" w:rsidP="00475962">
      <w:pPr>
        <w:pStyle w:val="Akapitzlist"/>
        <w:numPr>
          <w:ilvl w:val="0"/>
          <w:numId w:val="31"/>
        </w:numPr>
      </w:pPr>
      <w:r>
        <w:t>H3E – jednowstęgowa modulacja amplituda z pełną nośną,</w:t>
      </w:r>
    </w:p>
    <w:p w14:paraId="11060CAB" w14:textId="77777777" w:rsidR="00CF6C5E" w:rsidRDefault="00CF6C5E" w:rsidP="00475962">
      <w:pPr>
        <w:pStyle w:val="Akapitzlist"/>
        <w:numPr>
          <w:ilvl w:val="0"/>
          <w:numId w:val="31"/>
        </w:numPr>
      </w:pPr>
      <w:r>
        <w:t>R3E – jednowstęgowa modulacja amplitudy z nośną zredukowaną,</w:t>
      </w:r>
    </w:p>
    <w:p w14:paraId="3020ACC0" w14:textId="77777777" w:rsidR="00CF6C5E" w:rsidRDefault="00CF6C5E" w:rsidP="00475962">
      <w:pPr>
        <w:pStyle w:val="Akapitzlist"/>
        <w:numPr>
          <w:ilvl w:val="0"/>
          <w:numId w:val="31"/>
        </w:numPr>
      </w:pPr>
      <w:r>
        <w:t>J3E – jednowstęgowa modulacja amplitudy z nośną szczątkową,</w:t>
      </w:r>
    </w:p>
    <w:p w14:paraId="7090172A" w14:textId="77777777" w:rsidR="00CF6C5E" w:rsidRDefault="00CF6C5E" w:rsidP="00475962">
      <w:pPr>
        <w:pStyle w:val="Akapitzlist"/>
        <w:numPr>
          <w:ilvl w:val="0"/>
          <w:numId w:val="31"/>
        </w:numPr>
      </w:pPr>
      <w:r>
        <w:t>F3C</w:t>
      </w:r>
      <w:r w:rsidR="00C6119C">
        <w:t xml:space="preserve"> </w:t>
      </w:r>
      <w:r>
        <w:t>– symilografia (przesyłanie statycznych obrazów),</w:t>
      </w:r>
    </w:p>
    <w:p w14:paraId="62D5A928" w14:textId="77777777" w:rsidR="00CF6C5E" w:rsidRDefault="00CF6C5E" w:rsidP="00475962">
      <w:pPr>
        <w:pStyle w:val="Akapitzlist"/>
        <w:numPr>
          <w:ilvl w:val="0"/>
          <w:numId w:val="31"/>
        </w:numPr>
      </w:pPr>
      <w:r>
        <w:t>F1B – telegrafia do odbioru automatycznego NBDP będąca odpowiednikiem FSK (</w:t>
      </w:r>
      <w:proofErr w:type="spellStart"/>
      <w:r w:rsidRPr="00AE56B5">
        <w:rPr>
          <w:i/>
        </w:rPr>
        <w:t>Frequency</w:t>
      </w:r>
      <w:proofErr w:type="spellEnd"/>
      <w:r w:rsidRPr="00AE56B5">
        <w:rPr>
          <w:i/>
        </w:rPr>
        <w:t xml:space="preserve"> </w:t>
      </w:r>
      <w:proofErr w:type="spellStart"/>
      <w:r w:rsidRPr="00AE56B5">
        <w:rPr>
          <w:i/>
        </w:rPr>
        <w:t>Shift</w:t>
      </w:r>
      <w:proofErr w:type="spellEnd"/>
      <w:r w:rsidRPr="00AE56B5">
        <w:rPr>
          <w:i/>
        </w:rPr>
        <w:t xml:space="preserve"> </w:t>
      </w:r>
      <w:proofErr w:type="spellStart"/>
      <w:r w:rsidRPr="00AE56B5">
        <w:rPr>
          <w:i/>
        </w:rPr>
        <w:t>Keying</w:t>
      </w:r>
      <w:proofErr w:type="spellEnd"/>
      <w:r>
        <w:t>), czyli kluczowania przesuwem częstotliwości nośnej,</w:t>
      </w:r>
    </w:p>
    <w:p w14:paraId="39C749F5" w14:textId="77777777" w:rsidR="00CF6C5E" w:rsidRDefault="00CF6C5E" w:rsidP="00475962">
      <w:pPr>
        <w:pStyle w:val="Akapitzlist"/>
        <w:numPr>
          <w:ilvl w:val="0"/>
          <w:numId w:val="31"/>
        </w:numPr>
      </w:pPr>
      <w:r>
        <w:t xml:space="preserve">J2B – kluczowanie częstotliwości podnośnej (np. </w:t>
      </w:r>
      <m:oMath>
        <m:r>
          <w:rPr>
            <w:rFonts w:ascii="Cambria Math" w:hAnsi="Cambria Math"/>
          </w:rPr>
          <m:t>1700 Hz±85 Hz</m:t>
        </m:r>
      </m:oMath>
      <w:r w:rsidR="00804F52">
        <w:t>).</w:t>
      </w:r>
    </w:p>
    <w:p w14:paraId="2D6D2175" w14:textId="37901CD6" w:rsidR="0028450B" w:rsidRDefault="00F76C70" w:rsidP="00355590">
      <w:pPr>
        <w:ind w:firstLine="0"/>
      </w:pPr>
      <w:r>
        <w:t xml:space="preserve">Warto również zaznaczyć, że w praktyce bardzo często spotyka się skrótowe nazwy emisji używane w potocznym języku technicznym. Poniżej </w:t>
      </w:r>
      <w:r w:rsidR="004F113C">
        <w:t>pokazano i rozwinięto</w:t>
      </w:r>
      <w:r>
        <w:t xml:space="preserve"> część z nich, w nawiasach </w:t>
      </w:r>
      <w:r w:rsidR="004F113C">
        <w:t>zostały umieszczone</w:t>
      </w:r>
      <w:r>
        <w:t xml:space="preserve"> oznaczenia emisji zgodne z Regulaminem </w:t>
      </w:r>
      <w:r w:rsidRPr="00DF2463">
        <w:t>Radiokomunikacyjnym [</w:t>
      </w:r>
      <w:r w:rsidR="00DF2463" w:rsidRPr="00DF2463">
        <w:t>4</w:t>
      </w:r>
      <w:r w:rsidRPr="00DF2463">
        <w:t>]:</w:t>
      </w:r>
    </w:p>
    <w:p w14:paraId="4EA95D18" w14:textId="77777777" w:rsidR="0028450B" w:rsidRPr="005469D8" w:rsidRDefault="00F76C70" w:rsidP="005469D8">
      <w:pPr>
        <w:pStyle w:val="Akapitzlist"/>
        <w:numPr>
          <w:ilvl w:val="0"/>
          <w:numId w:val="30"/>
        </w:numPr>
        <w:rPr>
          <w:lang w:val="en-GB"/>
        </w:rPr>
      </w:pPr>
      <w:r w:rsidRPr="005469D8">
        <w:rPr>
          <w:lang w:val="en-GB"/>
        </w:rPr>
        <w:t>CW (A1A) – Carrier Wave,</w:t>
      </w:r>
    </w:p>
    <w:p w14:paraId="52654885" w14:textId="77777777" w:rsidR="00F76C70" w:rsidRPr="005469D8" w:rsidRDefault="00F76C70" w:rsidP="005469D8">
      <w:pPr>
        <w:pStyle w:val="Akapitzlist"/>
        <w:numPr>
          <w:ilvl w:val="0"/>
          <w:numId w:val="30"/>
        </w:numPr>
        <w:rPr>
          <w:lang w:val="en-GB"/>
        </w:rPr>
      </w:pPr>
      <w:r w:rsidRPr="005469D8">
        <w:rPr>
          <w:lang w:val="en-GB"/>
        </w:rPr>
        <w:t>DSB (A3E) – Double Side Band,</w:t>
      </w:r>
    </w:p>
    <w:p w14:paraId="129BF840" w14:textId="77777777" w:rsidR="00F76C70" w:rsidRPr="005469D8" w:rsidRDefault="00F76C70" w:rsidP="005469D8">
      <w:pPr>
        <w:pStyle w:val="Akapitzlist"/>
        <w:numPr>
          <w:ilvl w:val="0"/>
          <w:numId w:val="30"/>
        </w:numPr>
        <w:rPr>
          <w:lang w:val="en-GB"/>
        </w:rPr>
      </w:pPr>
      <w:r w:rsidRPr="005469D8">
        <w:rPr>
          <w:lang w:val="en-GB"/>
        </w:rPr>
        <w:t>USB (USB) – Upper Side Band,</w:t>
      </w:r>
    </w:p>
    <w:p w14:paraId="048F723D" w14:textId="77777777" w:rsidR="00F76C70" w:rsidRDefault="00F76C70" w:rsidP="005469D8">
      <w:pPr>
        <w:pStyle w:val="Akapitzlist"/>
        <w:numPr>
          <w:ilvl w:val="0"/>
          <w:numId w:val="30"/>
        </w:numPr>
      </w:pPr>
      <w:r w:rsidRPr="00F76C70">
        <w:t>TLX (F1B) – Tel</w:t>
      </w:r>
      <w:r w:rsidR="00AF5D78">
        <w:t>ex, czyli łączność dalekopisowa,</w:t>
      </w:r>
    </w:p>
    <w:p w14:paraId="0E1E507A" w14:textId="54C81AA6" w:rsidR="00DF66EF" w:rsidRDefault="00AF5D78" w:rsidP="005469D8">
      <w:pPr>
        <w:pStyle w:val="Akapitzlist"/>
        <w:numPr>
          <w:ilvl w:val="0"/>
          <w:numId w:val="30"/>
        </w:numPr>
      </w:pPr>
      <w:r w:rsidRPr="00AF5D78">
        <w:t xml:space="preserve">LSB (J3B przy odbiorze dolnej wstęgi bocznej) – Lower </w:t>
      </w:r>
      <w:proofErr w:type="spellStart"/>
      <w:r w:rsidRPr="00AF5D78">
        <w:t>Side</w:t>
      </w:r>
      <w:proofErr w:type="spellEnd"/>
      <w:r w:rsidRPr="00AF5D78">
        <w:t xml:space="preserve"> Band, nieużywana w radiokomunikacji morskiej.</w:t>
      </w:r>
    </w:p>
    <w:p w14:paraId="1BB32ED8" w14:textId="2DC0C19A" w:rsidR="00695484" w:rsidRDefault="00695484">
      <w:pPr>
        <w:spacing w:line="240" w:lineRule="auto"/>
      </w:pPr>
      <w:r>
        <w:br w:type="page"/>
      </w:r>
    </w:p>
    <w:p w14:paraId="6080D272" w14:textId="3F6FDF1C" w:rsidR="00695484" w:rsidRDefault="00695484" w:rsidP="0079299F">
      <w:pPr>
        <w:pStyle w:val="Nagwek2"/>
      </w:pPr>
      <w:bookmarkStart w:id="31" w:name="_Toc75248263"/>
      <w:r>
        <w:lastRenderedPageBreak/>
        <w:t>Propagacja fal radiowych</w:t>
      </w:r>
      <w:bookmarkEnd w:id="31"/>
    </w:p>
    <w:p w14:paraId="49164C6F" w14:textId="29EC4E19" w:rsidR="00695484" w:rsidRPr="00507BA0" w:rsidRDefault="00695484" w:rsidP="00695484">
      <w:r>
        <w:t xml:space="preserve">Fale hektometrowe (pasmo MF) rozchodzą się głównie jako fale przyciemne, uginając się wzdłuż powierzchni ziemi. Oznacza to, że w obliczeniach efektywnego zasięgu, oprócz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w:t>
      </w:r>
      <w:r w:rsidRPr="00507BA0">
        <w:t>rejonów tropikalnych zasięgi są znacznie mniejsze. Wynika to z wysokiego poziomu zakłóceń atmosferycznych w rejonach równikowych</w:t>
      </w:r>
      <w:r w:rsidR="00AE56B5">
        <w:t xml:space="preserve"> </w:t>
      </w:r>
      <w:r w:rsidRPr="00507BA0">
        <w:t>[</w:t>
      </w:r>
      <w:r w:rsidR="00507BA0" w:rsidRPr="00507BA0">
        <w:t>3</w:t>
      </w:r>
      <w:r w:rsidRPr="00507BA0">
        <w:t>].</w:t>
      </w:r>
    </w:p>
    <w:p w14:paraId="777F232D" w14:textId="1098188F" w:rsidR="00695484" w:rsidRPr="00507BA0" w:rsidRDefault="00695484" w:rsidP="00695484">
      <w:r w:rsidRPr="00507BA0">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AE56B5">
        <w:t xml:space="preserve"> </w:t>
      </w:r>
      <w:r w:rsidRPr="00507BA0">
        <w:t>[</w:t>
      </w:r>
      <w:r w:rsidR="00507BA0" w:rsidRPr="00507BA0">
        <w:t>3</w:t>
      </w:r>
      <w:r w:rsidRPr="00507BA0">
        <w:t>].</w:t>
      </w:r>
    </w:p>
    <w:p w14:paraId="637561EB" w14:textId="137B83C3" w:rsidR="00695484" w:rsidRDefault="00695484" w:rsidP="00695484">
      <w:r w:rsidRPr="00507BA0">
        <w:t xml:space="preserve">Skuteczność komunikacji odbywająca się na wyższych częstotliwościach, tj. powyżej 8 </w:t>
      </w:r>
      <w:r w:rsidR="00536C58" w:rsidRPr="00507BA0">
        <w:t>MHz</w:t>
      </w:r>
      <w:r w:rsidRPr="00507BA0">
        <w:t>, rośnie wraz ze stopniem jonizacji. Na niższych natomiast skuteczność wzrasta wraz ze spadkiem stopnia jonizacji. Zatem można przyjąć, że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AE56B5">
        <w:t xml:space="preserve"> </w:t>
      </w:r>
      <w:r w:rsidRPr="00507BA0">
        <w:t>[</w:t>
      </w:r>
      <w:r w:rsidR="00507BA0" w:rsidRPr="00507BA0">
        <w:t>3</w:t>
      </w:r>
      <w:r w:rsidRPr="00507BA0">
        <w:t>].</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pPr>
    </w:p>
    <w:p w14:paraId="3C020248" w14:textId="77777777" w:rsidR="00DF66EF" w:rsidRPr="00AF5D78" w:rsidRDefault="00DF66EF" w:rsidP="00AF5D78">
      <w:pPr>
        <w:ind w:firstLine="0"/>
      </w:pPr>
    </w:p>
    <w:p w14:paraId="341E5335" w14:textId="77777777" w:rsidR="00F7255C" w:rsidRDefault="00F7255C">
      <w:pPr>
        <w:spacing w:line="240" w:lineRule="auto"/>
      </w:pPr>
      <w:r>
        <w:br w:type="page"/>
      </w:r>
    </w:p>
    <w:p w14:paraId="1D1E4F66" w14:textId="5D990DFD" w:rsidR="000945D1" w:rsidRPr="000945D1" w:rsidRDefault="00D44A4B" w:rsidP="000753DA">
      <w:pPr>
        <w:pStyle w:val="Nagwek1"/>
      </w:pPr>
      <w:bookmarkStart w:id="32" w:name="_Toc75248264"/>
      <w:r w:rsidRPr="000753DA">
        <w:lastRenderedPageBreak/>
        <w:t>Radiostacja</w:t>
      </w:r>
      <w:r>
        <w:t xml:space="preserve"> MF/HF z przystawką DSC</w:t>
      </w:r>
      <w:bookmarkEnd w:id="32"/>
    </w:p>
    <w:p w14:paraId="2ED8C6E9" w14:textId="2751BCEA" w:rsidR="00D44A4B" w:rsidRDefault="00D44A4B" w:rsidP="00EC0569">
      <w:pPr>
        <w:pStyle w:val="Nagwek2"/>
      </w:pPr>
      <w:bookmarkStart w:id="33" w:name="_Toc75248265"/>
      <w:r w:rsidRPr="00EC0569">
        <w:t>Radiostacja</w:t>
      </w:r>
      <w:r>
        <w:t xml:space="preserve"> MF/HF</w:t>
      </w:r>
      <w:r w:rsidR="00D4758D">
        <w:t xml:space="preserve"> - </w:t>
      </w:r>
      <w:r w:rsidR="00D4758D" w:rsidRPr="00D4758D">
        <w:t>SAILOR RE</w:t>
      </w:r>
      <w:r w:rsidR="006240A0">
        <w:t xml:space="preserve"> </w:t>
      </w:r>
      <w:r w:rsidR="00D4758D" w:rsidRPr="00D4758D">
        <w:t>2100</w:t>
      </w:r>
      <w:bookmarkEnd w:id="33"/>
    </w:p>
    <w:p w14:paraId="4D539DBA" w14:textId="0B68BE19" w:rsidR="00B71ADC" w:rsidRPr="00507BA0" w:rsidRDefault="00ED6FAF" w:rsidP="007A714A">
      <w:r>
        <w:t>Konstrukcja radiostacji MF/HF pozwala jej na pracę w dwóch zakresach częstotliwości. Pierwszy z nich, zakres fal pośrednich MF (</w:t>
      </w:r>
      <w:r w:rsidRPr="00ED6FAF">
        <w:rPr>
          <w:i/>
        </w:rPr>
        <w:t xml:space="preserve">Medium </w:t>
      </w:r>
      <w:proofErr w:type="spellStart"/>
      <w:r w:rsidRPr="00ED6FAF">
        <w:rPr>
          <w:i/>
        </w:rPr>
        <w:t>Frequencies</w:t>
      </w:r>
      <w:proofErr w:type="spellEnd"/>
      <w:r>
        <w:t xml:space="preserve">) zawiera się w przedziale od 1606,5 kHz do 4000 kHz, czyli hektometrowy rząd długości fali. Drugi </w:t>
      </w:r>
      <w:r w:rsidRPr="00507BA0">
        <w:t xml:space="preserve">natomiast to zakres fal krótkich </w:t>
      </w:r>
      <w:r w:rsidR="00620473" w:rsidRPr="00507BA0">
        <w:t xml:space="preserve">HF </w:t>
      </w:r>
      <w:r w:rsidRPr="00507BA0">
        <w:t>(</w:t>
      </w:r>
      <w:r w:rsidRPr="001E1172">
        <w:rPr>
          <w:i/>
        </w:rPr>
        <w:t xml:space="preserve">High </w:t>
      </w:r>
      <w:proofErr w:type="spellStart"/>
      <w:r w:rsidRPr="001E1172">
        <w:rPr>
          <w:i/>
        </w:rPr>
        <w:t>Frequencies</w:t>
      </w:r>
      <w:proofErr w:type="spellEnd"/>
      <w:r w:rsidRPr="00507BA0">
        <w:t>) zawierający się w przedziale od 4000 kHz (4 MHz) do 27500 kHz (27,5 MHz)</w:t>
      </w:r>
      <w:r w:rsidR="00620473" w:rsidRPr="00507BA0">
        <w:t xml:space="preserve">, </w:t>
      </w:r>
      <w:r w:rsidR="00DE7D9C">
        <w:t>a więc</w:t>
      </w:r>
      <w:r w:rsidR="00620473" w:rsidRPr="00507BA0">
        <w:t xml:space="preserve"> dekametrowy rząd długości fali</w:t>
      </w:r>
      <w:r w:rsidR="00B71ADC" w:rsidRPr="00507BA0">
        <w:t xml:space="preserve"> [</w:t>
      </w:r>
      <w:r w:rsidR="00507BA0" w:rsidRPr="00507BA0">
        <w:t>3</w:t>
      </w:r>
      <w:r w:rsidR="00B71ADC" w:rsidRPr="00507BA0">
        <w:t>]</w:t>
      </w:r>
      <w:r w:rsidRPr="00507BA0">
        <w:t>.</w:t>
      </w:r>
    </w:p>
    <w:p w14:paraId="1BD6D48B" w14:textId="79C8EFD2" w:rsidR="00223552" w:rsidRPr="00507BA0" w:rsidRDefault="00223552" w:rsidP="007A714A">
      <w:r w:rsidRPr="00507BA0">
        <w:t xml:space="preserve">W radiostacji MF/HF zawiera się zarówno nadajnik jak i odbiornik. Odbiornik umożliwia nasłuch </w:t>
      </w:r>
      <w:r w:rsidR="00AC776B" w:rsidRPr="00507BA0">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E858EE">
        <w:t>„</w:t>
      </w:r>
      <w:r w:rsidR="00AC776B" w:rsidRPr="00E858EE">
        <w:rPr>
          <w:bCs/>
        </w:rPr>
        <w:t>Error 11</w:t>
      </w:r>
      <w:r w:rsidR="00E858EE">
        <w:rPr>
          <w:bCs/>
        </w:rPr>
        <w:t>”</w:t>
      </w:r>
      <w:r w:rsidR="00AC776B" w:rsidRPr="00507BA0">
        <w:t xml:space="preserve"> sygnalizowanym przez radiostację</w:t>
      </w:r>
      <w:r w:rsidR="001E1172">
        <w:t xml:space="preserve"> </w:t>
      </w:r>
      <w:r w:rsidR="00AC776B" w:rsidRPr="00507BA0">
        <w:t>[</w:t>
      </w:r>
      <w:r w:rsidR="00507BA0" w:rsidRPr="00507BA0">
        <w:t>3</w:t>
      </w:r>
      <w:r w:rsidR="00AC776B" w:rsidRPr="00507BA0">
        <w:t>].</w:t>
      </w:r>
      <w:r w:rsidRPr="00507BA0">
        <w:t xml:space="preserve"> </w:t>
      </w:r>
      <w:r w:rsidR="001A7B24" w:rsidRPr="00507BA0">
        <w:t xml:space="preserve">Oznacza on </w:t>
      </w:r>
      <w:r w:rsidR="005D5712" w:rsidRPr="00507BA0">
        <w:t>niedozwoloną</w:t>
      </w:r>
      <w:r w:rsidR="001A7B24" w:rsidRPr="00507BA0">
        <w:t xml:space="preserve"> częstotliwość.</w:t>
      </w:r>
    </w:p>
    <w:p w14:paraId="6FDD6636" w14:textId="77777777" w:rsidR="00161D62" w:rsidRDefault="001A7B24" w:rsidP="00161D62">
      <w:pPr>
        <w:keepNext/>
        <w:ind w:firstLine="0"/>
        <w:jc w:val="center"/>
      </w:pPr>
      <w:r w:rsidRPr="00507BA0">
        <w:rPr>
          <w:noProof/>
          <w:lang w:eastAsia="pl-PL"/>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BA4A886" w14:textId="03279D26" w:rsidR="001A7B24" w:rsidRPr="00507BA0" w:rsidRDefault="00161D62" w:rsidP="00161D62">
      <w:pPr>
        <w:pStyle w:val="Legenda"/>
      </w:pPr>
      <w:bookmarkStart w:id="34" w:name="_Toc60183556"/>
      <w:r>
        <w:t xml:space="preserve">Rys. </w:t>
      </w:r>
      <w:fldSimple w:instr=" STYLEREF 1 \s ">
        <w:r w:rsidR="00F1187E">
          <w:rPr>
            <w:noProof/>
          </w:rPr>
          <w:t>2</w:t>
        </w:r>
      </w:fldSimple>
      <w:r w:rsidR="00EA0B37">
        <w:t>.</w:t>
      </w:r>
      <w:fldSimple w:instr=" SEQ Rys. \* ARABIC \s 1 ">
        <w:r w:rsidR="00F1187E">
          <w:rPr>
            <w:noProof/>
          </w:rPr>
          <w:t>1</w:t>
        </w:r>
      </w:fldSimple>
      <w:r>
        <w:t xml:space="preserve"> </w:t>
      </w:r>
      <w:r w:rsidRPr="000806AC">
        <w:t>Płyta czołowa radiostacji MF/HF SAILOR RE 2100. Źródło: [3]</w:t>
      </w:r>
      <w:bookmarkEnd w:id="34"/>
    </w:p>
    <w:p w14:paraId="16EE8EBA" w14:textId="4568D597" w:rsidR="0033542C" w:rsidRDefault="00B34E82" w:rsidP="0033542C">
      <w:r>
        <w:t>Radiostację włącza się poprzez</w:t>
      </w:r>
      <w:r w:rsidR="0033542C">
        <w:t xml:space="preserve"> </w:t>
      </w:r>
      <w:r>
        <w:t xml:space="preserve">przekręcenie </w:t>
      </w:r>
      <w:r w:rsidR="008A741D">
        <w:t xml:space="preserve">w prawo </w:t>
      </w:r>
      <w:r>
        <w:t xml:space="preserve">pokrętła oznaczonego </w:t>
      </w:r>
      <w:r w:rsidR="008A741D">
        <w:t xml:space="preserve">jako </w:t>
      </w:r>
      <w:r w:rsidR="007B63F0">
        <w:t>„</w:t>
      </w:r>
      <w:r w:rsidRPr="007B63F0">
        <w:rPr>
          <w:bCs/>
        </w:rPr>
        <w:t>Vo</w:t>
      </w:r>
      <w:r w:rsidR="00A84D8B" w:rsidRPr="007B63F0">
        <w:rPr>
          <w:bCs/>
        </w:rPr>
        <w:t>l.</w:t>
      </w:r>
      <w:r w:rsidR="007B63F0">
        <w:rPr>
          <w:bCs/>
        </w:rPr>
        <w:t>”</w:t>
      </w:r>
      <w:r w:rsidR="00A84D8B">
        <w:rPr>
          <w:b/>
        </w:rPr>
        <w:t xml:space="preserve"> </w:t>
      </w:r>
      <w:r w:rsidR="0033542C" w:rsidRPr="0033542C">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7B63F0">
        <w:t>„</w:t>
      </w:r>
      <w:r w:rsidR="0033542C" w:rsidRPr="007B63F0">
        <w:rPr>
          <w:bCs/>
        </w:rPr>
        <w:t>AGC</w:t>
      </w:r>
      <w:r w:rsidR="007B63F0">
        <w:rPr>
          <w:bCs/>
        </w:rPr>
        <w:t>”</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xml:space="preserve">). O działającej funkcji informuje dioda pod wyświetlaczem opisana jako </w:t>
      </w:r>
      <w:r w:rsidR="007B63F0">
        <w:t>„</w:t>
      </w:r>
      <w:r w:rsidR="0033542C">
        <w:t>AG</w:t>
      </w:r>
      <w:r w:rsidR="00E0629E">
        <w:t>C</w:t>
      </w:r>
      <w:r w:rsidR="007B63F0">
        <w:t>”</w:t>
      </w:r>
      <w:r w:rsidR="0033542C">
        <w:t>. Należy pamiętać, że w skrajnych przypadkach</w:t>
      </w:r>
      <w:r w:rsidR="00E0629E">
        <w:t xml:space="preserve">, przy bardzo słabym sygnale, funkcja automatycznej regulacji wzmocnienia może nie działać. Wówczas należy wyłączyć </w:t>
      </w:r>
      <w:r w:rsidR="007B63F0">
        <w:t>„</w:t>
      </w:r>
      <w:r w:rsidR="00E0629E">
        <w:t>AGC</w:t>
      </w:r>
      <w:r w:rsidR="007B63F0">
        <w:t>”</w:t>
      </w:r>
      <w:r w:rsidR="00E0629E">
        <w:t xml:space="preserve"> i wyregulować wzmocnienie ręcznie, z wykorzystaniem pokrętła </w:t>
      </w:r>
      <w:r w:rsidR="007B63F0">
        <w:t>„</w:t>
      </w:r>
      <w:r w:rsidR="00E0629E" w:rsidRPr="007B63F0">
        <w:rPr>
          <w:bCs/>
        </w:rPr>
        <w:t>RF</w:t>
      </w:r>
      <w:r w:rsidR="007B63F0">
        <w:rPr>
          <w:bCs/>
        </w:rPr>
        <w:t>”</w:t>
      </w:r>
      <w:r w:rsidR="00E0629E">
        <w:t xml:space="preserve">, </w:t>
      </w:r>
      <w:r w:rsidR="007E78E2">
        <w:lastRenderedPageBreak/>
        <w:t xml:space="preserve">tak </w:t>
      </w:r>
      <w:r w:rsidR="00E0629E">
        <w:t xml:space="preserve">aby usłyszeć nadawcę. </w:t>
      </w:r>
      <w:r w:rsidR="007E78E2">
        <w:t xml:space="preserve">Blokada szumów znajduje się pod przyciskiem </w:t>
      </w:r>
      <w:r w:rsidR="007B63F0">
        <w:t>„</w:t>
      </w:r>
      <w:r w:rsidR="007E78E2" w:rsidRPr="007B63F0">
        <w:rPr>
          <w:bCs/>
        </w:rPr>
        <w:t>SQ</w:t>
      </w:r>
      <w:r w:rsidR="007B63F0">
        <w:rPr>
          <w:bCs/>
        </w:rPr>
        <w:t>”</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36E8425" w:rsidR="007E78E2" w:rsidRDefault="007B63F0" w:rsidP="0033542C">
      <w:r>
        <w:t>Jako</w:t>
      </w:r>
      <w:r w:rsidR="007E78E2">
        <w:t xml:space="preserve"> że do radiostacji mogą zostać podłączone nadajniki o różnej mocy, SAILOR RE</w:t>
      </w:r>
      <w:r w:rsidR="006240A0">
        <w:t xml:space="preserve"> </w:t>
      </w:r>
      <w:r w:rsidR="007E78E2">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pełna. W przypadku radiostacji okrętowych, w paśmie MF, istnieje możliwość zastosowania nadajników o mocy maksymalnej nieprzekraczającej 400W, a w paśmie HF 1,5 kW. Zmiany poziomu mocy moż</w:t>
      </w:r>
      <w:r w:rsidR="007378BC">
        <w:t>n</w:t>
      </w:r>
      <w:r w:rsidR="00BF073A">
        <w:t xml:space="preserve">a dokonać wykorzystując przyciski </w:t>
      </w:r>
      <w:r>
        <w:t>„</w:t>
      </w:r>
      <w:r w:rsidR="00BF073A" w:rsidRPr="007B63F0">
        <w:rPr>
          <w:bCs/>
        </w:rPr>
        <w:t>TX</w:t>
      </w:r>
      <w:r>
        <w:rPr>
          <w:bCs/>
        </w:rPr>
        <w:t>”</w:t>
      </w:r>
      <w:r w:rsidR="00BF073A">
        <w:t xml:space="preserve">, a następnie </w:t>
      </w:r>
      <w:r>
        <w:t>„</w:t>
      </w:r>
      <w:r w:rsidR="00BF073A" w:rsidRPr="007B63F0">
        <w:rPr>
          <w:bCs/>
        </w:rPr>
        <w:t>POWER</w:t>
      </w:r>
      <w:r>
        <w:rPr>
          <w:bCs/>
        </w:rPr>
        <w:t>”</w:t>
      </w:r>
      <w:r w:rsidR="00BF073A">
        <w:t xml:space="preserve">. Po wciśnięciu przycisku </w:t>
      </w:r>
      <w:r>
        <w:t>„</w:t>
      </w:r>
      <w:r w:rsidR="00BF073A" w:rsidRPr="007B63F0">
        <w:rPr>
          <w:bCs/>
        </w:rPr>
        <w:t>TX</w:t>
      </w:r>
      <w:r>
        <w:rPr>
          <w:bCs/>
        </w:rPr>
        <w:t>”</w:t>
      </w:r>
      <w:r w:rsidR="00BF073A">
        <w:t xml:space="preserve">, operator ma kilka sekund na regulację poziomu mocy wielokrotnie naciskając przycisk </w:t>
      </w:r>
      <w:r>
        <w:t>„</w:t>
      </w:r>
      <w:r w:rsidR="00BF073A" w:rsidRPr="007B63F0">
        <w:rPr>
          <w:bCs/>
        </w:rPr>
        <w:t>POWER</w:t>
      </w:r>
      <w:r>
        <w:rPr>
          <w:bCs/>
        </w:rPr>
        <w:t>”</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106DC0">
      <w:pPr>
        <w:pStyle w:val="Akapitzlist"/>
        <w:numPr>
          <w:ilvl w:val="0"/>
          <w:numId w:val="19"/>
        </w:numPr>
      </w:pPr>
      <w:r>
        <w:t>J3E – emisja jednowstęgowa bez fali nośnej, stosowana przy łączności fonicznej,</w:t>
      </w:r>
    </w:p>
    <w:p w14:paraId="501884FA" w14:textId="5B6C3CE6" w:rsidR="00BE58C7" w:rsidRDefault="00BE58C7" w:rsidP="00106DC0">
      <w:pPr>
        <w:pStyle w:val="Akapitzlist"/>
        <w:numPr>
          <w:ilvl w:val="0"/>
          <w:numId w:val="19"/>
        </w:numPr>
      </w:pPr>
      <w:r>
        <w:t>H3E – emisja jednowstęgowa z falą nośną, aktualnie bez zastosowania, poprzednio używana przy łączności alarmowej,</w:t>
      </w:r>
    </w:p>
    <w:p w14:paraId="253D7459" w14:textId="2161CEA9" w:rsidR="00BE58C7" w:rsidRDefault="00BE58C7" w:rsidP="00106DC0">
      <w:pPr>
        <w:pStyle w:val="Akapitzlist"/>
        <w:numPr>
          <w:ilvl w:val="0"/>
          <w:numId w:val="19"/>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106DC0">
      <w:pPr>
        <w:pStyle w:val="Akapitzlist"/>
        <w:numPr>
          <w:ilvl w:val="0"/>
          <w:numId w:val="19"/>
        </w:numPr>
        <w:spacing w:line="240" w:lineRule="auto"/>
      </w:pPr>
      <w:r>
        <w:t>TLX – emisja teleksowa, stosowana do pracy na teleksie.</w:t>
      </w:r>
      <w:r w:rsidR="007A714A">
        <w:br w:type="page"/>
      </w:r>
    </w:p>
    <w:p w14:paraId="608CDCB7" w14:textId="51122094" w:rsidR="00D44A4B" w:rsidRDefault="00D44A4B" w:rsidP="001A2FE8">
      <w:pPr>
        <w:pStyle w:val="Nagwek2"/>
      </w:pPr>
      <w:bookmarkStart w:id="35" w:name="_Toc75248266"/>
      <w:r w:rsidRPr="001A2FE8">
        <w:lastRenderedPageBreak/>
        <w:t>Przystawka DSC</w:t>
      </w:r>
      <w:bookmarkEnd w:id="35"/>
    </w:p>
    <w:p w14:paraId="16FC4BA6" w14:textId="0101C89B" w:rsidR="00F547DD" w:rsidRPr="00507BA0" w:rsidRDefault="00F547DD" w:rsidP="00F547DD">
      <w:r>
        <w:t xml:space="preserve">Cyfrowe selektywne wywołanie DSC </w:t>
      </w:r>
      <w:r w:rsidRPr="00F547DD">
        <w:t>(</w:t>
      </w:r>
      <w:r w:rsidRPr="00F547DD">
        <w:rPr>
          <w:i/>
        </w:rPr>
        <w:t xml:space="preserve">Digital </w:t>
      </w:r>
      <w:proofErr w:type="spellStart"/>
      <w:r w:rsidRPr="00F547DD">
        <w:rPr>
          <w:i/>
        </w:rPr>
        <w:t>Selective</w:t>
      </w:r>
      <w:proofErr w:type="spellEnd"/>
      <w:r w:rsidRPr="00F547DD">
        <w:rPr>
          <w:i/>
        </w:rPr>
        <w:t xml:space="preserve"> </w:t>
      </w:r>
      <w:proofErr w:type="spellStart"/>
      <w:r w:rsidRPr="00F547DD">
        <w:rPr>
          <w:i/>
        </w:rPr>
        <w:t>Calling</w:t>
      </w:r>
      <w:proofErr w:type="spellEnd"/>
      <w:r w:rsidRPr="00F547DD">
        <w:t>)</w:t>
      </w:r>
      <w:r>
        <w:t xml:space="preserve"> </w:t>
      </w:r>
      <w:r w:rsidR="005D5712">
        <w:t xml:space="preserve">jest jednym z elementów wykorzystywanych w </w:t>
      </w:r>
      <w:r>
        <w:t>GMDSS. Jego głównymi funkcjami jest nadawanie</w:t>
      </w:r>
      <w:r w:rsidR="0088658C">
        <w:t xml:space="preserve"> cyfrowych, zunifikowanych</w:t>
      </w:r>
      <w:r>
        <w:t xml:space="preserve"> sygnałów alarmowych w przypadku niebezpieczeństwa oraz </w:t>
      </w:r>
      <w:r w:rsidRPr="00507BA0">
        <w:t xml:space="preserve">automatyczne, </w:t>
      </w:r>
      <w:r w:rsidR="0088658C" w:rsidRPr="00507BA0">
        <w:t>inicjowanie</w:t>
      </w:r>
      <w:r w:rsidRPr="00507BA0">
        <w:t>, a potem ustanawianie połączeń radiowych w relacji: statek-ląd, ląd-statek, statek-statek</w:t>
      </w:r>
      <w:r w:rsidR="00EA5D1C">
        <w:t xml:space="preserve"> </w:t>
      </w:r>
      <w:r w:rsidR="009B636D" w:rsidRPr="00507BA0">
        <w:t>[</w:t>
      </w:r>
      <w:r w:rsidR="00507BA0" w:rsidRPr="00507BA0">
        <w:t>4</w:t>
      </w:r>
      <w:r w:rsidR="009B636D" w:rsidRPr="00507BA0">
        <w:t>]</w:t>
      </w:r>
      <w:r w:rsidRPr="00507BA0">
        <w:t>.</w:t>
      </w:r>
    </w:p>
    <w:p w14:paraId="67EED9BF" w14:textId="5FF94093" w:rsidR="00F547DD" w:rsidRPr="00507BA0" w:rsidRDefault="00F547DD" w:rsidP="00F547DD">
      <w:r w:rsidRPr="00507BA0">
        <w:t>System został zaprojektowany z myślą o pracy w paśmie pośredniofalowym (2 MHz), krótkofalowym (4 MHz, 6 MHz, 8 MHz, 12 MHz i 16 MHz) oraz w morskim zakresie pasma VHF (156-174 MHz)</w:t>
      </w:r>
      <w:r w:rsidR="00EA5D1C">
        <w:t xml:space="preserve"> </w:t>
      </w:r>
      <w:r w:rsidR="009B636D" w:rsidRPr="00507BA0">
        <w:t>[</w:t>
      </w:r>
      <w:r w:rsidR="00507BA0" w:rsidRPr="00507BA0">
        <w:t>4</w:t>
      </w:r>
      <w:r w:rsidR="009B636D" w:rsidRPr="00507BA0">
        <w:t>]</w:t>
      </w:r>
      <w:r w:rsidRPr="00507BA0">
        <w:t>.</w:t>
      </w:r>
    </w:p>
    <w:p w14:paraId="5124684D" w14:textId="154496D9" w:rsidR="00B63645" w:rsidRDefault="00B63645" w:rsidP="00F547DD">
      <w:r w:rsidRPr="00507BA0">
        <w:t xml:space="preserve">DSC to wielodostępowy system przesyłania informacji cyfrowych o częściowo kontrolowanym dostępie do kanału. </w:t>
      </w:r>
      <w:r w:rsidR="008639F7" w:rsidRPr="00507BA0">
        <w:t>Reguła, na podstawie której ustalany jest dostęp do kanału, polega na śledzeniu fali nośnej i wymuszeniu przesyłania pakietu (bloku) informacji, w momencie</w:t>
      </w:r>
      <w:r w:rsidR="00364801">
        <w:t>,</w:t>
      </w:r>
      <w:r w:rsidR="008639F7" w:rsidRPr="00507BA0">
        <w:t xml:space="preserve"> gdy kanał jest wolny</w:t>
      </w:r>
      <w:r w:rsidR="009B636D" w:rsidRPr="00507BA0">
        <w:t xml:space="preserve"> [</w:t>
      </w:r>
      <w:r w:rsidR="00507BA0" w:rsidRPr="00507BA0">
        <w:t>4</w:t>
      </w:r>
      <w:r w:rsidR="009B636D" w:rsidRPr="00507BA0">
        <w:t>]</w:t>
      </w:r>
      <w:r w:rsidR="008639F7" w:rsidRPr="00507BA0">
        <w:t>.</w:t>
      </w:r>
    </w:p>
    <w:p w14:paraId="7CC22BBC" w14:textId="77777777" w:rsidR="009B636D" w:rsidRDefault="009B636D" w:rsidP="009B636D">
      <w:r>
        <w:t>Blokom informacji przypisuje się jeden z czterech priorytetów, zależnie od typu oraz stopnia pilności:</w:t>
      </w:r>
    </w:p>
    <w:p w14:paraId="4014BC5D" w14:textId="77777777" w:rsidR="009B636D" w:rsidRDefault="009B636D" w:rsidP="00106DC0">
      <w:pPr>
        <w:pStyle w:val="Akapitzlist"/>
        <w:numPr>
          <w:ilvl w:val="2"/>
          <w:numId w:val="12"/>
        </w:numPr>
      </w:pPr>
      <w:r>
        <w:t>alarmowanie (</w:t>
      </w:r>
      <w:proofErr w:type="spellStart"/>
      <w:r w:rsidRPr="009B636D">
        <w:rPr>
          <w:i/>
        </w:rPr>
        <w:t>distress</w:t>
      </w:r>
      <w:proofErr w:type="spellEnd"/>
      <w:r>
        <w:t>),</w:t>
      </w:r>
    </w:p>
    <w:p w14:paraId="768B195E" w14:textId="77777777" w:rsidR="009B636D" w:rsidRDefault="009B636D" w:rsidP="00106DC0">
      <w:pPr>
        <w:pStyle w:val="Akapitzlist"/>
        <w:numPr>
          <w:ilvl w:val="2"/>
          <w:numId w:val="12"/>
        </w:numPr>
      </w:pPr>
      <w:r>
        <w:t>pilność (</w:t>
      </w:r>
      <w:proofErr w:type="spellStart"/>
      <w:r w:rsidRPr="009B636D">
        <w:rPr>
          <w:i/>
        </w:rPr>
        <w:t>urgent</w:t>
      </w:r>
      <w:proofErr w:type="spellEnd"/>
      <w:r>
        <w:t>),</w:t>
      </w:r>
    </w:p>
    <w:p w14:paraId="51592654" w14:textId="77777777" w:rsidR="009B636D" w:rsidRDefault="009B636D" w:rsidP="00106DC0">
      <w:pPr>
        <w:pStyle w:val="Akapitzlist"/>
        <w:numPr>
          <w:ilvl w:val="2"/>
          <w:numId w:val="12"/>
        </w:numPr>
      </w:pPr>
      <w:r>
        <w:t>bezpieczeństwo (</w:t>
      </w:r>
      <w:proofErr w:type="spellStart"/>
      <w:r w:rsidRPr="009B636D">
        <w:rPr>
          <w:i/>
        </w:rPr>
        <w:t>safety</w:t>
      </w:r>
      <w:proofErr w:type="spellEnd"/>
      <w:r>
        <w:t>),</w:t>
      </w:r>
    </w:p>
    <w:p w14:paraId="64205608" w14:textId="77777777" w:rsidR="009B636D" w:rsidRDefault="009B636D" w:rsidP="00106DC0">
      <w:pPr>
        <w:pStyle w:val="Akapitzlist"/>
        <w:numPr>
          <w:ilvl w:val="2"/>
          <w:numId w:val="12"/>
        </w:numPr>
      </w:pPr>
      <w:r>
        <w:t>wywołanie rutynowe (</w:t>
      </w:r>
      <w:proofErr w:type="spellStart"/>
      <w:r w:rsidRPr="009B636D">
        <w:rPr>
          <w:i/>
        </w:rPr>
        <w:t>routine</w:t>
      </w:r>
      <w:proofErr w:type="spellEnd"/>
      <w:r>
        <w:t>).</w:t>
      </w:r>
    </w:p>
    <w:p w14:paraId="479151DD" w14:textId="77777777" w:rsidR="003E524D" w:rsidRDefault="003E524D" w:rsidP="003E524D">
      <w:pPr>
        <w:ind w:firstLine="0"/>
      </w:pPr>
      <w:r>
        <w:t xml:space="preserve">Pakiety, po uprzednim wyborze operatora, mogą zostać skierowane do wszystkich stacji, do pojedynczej stacji lub grupy stacji przy zachowaniu kodu identyfikującego MMSI </w:t>
      </w:r>
      <w:r w:rsidRPr="003E524D">
        <w:t>(</w:t>
      </w:r>
      <w:proofErr w:type="spellStart"/>
      <w:r w:rsidRPr="003E524D">
        <w:rPr>
          <w:i/>
        </w:rPr>
        <w:t>Maritime</w:t>
      </w:r>
      <w:proofErr w:type="spellEnd"/>
      <w:r w:rsidRPr="003E524D">
        <w:rPr>
          <w:i/>
        </w:rPr>
        <w:t xml:space="preserve"> Mobile Service Identity</w:t>
      </w:r>
      <w:r>
        <w:t>).</w:t>
      </w:r>
    </w:p>
    <w:p w14:paraId="2CFE66C6" w14:textId="77777777" w:rsidR="003E524D" w:rsidRDefault="003E524D" w:rsidP="003E524D">
      <w:pPr>
        <w:ind w:firstLine="708"/>
      </w:pPr>
      <w:r>
        <w:t>Na rysunku poniżej przedstawiono postać ogólną 10-bitowego ciągu kodowego będącego podstawą sekwencji wywoławczej:</w:t>
      </w:r>
    </w:p>
    <w:p w14:paraId="3E3EC317" w14:textId="77777777" w:rsidR="00161D62" w:rsidRDefault="00F1187E" w:rsidP="00161D62">
      <w:pPr>
        <w:keepNext/>
        <w:ind w:firstLine="0"/>
        <w:jc w:val="center"/>
      </w:pPr>
      <w:r>
        <w:pict w14:anchorId="161A90F2">
          <v:shape id="_x0000_i1033" type="#_x0000_t75" style="width:434.25pt;height:81pt">
            <v:imagedata r:id="rId31" o:title="2019-04-24_205528"/>
          </v:shape>
        </w:pict>
      </w:r>
    </w:p>
    <w:p w14:paraId="36B98B74" w14:textId="6CF8B57D" w:rsidR="003E524D" w:rsidRDefault="00161D62" w:rsidP="00161D62">
      <w:pPr>
        <w:pStyle w:val="Legenda"/>
      </w:pPr>
      <w:bookmarkStart w:id="36" w:name="_Toc60183557"/>
      <w:r>
        <w:t xml:space="preserve">Rys. </w:t>
      </w:r>
      <w:fldSimple w:instr=" STYLEREF 1 \s ">
        <w:r w:rsidR="00F1187E">
          <w:rPr>
            <w:noProof/>
          </w:rPr>
          <w:t>2</w:t>
        </w:r>
      </w:fldSimple>
      <w:r w:rsidR="00EA0B37">
        <w:t>.</w:t>
      </w:r>
      <w:fldSimple w:instr=" SEQ Rys. \* ARABIC \s 1 ">
        <w:r w:rsidR="00F1187E">
          <w:rPr>
            <w:noProof/>
          </w:rPr>
          <w:t>2</w:t>
        </w:r>
      </w:fldSimple>
      <w:r>
        <w:t xml:space="preserve"> </w:t>
      </w:r>
      <w:r w:rsidRPr="007C464A">
        <w:t>Ciąg kodowy stosowany w DSC o długości N = 10. Źródło: [4]</w:t>
      </w:r>
      <w:bookmarkEnd w:id="36"/>
    </w:p>
    <w:p w14:paraId="181519B0" w14:textId="45FEB47E" w:rsidR="00974836" w:rsidRPr="00507BA0" w:rsidRDefault="008B2FA2" w:rsidP="003E524D">
      <w:pPr>
        <w:ind w:firstLine="0"/>
      </w:pPr>
      <w:r>
        <w:t>Polu informacyjnemu, na które przeznaczono 7 bitów (przy czym waga pierwszego bitu wynosi 1, a siódme</w:t>
      </w:r>
      <w:r w:rsidR="005C44DA">
        <w:t>go</w:t>
      </w:r>
      <w:r>
        <w:t xml:space="preserve"> 64), możemy przypisywać rozwinięcia binarne symboli z </w:t>
      </w:r>
      <w:r w:rsidR="000A22BD">
        <w:t>tabeli</w:t>
      </w:r>
      <w:r>
        <w:t xml:space="preserve"> </w:t>
      </w:r>
      <w:r w:rsidR="00D66730">
        <w:t>2.1</w:t>
      </w:r>
      <w:r>
        <w:t>. Pole kontrolne służy</w:t>
      </w:r>
      <w:r w:rsidR="006400D0" w:rsidRPr="006400D0">
        <w:t xml:space="preserve"> </w:t>
      </w:r>
      <w:r w:rsidR="006400D0">
        <w:t xml:space="preserve">natomiast </w:t>
      </w:r>
      <w:r>
        <w:t>ochronie przesyłania informacji przed błędami w</w:t>
      </w:r>
      <w:r w:rsidR="00161D62">
        <w:t> </w:t>
      </w:r>
      <w:r>
        <w:t xml:space="preserve">kanale. Polega to na uzupełnieniu go 3-pozycyjnym ciągiem kontrolnym wyrażającym liczbę zer </w:t>
      </w:r>
      <w:r>
        <w:lastRenderedPageBreak/>
        <w:t xml:space="preserve">występujących w polu informacyjnym. Jak można zauważyć, liczba bitów pola </w:t>
      </w:r>
      <w:r w:rsidRPr="00507BA0">
        <w:t xml:space="preserve">kontrolnego </w:t>
      </w:r>
      <m:oMath>
        <m:r>
          <w:rPr>
            <w:rFonts w:ascii="Cambria Math" w:hAnsi="Cambria Math"/>
          </w:rPr>
          <m:t>k</m:t>
        </m:r>
      </m:oMath>
      <w:r w:rsidRPr="00507BA0">
        <w:t xml:space="preserve"> odpowiada logarytmowi o podstawie 2 z liczby bitów pola informacyjnego </w:t>
      </w:r>
      <m:oMath>
        <m:r>
          <w:rPr>
            <w:rFonts w:ascii="Cambria Math" w:hAnsi="Cambria Math"/>
          </w:rPr>
          <m:t>n</m:t>
        </m:r>
      </m:oMath>
      <w:r w:rsidRPr="00507BA0">
        <w:t xml:space="preserve"> powiększonej o 1</w:t>
      </w:r>
      <w:r w:rsidR="00EA5D1C">
        <w:t xml:space="preserve"> </w:t>
      </w:r>
      <w:r w:rsidR="00DD207D" w:rsidRPr="00507BA0">
        <w:t>[</w:t>
      </w:r>
      <w:r w:rsidR="00507BA0" w:rsidRPr="00507BA0">
        <w:t>4</w:t>
      </w:r>
      <w:r w:rsidR="00DD207D" w:rsidRPr="00507BA0">
        <w:t>]</w:t>
      </w:r>
      <w:r w:rsidRPr="00507BA0">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rsidRPr="00507BA0" w14:paraId="603D6BC4" w14:textId="77777777" w:rsidTr="006D1EB2">
        <w:tc>
          <w:tcPr>
            <w:tcW w:w="8146" w:type="dxa"/>
          </w:tcPr>
          <w:p w14:paraId="7C873FF0" w14:textId="77777777" w:rsidR="00974836" w:rsidRPr="00507BA0" w:rsidRDefault="00974836" w:rsidP="00974836">
            <w:pPr>
              <w:ind w:firstLine="0"/>
              <w:rPr>
                <w:rFonts w:eastAsia="Calibri"/>
              </w:rPr>
            </w:pPr>
            <m:oMathPara>
              <m:oMath>
                <m:r>
                  <w:rPr>
                    <w:rFonts w:ascii="Cambria Math" w:eastAsia="Calibri" w:hAnsi="Cambria Math"/>
                  </w:rPr>
                  <m:t>k=[</m:t>
                </m:r>
                <m:sSub>
                  <m:sSubPr>
                    <m:ctrlPr>
                      <w:rPr>
                        <w:rFonts w:ascii="Cambria Math" w:eastAsia="Calibri" w:hAnsi="Cambria Math"/>
                        <w:i/>
                      </w:rPr>
                    </m:ctrlPr>
                  </m:sSubPr>
                  <m:e>
                    <m:r>
                      <w:rPr>
                        <w:rFonts w:ascii="Cambria Math" w:eastAsia="Calibri" w:hAnsi="Cambria Math"/>
                      </w:rPr>
                      <m:t>log</m:t>
                    </m:r>
                  </m:e>
                  <m:sub>
                    <m:r>
                      <w:rPr>
                        <w:rFonts w:ascii="Cambria Math" w:eastAsia="Calibri" w:hAnsi="Cambria Math"/>
                      </w:rPr>
                      <m:t>2</m:t>
                    </m:r>
                  </m:sub>
                </m:sSub>
                <m:d>
                  <m:dPr>
                    <m:ctrlPr>
                      <w:rPr>
                        <w:rFonts w:ascii="Cambria Math" w:eastAsia="Calibri" w:hAnsi="Cambria Math"/>
                        <w:i/>
                      </w:rPr>
                    </m:ctrlPr>
                  </m:dPr>
                  <m:e>
                    <m:r>
                      <w:rPr>
                        <w:rFonts w:ascii="Cambria Math" w:eastAsia="Calibri" w:hAnsi="Cambria Math"/>
                      </w:rPr>
                      <m:t>n+1</m:t>
                    </m:r>
                  </m:e>
                </m:d>
                <m:r>
                  <w:rPr>
                    <w:rFonts w:ascii="Cambria Math" w:eastAsia="Calibri" w:hAnsi="Cambria Math"/>
                  </w:rPr>
                  <m:t>]</m:t>
                </m:r>
              </m:oMath>
            </m:oMathPara>
          </w:p>
        </w:tc>
        <w:tc>
          <w:tcPr>
            <w:tcW w:w="496" w:type="dxa"/>
            <w:vAlign w:val="center"/>
          </w:tcPr>
          <w:p w14:paraId="6BACD392" w14:textId="77777777" w:rsidR="00974836" w:rsidRPr="00507BA0" w:rsidRDefault="00974836" w:rsidP="006D1EB2">
            <w:pPr>
              <w:ind w:firstLine="0"/>
              <w:jc w:val="center"/>
              <w:rPr>
                <w:rFonts w:eastAsia="Calibri"/>
              </w:rPr>
            </w:pPr>
            <w:r w:rsidRPr="00507BA0">
              <w:rPr>
                <w:rFonts w:eastAsia="Calibri"/>
              </w:rPr>
              <w:t>(N)</w:t>
            </w:r>
          </w:p>
        </w:tc>
      </w:tr>
    </w:tbl>
    <w:p w14:paraId="2F5C356A" w14:textId="77777777" w:rsidR="00824999" w:rsidRPr="00507BA0" w:rsidRDefault="00974836" w:rsidP="00824999">
      <w:pPr>
        <w:ind w:firstLine="0"/>
      </w:pPr>
      <w:r w:rsidRPr="00507BA0">
        <w:t xml:space="preserve">Tak więc, </w:t>
      </w:r>
      <w:r w:rsidR="008B2FA2" w:rsidRPr="00507BA0">
        <w:t xml:space="preserve">połączenie ciągu informacji z ciągiem kontrolnym tworzy ciąg kodu Bergera, który </w:t>
      </w:r>
      <w:r w:rsidRPr="00507BA0">
        <w:t xml:space="preserve">z resztą </w:t>
      </w:r>
      <w:r w:rsidR="008B2FA2" w:rsidRPr="00507BA0">
        <w:t>idealnie sprawdza się dla kanałów bina</w:t>
      </w:r>
      <w:r w:rsidRPr="00507BA0">
        <w:t>rnych całkowicie asymetrycznych jakie wykorzystuje DSC.</w:t>
      </w:r>
    </w:p>
    <w:p w14:paraId="4A53340A" w14:textId="40152B41" w:rsidR="008E3102" w:rsidRDefault="000A22BD" w:rsidP="00E128F5">
      <w:pPr>
        <w:pStyle w:val="Podpisnadtabel"/>
      </w:pPr>
      <w:bookmarkStart w:id="37" w:name="_Toc63776309"/>
      <w:r>
        <w:t>Tabela</w:t>
      </w:r>
      <w:r w:rsidR="008E3102">
        <w:t xml:space="preserve"> </w:t>
      </w:r>
      <w:fldSimple w:instr=" STYLEREF 1 \s ">
        <w:r w:rsidR="00F1187E">
          <w:rPr>
            <w:noProof/>
          </w:rPr>
          <w:t>2</w:t>
        </w:r>
      </w:fldSimple>
      <w:r w:rsidR="00835FFB">
        <w:t>.</w:t>
      </w:r>
      <w:fldSimple w:instr=" SEQ Tablica \* ARABIC \s 1 ">
        <w:r w:rsidR="00F1187E">
          <w:rPr>
            <w:noProof/>
          </w:rPr>
          <w:t>1</w:t>
        </w:r>
      </w:fldSimple>
      <w:r w:rsidR="008E3102">
        <w:t xml:space="preserve"> </w:t>
      </w:r>
      <w:r w:rsidR="008E3102" w:rsidRPr="00507BA0">
        <w:t>Kod 10-elementowy z 3-bitową kontrolą błędów.</w:t>
      </w:r>
      <w:bookmarkEnd w:id="37"/>
    </w:p>
    <w:p w14:paraId="4F13669A" w14:textId="77777777" w:rsidR="0007403B" w:rsidRDefault="004120A5" w:rsidP="00E128F5">
      <w:pPr>
        <w:pStyle w:val="Legenda"/>
      </w:pPr>
      <w:r>
        <w:rPr>
          <w:noProof/>
          <w:lang w:eastAsia="pl-PL"/>
        </w:rPr>
        <w:drawing>
          <wp:inline distT="0" distB="0" distL="0" distR="0" wp14:anchorId="21E8D21D" wp14:editId="6CB49E4E">
            <wp:extent cx="4550440" cy="5888736"/>
            <wp:effectExtent l="0" t="0" r="2540" b="0"/>
            <wp:docPr id="37" name="Obraz 37" descr="https://media.discordapp.net/attachments/182170564977229824/785810463412846612/Tablica_kodu_10-elementowego.png?width=522&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edia.discordapp.net/attachments/182170564977229824/785810463412846612/Tablica_kodu_10-elementowego.png?width=522&amp;height=6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6809" cy="5896979"/>
                    </a:xfrm>
                    <a:prstGeom prst="rect">
                      <a:avLst/>
                    </a:prstGeom>
                    <a:noFill/>
                    <a:ln>
                      <a:noFill/>
                    </a:ln>
                  </pic:spPr>
                </pic:pic>
              </a:graphicData>
            </a:graphic>
          </wp:inline>
        </w:drawing>
      </w:r>
    </w:p>
    <w:p w14:paraId="05EAB1A8" w14:textId="41D9315B" w:rsidR="00824999" w:rsidRDefault="00824999" w:rsidP="0007403B">
      <w:pPr>
        <w:pStyle w:val="Legenda"/>
      </w:pPr>
      <w:r>
        <w:t>Objaśnienie: Elementowi B</w:t>
      </w:r>
      <w:r w:rsidR="00E128F5">
        <w:t xml:space="preserve"> </w:t>
      </w:r>
      <w:r>
        <w:t>odpowiada zero binarne nadawane wyższą częstotliwością akustyczną      (</w:t>
      </w:r>
      <w:r w:rsidRPr="00824999">
        <w:t>1785</w:t>
      </w:r>
      <w:r w:rsidR="007619B5">
        <w:t> </w:t>
      </w:r>
      <w:proofErr w:type="spellStart"/>
      <w:r w:rsidRPr="00824999">
        <w:t>Hz</w:t>
      </w:r>
      <w:proofErr w:type="spellEnd"/>
      <w:r>
        <w:t xml:space="preserve">), a elementowi Y odpowiada jedynka binarna nadawana niższą częstotliwością (1615 </w:t>
      </w:r>
      <w:proofErr w:type="spellStart"/>
      <w:r>
        <w:t>Hz</w:t>
      </w:r>
      <w:proofErr w:type="spellEnd"/>
      <w:r>
        <w:t>)</w:t>
      </w:r>
    </w:p>
    <w:p w14:paraId="60E13ADE" w14:textId="77777777" w:rsidR="0007403B" w:rsidRDefault="0007403B" w:rsidP="0007403B">
      <w:pPr>
        <w:pStyle w:val="Legenda"/>
        <w:jc w:val="left"/>
        <w:rPr>
          <w:rStyle w:val="PodpisnadtabelChar"/>
        </w:rPr>
      </w:pPr>
      <w:r w:rsidRPr="0007403B">
        <w:rPr>
          <w:rStyle w:val="PodpisnadtabelChar"/>
        </w:rPr>
        <w:t>Źródło: [4]</w:t>
      </w:r>
    </w:p>
    <w:p w14:paraId="17AE1B61" w14:textId="718ADB1A" w:rsidR="003E524D" w:rsidRDefault="00404A28" w:rsidP="003E524D">
      <w:pPr>
        <w:ind w:firstLine="0"/>
      </w:pPr>
      <w:r>
        <w:lastRenderedPageBreak/>
        <w:tab/>
      </w:r>
      <w:r w:rsidRPr="00507BA0">
        <w:t xml:space="preserve">Przyjęty przez Rec. ITU-RM.493-9 kod Bergera jest kodem </w:t>
      </w:r>
      <m:oMath>
        <m:r>
          <w:rPr>
            <w:rFonts w:ascii="Cambria Math" w:hAnsi="Cambria Math"/>
          </w:rPr>
          <m:t>χ</m:t>
        </m:r>
      </m:oMath>
      <w:r w:rsidRPr="00507BA0">
        <w:t xml:space="preserve"> z parametrem charakterystycznym </w:t>
      </w:r>
      <m:oMath>
        <m:r>
          <w:rPr>
            <w:rFonts w:ascii="Cambria Math" w:hAnsi="Cambria Math"/>
          </w:rPr>
          <m:t>K=3</m:t>
        </m:r>
      </m:oMath>
      <w:r w:rsidR="00EA5D1C">
        <w:t xml:space="preserve"> </w:t>
      </w:r>
      <w:r w:rsidR="00DD207D" w:rsidRPr="00507BA0">
        <w:t>[</w:t>
      </w:r>
      <w:r w:rsidR="00507BA0" w:rsidRPr="00507BA0">
        <w:t>4</w:t>
      </w:r>
      <w:r w:rsidR="00DD207D" w:rsidRPr="00507BA0">
        <w:t>]</w:t>
      </w:r>
      <w:r w:rsidRPr="00507BA0">
        <w:t>.</w:t>
      </w:r>
      <w:r w:rsidR="000E728E" w:rsidRPr="00507BA0">
        <w:t xml:space="preserve"> Dzięki wykorzystaniu go, system DSC, jest w stanie spełnić założenia rekomendacji ITU (</w:t>
      </w:r>
      <w:r w:rsidR="000E728E" w:rsidRPr="00507BA0">
        <w:rPr>
          <w:i/>
        </w:rPr>
        <w:t xml:space="preserve">International </w:t>
      </w:r>
      <w:proofErr w:type="spellStart"/>
      <w:r w:rsidR="000E728E" w:rsidRPr="00507BA0">
        <w:rPr>
          <w:i/>
        </w:rPr>
        <w:t>Telecommunication</w:t>
      </w:r>
      <w:proofErr w:type="spellEnd"/>
      <w:r w:rsidR="000E728E" w:rsidRPr="00507BA0">
        <w:rPr>
          <w:i/>
        </w:rPr>
        <w:t xml:space="preserve"> Union</w:t>
      </w:r>
      <w:r w:rsidR="000E728E" w:rsidRPr="00507BA0">
        <w:t xml:space="preserve">) mówiące, że system powinien charakteryzować się prawdopodobieństwem błędu decyzyjnego rzędu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0E728E" w:rsidRPr="00507BA0">
        <w:t>, przy prawdopodobieństwie błędu</w:t>
      </w:r>
      <w:r w:rsidR="000E728E">
        <w:t xml:space="preserve"> binarnego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0E728E">
        <w:t xml:space="preserve">. Poniższa tabela przedstawia zastosowany system synchroniczny z 10-elementowym kodem detekcyjnym wykorzystującym </w:t>
      </w:r>
      <w:r w:rsidR="00723915">
        <w:t>Międzynarodowy</w:t>
      </w:r>
      <w:r w:rsidR="000E728E">
        <w:t xml:space="preserve"> Alfabet Telegraficzny nr 5 (ITA-5) składający się z </w:t>
      </w:r>
      <w:r w:rsidR="00723915">
        <w:t xml:space="preserve">128 </w:t>
      </w:r>
      <w:r w:rsidR="006400D0">
        <w:t>(</w:t>
      </w:r>
      <m:oMath>
        <m:sSup>
          <m:sSupPr>
            <m:ctrlPr>
              <w:rPr>
                <w:rFonts w:ascii="Cambria Math" w:hAnsi="Cambria Math"/>
                <w:i/>
              </w:rPr>
            </m:ctrlPr>
          </m:sSupPr>
          <m:e>
            <m:r>
              <w:rPr>
                <w:rFonts w:ascii="Cambria Math" w:hAnsi="Cambria Math"/>
              </w:rPr>
              <m:t>2</m:t>
            </m:r>
          </m:e>
          <m:sup>
            <m:r>
              <w:rPr>
                <w:rFonts w:ascii="Cambria Math" w:hAnsi="Cambria Math"/>
              </w:rPr>
              <m:t>7</m:t>
            </m:r>
          </m:sup>
        </m:sSup>
      </m:oMath>
      <w:r w:rsidR="006400D0">
        <w:t xml:space="preserve">) </w:t>
      </w:r>
      <w:r w:rsidR="00B60B1A">
        <w:t>znaków</w:t>
      </w:r>
      <w:r w:rsidR="00723915">
        <w:t>.</w:t>
      </w:r>
    </w:p>
    <w:p w14:paraId="0D5D0533" w14:textId="782F8BAA" w:rsidR="00723915" w:rsidRDefault="00723915" w:rsidP="007B63F0">
      <w:pPr>
        <w:spacing w:after="60"/>
        <w:ind w:firstLine="0"/>
      </w:pPr>
      <w:r>
        <w:tab/>
        <w:t xml:space="preserve">Ciągi kodowe, stworzone wpierw według ustalonych reguł, tworzą kolejno pakiet będący </w:t>
      </w:r>
      <w:r w:rsidR="00447903">
        <w:t>przesyłany</w:t>
      </w:r>
      <w:r>
        <w:t xml:space="preserve"> pomiędzy stacjami systemu. Ogólna postać takiego pakietu została przedstawiona na rysunku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rPr>
            </w:pPr>
            <w:r w:rsidRPr="00830452">
              <w:rPr>
                <w:sz w:val="18"/>
                <w:szCs w:val="18"/>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rPr>
            </w:pPr>
            <w:r w:rsidRPr="00830452">
              <w:rPr>
                <w:sz w:val="18"/>
                <w:szCs w:val="18"/>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rPr>
            </w:pPr>
            <w:r w:rsidRPr="00830452">
              <w:rPr>
                <w:sz w:val="18"/>
                <w:szCs w:val="18"/>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rPr>
            </w:pPr>
            <w:r w:rsidRPr="00830452">
              <w:rPr>
                <w:sz w:val="18"/>
                <w:szCs w:val="18"/>
              </w:rPr>
              <w:t>adres</w:t>
            </w:r>
          </w:p>
        </w:tc>
        <w:tc>
          <w:tcPr>
            <w:tcW w:w="1237" w:type="dxa"/>
            <w:vMerge w:val="restart"/>
            <w:vAlign w:val="center"/>
          </w:tcPr>
          <w:p w14:paraId="63BB748F" w14:textId="77777777" w:rsidR="00FA665D" w:rsidRPr="00830452" w:rsidRDefault="00EA31D3" w:rsidP="00FA665D">
            <w:pPr>
              <w:ind w:firstLine="0"/>
              <w:jc w:val="center"/>
              <w:rPr>
                <w:sz w:val="18"/>
                <w:szCs w:val="18"/>
              </w:rPr>
            </w:pPr>
            <w:r w:rsidRPr="00830452">
              <w:rPr>
                <w:sz w:val="18"/>
                <w:szCs w:val="18"/>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rPr>
            </w:pPr>
            <w:r w:rsidRPr="00830452">
              <w:rPr>
                <w:sz w:val="18"/>
                <w:szCs w:val="18"/>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rPr>
            </w:pPr>
            <w:r w:rsidRPr="00830452">
              <w:rPr>
                <w:sz w:val="18"/>
                <w:szCs w:val="18"/>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rPr>
            </w:pPr>
            <w:r w:rsidRPr="00830452">
              <w:rPr>
                <w:sz w:val="18"/>
                <w:szCs w:val="18"/>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rPr>
            </w:pPr>
          </w:p>
        </w:tc>
      </w:tr>
      <w:tr w:rsidR="00773FF9" w:rsidRPr="00DF2463"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rPr>
            </w:pPr>
          </w:p>
        </w:tc>
        <w:tc>
          <w:tcPr>
            <w:tcW w:w="1237" w:type="dxa"/>
            <w:vAlign w:val="center"/>
          </w:tcPr>
          <w:p w14:paraId="5C48CFC1" w14:textId="77777777" w:rsidR="00FA665D" w:rsidRPr="00DF2463" w:rsidRDefault="00EA31D3" w:rsidP="00FA665D">
            <w:pPr>
              <w:ind w:firstLine="0"/>
              <w:jc w:val="center"/>
              <w:rPr>
                <w:sz w:val="18"/>
                <w:szCs w:val="18"/>
              </w:rPr>
            </w:pPr>
            <w:r w:rsidRPr="00DF2463">
              <w:rPr>
                <w:sz w:val="18"/>
                <w:szCs w:val="18"/>
              </w:rPr>
              <w:t>wiadomość    1</w:t>
            </w:r>
          </w:p>
        </w:tc>
        <w:tc>
          <w:tcPr>
            <w:tcW w:w="1237" w:type="dxa"/>
            <w:vAlign w:val="center"/>
          </w:tcPr>
          <w:p w14:paraId="70571858" w14:textId="77777777" w:rsidR="00FA665D" w:rsidRPr="00DF2463" w:rsidRDefault="00EA31D3" w:rsidP="00FA665D">
            <w:pPr>
              <w:ind w:firstLine="0"/>
              <w:jc w:val="center"/>
              <w:rPr>
                <w:sz w:val="18"/>
                <w:szCs w:val="18"/>
              </w:rPr>
            </w:pPr>
            <w:r w:rsidRPr="00DF2463">
              <w:rPr>
                <w:sz w:val="18"/>
                <w:szCs w:val="18"/>
              </w:rPr>
              <w:t>wiadomość    2</w:t>
            </w:r>
          </w:p>
        </w:tc>
        <w:tc>
          <w:tcPr>
            <w:tcW w:w="1237" w:type="dxa"/>
            <w:vAlign w:val="center"/>
          </w:tcPr>
          <w:p w14:paraId="584DE420" w14:textId="77777777" w:rsidR="00FA665D" w:rsidRPr="00DF2463" w:rsidRDefault="00EA31D3" w:rsidP="00FA665D">
            <w:pPr>
              <w:ind w:firstLine="0"/>
              <w:jc w:val="center"/>
              <w:rPr>
                <w:sz w:val="18"/>
                <w:szCs w:val="18"/>
              </w:rPr>
            </w:pPr>
            <w:r w:rsidRPr="00DF2463">
              <w:rPr>
                <w:sz w:val="18"/>
                <w:szCs w:val="18"/>
              </w:rPr>
              <w:t xml:space="preserve">wiadomość </w:t>
            </w:r>
            <w:r w:rsidR="00830452" w:rsidRPr="00DF2463">
              <w:rPr>
                <w:sz w:val="18"/>
                <w:szCs w:val="18"/>
              </w:rPr>
              <w:t xml:space="preserve"> </w:t>
            </w:r>
            <w:r w:rsidRPr="00DF2463">
              <w:rPr>
                <w:sz w:val="18"/>
                <w:szCs w:val="18"/>
              </w:rPr>
              <w:t>3</w:t>
            </w:r>
          </w:p>
        </w:tc>
        <w:tc>
          <w:tcPr>
            <w:tcW w:w="1237" w:type="dxa"/>
            <w:tcBorders>
              <w:top w:val="nil"/>
              <w:bottom w:val="nil"/>
            </w:tcBorders>
            <w:vAlign w:val="center"/>
          </w:tcPr>
          <w:p w14:paraId="3F3578B7" w14:textId="77777777" w:rsidR="00FA665D" w:rsidRPr="00DF2463" w:rsidRDefault="00773FF9" w:rsidP="00FA665D">
            <w:pPr>
              <w:ind w:firstLine="0"/>
              <w:jc w:val="center"/>
              <w:rPr>
                <w:sz w:val="18"/>
                <w:szCs w:val="18"/>
              </w:rPr>
            </w:pPr>
            <m:oMathPara>
              <m:oMath>
                <m:r>
                  <w:rPr>
                    <w:rFonts w:ascii="Cambria Math" w:hAnsi="Cambria Math"/>
                    <w:sz w:val="48"/>
                    <w:szCs w:val="18"/>
                  </w:rPr>
                  <m:t>…</m:t>
                </m:r>
              </m:oMath>
            </m:oMathPara>
          </w:p>
        </w:tc>
        <w:tc>
          <w:tcPr>
            <w:tcW w:w="1237" w:type="dxa"/>
            <w:vAlign w:val="center"/>
          </w:tcPr>
          <w:p w14:paraId="0164DD33" w14:textId="77777777" w:rsidR="00FA665D" w:rsidRPr="00DF2463" w:rsidRDefault="00830452" w:rsidP="00FA665D">
            <w:pPr>
              <w:ind w:firstLine="0"/>
              <w:jc w:val="center"/>
              <w:rPr>
                <w:sz w:val="18"/>
                <w:szCs w:val="18"/>
              </w:rPr>
            </w:pPr>
            <w:r w:rsidRPr="00DF2463">
              <w:rPr>
                <w:sz w:val="18"/>
                <w:szCs w:val="18"/>
              </w:rPr>
              <w:t>znak końca sekwencji</w:t>
            </w:r>
          </w:p>
        </w:tc>
        <w:tc>
          <w:tcPr>
            <w:tcW w:w="1237" w:type="dxa"/>
            <w:vAlign w:val="center"/>
          </w:tcPr>
          <w:p w14:paraId="1586A367" w14:textId="77777777" w:rsidR="00FA665D" w:rsidRPr="00DF2463" w:rsidRDefault="00830452" w:rsidP="00F64753">
            <w:pPr>
              <w:keepNext/>
              <w:ind w:firstLine="0"/>
              <w:jc w:val="center"/>
              <w:rPr>
                <w:sz w:val="18"/>
                <w:szCs w:val="18"/>
              </w:rPr>
            </w:pPr>
            <w:r w:rsidRPr="00DF2463">
              <w:rPr>
                <w:sz w:val="18"/>
                <w:szCs w:val="18"/>
              </w:rPr>
              <w:t>znak detekcji błędu</w:t>
            </w:r>
          </w:p>
        </w:tc>
      </w:tr>
    </w:tbl>
    <w:p w14:paraId="1174293F" w14:textId="2345CC6B" w:rsidR="00F64753" w:rsidRDefault="00F64753">
      <w:pPr>
        <w:pStyle w:val="Legenda"/>
      </w:pPr>
      <w:bookmarkStart w:id="38" w:name="_Toc60183558"/>
      <w:r>
        <w:t xml:space="preserve">Rys. </w:t>
      </w:r>
      <w:fldSimple w:instr=" STYLEREF 1 \s ">
        <w:r w:rsidR="00F1187E">
          <w:rPr>
            <w:noProof/>
          </w:rPr>
          <w:t>2</w:t>
        </w:r>
      </w:fldSimple>
      <w:r w:rsidR="00EA0B37">
        <w:t>.</w:t>
      </w:r>
      <w:fldSimple w:instr=" SEQ Rys. \* ARABIC \s 1 ">
        <w:r w:rsidR="00F1187E">
          <w:rPr>
            <w:noProof/>
          </w:rPr>
          <w:t>3</w:t>
        </w:r>
      </w:fldSimple>
      <w:r>
        <w:t xml:space="preserve"> </w:t>
      </w:r>
      <w:r w:rsidRPr="00DF2463">
        <w:t>Ogólny schemat sekwencji wywoławczej. Źródło: [4]</w:t>
      </w:r>
      <w:bookmarkEnd w:id="38"/>
    </w:p>
    <w:p w14:paraId="1AAD6B4C" w14:textId="66FEE4C2" w:rsidR="00464632" w:rsidRPr="00DF2463" w:rsidRDefault="00D64A75" w:rsidP="00824999">
      <w:r w:rsidRPr="00DF2463">
        <w:t xml:space="preserve">Stacje wysyłająca i odbierająca pakiet tworzą prosty model systemu telekomunikacyjnego. </w:t>
      </w:r>
      <w:r w:rsidR="001C66B1" w:rsidRPr="00DF2463">
        <w:t>Stacja</w:t>
      </w:r>
      <w:r w:rsidRPr="00DF2463">
        <w:t xml:space="preserve"> nadawcza, dokonuje dwuetapowego przekształcenia </w:t>
      </w:r>
      <w:r w:rsidR="001C66B1" w:rsidRPr="00DF2463">
        <w:t>sygnałów niosących informacje elementarne. Polega to na zmianę ciągów</w:t>
      </w:r>
      <w:r w:rsidR="001C66B1">
        <w:t xml:space="preserve"> symboli na ciągi kodowe, które w postaci ciągów sygnałów elementarnych sterują układami modulacji sygnału nośnego. Aby zachować zgodność z Rec. ITU-RM.493-9</w:t>
      </w:r>
      <w:r w:rsidR="00464632">
        <w:t xml:space="preserve"> </w:t>
      </w:r>
      <w:r w:rsidR="001C66B1">
        <w:t>każdy sygnał transmitowany jest dwukrotnie w systemie czasowego odbioru zbiorczego (</w:t>
      </w:r>
      <w:proofErr w:type="spellStart"/>
      <w:r w:rsidR="001C66B1" w:rsidRPr="00464632">
        <w:rPr>
          <w:i/>
        </w:rPr>
        <w:t>time</w:t>
      </w:r>
      <w:proofErr w:type="spellEnd"/>
      <w:r w:rsidR="001C66B1" w:rsidRPr="00464632">
        <w:rPr>
          <w:i/>
        </w:rPr>
        <w:t xml:space="preserve"> </w:t>
      </w:r>
      <w:proofErr w:type="spellStart"/>
      <w:r w:rsidR="001C66B1" w:rsidRPr="00464632">
        <w:rPr>
          <w:i/>
        </w:rPr>
        <w:t>diversity</w:t>
      </w:r>
      <w:proofErr w:type="spellEnd"/>
      <w:r w:rsidR="001C66B1">
        <w:t xml:space="preserve">), gdzie przesunięcie </w:t>
      </w:r>
      <w:r w:rsidR="001C66B1" w:rsidRPr="00DF2463">
        <w:t xml:space="preserve">czasowe pomiędzy transmisją DX, a </w:t>
      </w:r>
      <w:r w:rsidR="00464632" w:rsidRPr="00DF2463">
        <w:t>retransmisją</w:t>
      </w:r>
      <w:r w:rsidR="001C66B1" w:rsidRPr="00DF2463">
        <w:t xml:space="preserve"> RX wynosi</w:t>
      </w:r>
      <w:r w:rsidR="00D943BD" w:rsidRPr="00DF2463">
        <w:t xml:space="preserve"> [</w:t>
      </w:r>
      <w:r w:rsidR="00DF2463" w:rsidRPr="00DF2463">
        <w:t>4</w:t>
      </w:r>
      <w:r w:rsidR="00D943BD" w:rsidRPr="00DF2463">
        <w:t>]</w:t>
      </w:r>
      <w:r w:rsidR="001C66B1" w:rsidRPr="00DF2463">
        <w:t>:</w:t>
      </w:r>
    </w:p>
    <w:p w14:paraId="09FA017A" w14:textId="75E82CD7" w:rsidR="001C66B1" w:rsidRPr="00DF2463" w:rsidRDefault="001C66B1" w:rsidP="00F64753">
      <w:pPr>
        <w:pStyle w:val="Akapitzlist"/>
        <w:numPr>
          <w:ilvl w:val="0"/>
          <w:numId w:val="32"/>
        </w:numPr>
        <w:jc w:val="left"/>
      </w:pPr>
      <w:r w:rsidRPr="00DF2463">
        <w:t>400 ms w paśmie M</w:t>
      </w:r>
      <w:r w:rsidR="00A37F0E">
        <w:t>F/</w:t>
      </w:r>
      <w:r w:rsidRPr="00DF2463">
        <w:t>HF,</w:t>
      </w:r>
    </w:p>
    <w:p w14:paraId="57176801" w14:textId="75F5DDBC" w:rsidR="00464632" w:rsidRPr="00DF2463" w:rsidRDefault="00464632" w:rsidP="00F64753">
      <w:pPr>
        <w:pStyle w:val="Akapitzlist"/>
        <w:numPr>
          <w:ilvl w:val="0"/>
          <w:numId w:val="32"/>
        </w:numPr>
        <w:jc w:val="left"/>
      </w:pPr>
      <m:oMath>
        <m:r>
          <w:rPr>
            <w:rFonts w:ascii="Cambria Math" w:hAnsi="Cambria Math"/>
          </w:rPr>
          <m:t>33</m:t>
        </m:r>
        <m:f>
          <m:fPr>
            <m:ctrlPr>
              <w:rPr>
                <w:rFonts w:ascii="Cambria Math" w:hAnsi="Cambria Math"/>
                <w:i/>
              </w:rPr>
            </m:ctrlPr>
          </m:fPr>
          <m:num>
            <m:r>
              <w:rPr>
                <w:rFonts w:ascii="Cambria Math" w:hAnsi="Cambria Math"/>
              </w:rPr>
              <m:t>1</m:t>
            </m:r>
          </m:num>
          <m:den>
            <m:r>
              <w:rPr>
                <w:rFonts w:ascii="Cambria Math" w:hAnsi="Cambria Math"/>
              </w:rPr>
              <m:t>3</m:t>
            </m:r>
          </m:den>
        </m:f>
      </m:oMath>
      <w:r w:rsidR="001C66B1" w:rsidRPr="00DF2463">
        <w:t xml:space="preserve"> ms w radiotelefonicznych kanałach pasma VHF.</w:t>
      </w:r>
    </w:p>
    <w:p w14:paraId="37FDE187" w14:textId="4096A203" w:rsidR="00464632" w:rsidRPr="00DF2463" w:rsidRDefault="00464632" w:rsidP="006C4551">
      <w:r w:rsidRPr="00DF2463">
        <w:t>Tego typu transmisja nazywana jest również metodą rozgłoszeniową FEC (</w:t>
      </w:r>
      <w:proofErr w:type="spellStart"/>
      <w:r w:rsidRPr="00DF2463">
        <w:rPr>
          <w:i/>
        </w:rPr>
        <w:t>Foward</w:t>
      </w:r>
      <w:proofErr w:type="spellEnd"/>
      <w:r w:rsidRPr="00DF2463">
        <w:rPr>
          <w:i/>
        </w:rPr>
        <w:t xml:space="preserve"> Error </w:t>
      </w:r>
      <w:proofErr w:type="spellStart"/>
      <w:r w:rsidRPr="00DF2463">
        <w:rPr>
          <w:i/>
        </w:rPr>
        <w:t>Correction</w:t>
      </w:r>
      <w:proofErr w:type="spellEnd"/>
      <w:r w:rsidRPr="00DF2463">
        <w:t>)</w:t>
      </w:r>
      <w:r w:rsidR="00505065" w:rsidRPr="00DF2463">
        <w:t xml:space="preserve"> i </w:t>
      </w:r>
      <w:r w:rsidR="00981C88" w:rsidRPr="00DF2463">
        <w:t>znalazła zastosowanie w innym podsystemie wchodzącym w skład GMDSS, a mianowicie w systemie telegrafii wysokopasmowej o wydruku bezpośrednim NBDP (</w:t>
      </w:r>
      <w:proofErr w:type="spellStart"/>
      <w:r w:rsidR="00981C88" w:rsidRPr="00DF2463">
        <w:rPr>
          <w:i/>
        </w:rPr>
        <w:t>Narrow</w:t>
      </w:r>
      <w:proofErr w:type="spellEnd"/>
      <w:r w:rsidR="00981C88" w:rsidRPr="00DF2463">
        <w:rPr>
          <w:i/>
        </w:rPr>
        <w:t xml:space="preserve"> Band Direct Printing</w:t>
      </w:r>
      <w:r w:rsidR="00981C88" w:rsidRPr="00DF2463">
        <w:t>)</w:t>
      </w:r>
      <w:r w:rsidR="00D943BD" w:rsidRPr="00DF2463">
        <w:t xml:space="preserve"> [</w:t>
      </w:r>
      <w:r w:rsidR="00DF2463" w:rsidRPr="00DF2463">
        <w:t>4</w:t>
      </w:r>
      <w:r w:rsidR="00D943BD" w:rsidRPr="00DF2463">
        <w:t>]</w:t>
      </w:r>
      <w:r w:rsidR="00C11D1D" w:rsidRPr="00DF2463">
        <w:t>.</w:t>
      </w:r>
    </w:p>
    <w:p w14:paraId="61A37CB4" w14:textId="77777777" w:rsidR="00F64753" w:rsidRDefault="00F64753">
      <w:pPr>
        <w:spacing w:line="240" w:lineRule="auto"/>
      </w:pPr>
      <w:r>
        <w:br w:type="page"/>
      </w:r>
    </w:p>
    <w:p w14:paraId="21C1D8DA" w14:textId="322F74E0" w:rsidR="00D943BD" w:rsidRDefault="00D943BD" w:rsidP="00464632">
      <w:pPr>
        <w:jc w:val="left"/>
      </w:pPr>
      <w:r w:rsidRPr="00DF2463">
        <w:lastRenderedPageBreak/>
        <w:t>Klasy transmisji, przesunięcie częstotliwości i szybkość transmisji w DSC wynoszą</w:t>
      </w:r>
      <w:r w:rsidR="00A70EF5" w:rsidRPr="00DF2463">
        <w:t xml:space="preserve"> [</w:t>
      </w:r>
      <w:r w:rsidR="00DF2463" w:rsidRPr="00DF2463">
        <w:t>4</w:t>
      </w:r>
      <w:r w:rsidR="00A70EF5" w:rsidRPr="00DF2463">
        <w:t>]</w:t>
      </w:r>
      <w:r w:rsidRPr="00DF2463">
        <w:t>:</w:t>
      </w:r>
    </w:p>
    <w:p w14:paraId="24A8F0C0" w14:textId="0533124B" w:rsidR="00376D9B" w:rsidRDefault="00A70EF5" w:rsidP="00F64753">
      <w:pPr>
        <w:pStyle w:val="Akapitzlist"/>
        <w:numPr>
          <w:ilvl w:val="0"/>
          <w:numId w:val="34"/>
        </w:numPr>
        <w:jc w:val="left"/>
      </w:pPr>
      <w:r>
        <w:t xml:space="preserve">dla kanałów w pasmach MF i HF: F1B lub J2B, 170 </w:t>
      </w:r>
      <w:proofErr w:type="spellStart"/>
      <w:r>
        <w:t>Hz</w:t>
      </w:r>
      <w:proofErr w:type="spellEnd"/>
      <w:r>
        <w:t xml:space="preserve">, 100 </w:t>
      </w:r>
      <w:proofErr w:type="spellStart"/>
      <w:r>
        <w:t>Bd</w:t>
      </w:r>
      <w:proofErr w:type="spellEnd"/>
      <w:r w:rsidR="00183AA8">
        <w:t>,</w:t>
      </w:r>
    </w:p>
    <w:p w14:paraId="0028A928" w14:textId="5C65E114" w:rsidR="00A70EF5" w:rsidRPr="00DF2463" w:rsidRDefault="00376D9B" w:rsidP="00F64753">
      <w:pPr>
        <w:pStyle w:val="Akapitzlist"/>
        <w:numPr>
          <w:ilvl w:val="0"/>
          <w:numId w:val="34"/>
        </w:numPr>
        <w:jc w:val="left"/>
      </w:pPr>
      <w:r>
        <w:t xml:space="preserve">dla </w:t>
      </w:r>
      <w:r w:rsidR="00A70EF5">
        <w:t xml:space="preserve">kanałów w pasmach </w:t>
      </w:r>
      <w:r w:rsidR="008C6E70">
        <w:t xml:space="preserve">VHF: modulacja częstotliwości z </w:t>
      </w:r>
      <w:proofErr w:type="spellStart"/>
      <w:r w:rsidR="008C6E70">
        <w:t>p</w:t>
      </w:r>
      <w:r w:rsidR="00D042AA">
        <w:t>ree</w:t>
      </w:r>
      <w:r w:rsidR="008C6E70">
        <w:t>mafazą</w:t>
      </w:r>
      <w:proofErr w:type="spellEnd"/>
      <w:r w:rsidR="008C6E70">
        <w:t xml:space="preserve"> 6dB/oktawę, przesuw częstotliwości pomiędzy częstotliwościami akustycznymi 1300 </w:t>
      </w:r>
      <w:proofErr w:type="spellStart"/>
      <w:r w:rsidR="008C6E70">
        <w:t>Hz</w:t>
      </w:r>
      <w:proofErr w:type="spellEnd"/>
      <w:r w:rsidR="008C6E70">
        <w:t xml:space="preserve"> i 2100 </w:t>
      </w:r>
      <w:proofErr w:type="spellStart"/>
      <w:r w:rsidR="008C6E70">
        <w:t>Hz</w:t>
      </w:r>
      <w:proofErr w:type="spellEnd"/>
      <w:r w:rsidR="008C6E70">
        <w:t xml:space="preserve">, podnośna 1700 </w:t>
      </w:r>
      <w:proofErr w:type="spellStart"/>
      <w:r w:rsidR="008C6E70">
        <w:t>Hz</w:t>
      </w:r>
      <w:proofErr w:type="spellEnd"/>
      <w:r w:rsidR="008C6E70">
        <w:t xml:space="preserve">, a za </w:t>
      </w:r>
      <w:r w:rsidR="008C6E70" w:rsidRPr="00DF2463">
        <w:t xml:space="preserve">szybkość modulacji 1200 </w:t>
      </w:r>
      <w:proofErr w:type="spellStart"/>
      <w:r w:rsidR="008C6E70" w:rsidRPr="00DF2463">
        <w:t>Bd</w:t>
      </w:r>
      <w:proofErr w:type="spellEnd"/>
      <w:r w:rsidR="00A37F0E">
        <w:t xml:space="preserve"> </w:t>
      </w:r>
      <w:r w:rsidR="00625F79" w:rsidRPr="00DF2463">
        <w:t>[</w:t>
      </w:r>
      <w:r w:rsidR="00DF2463" w:rsidRPr="00DF2463">
        <w:t>4</w:t>
      </w:r>
      <w:r w:rsidR="00625F79" w:rsidRPr="00DF2463">
        <w:t>]</w:t>
      </w:r>
      <w:r w:rsidR="008C6E70" w:rsidRPr="00DF2463">
        <w:t>.</w:t>
      </w:r>
    </w:p>
    <w:p w14:paraId="32EE07DF" w14:textId="100B7F8A" w:rsidR="008C6E70" w:rsidRPr="00DF2463" w:rsidRDefault="008C6E70" w:rsidP="006C4551">
      <w:pPr>
        <w:ind w:firstLine="0"/>
      </w:pPr>
      <w:r w:rsidRPr="00DF2463">
        <w:tab/>
        <w:t xml:space="preserve">W odbiorniku zachodzi dwuetapowy proces, odwrotny do tego w nadajniku. Oznacza to, że w </w:t>
      </w:r>
      <w:r w:rsidR="006400D0">
        <w:t>jednostce odbiorczej</w:t>
      </w:r>
      <w:r w:rsidRPr="00DF2463">
        <w:t xml:space="preserve"> </w:t>
      </w:r>
      <w:r w:rsidR="00983D8C" w:rsidRPr="00DF2463">
        <w:t>wpierw</w:t>
      </w:r>
      <w:r w:rsidRPr="00DF2463">
        <w:t xml:space="preserve"> zostają podjęte niezbędne decyzje o każdym z sygnałów elementa</w:t>
      </w:r>
      <w:r w:rsidR="00983D8C" w:rsidRPr="00DF2463">
        <w:t>rnych, a następnie decyzje co do postaci poszczególnych symboli oraz całego pakietu.</w:t>
      </w:r>
      <w:r w:rsidR="00224559" w:rsidRPr="00DF2463">
        <w:t xml:space="preserve"> Na poniższym rysunku można zauważyć, że w tym wypadku kanał binarny jest stworzony z szeregu urządzeń służących do przekształcania ciągów kodowych w sygnały radiowe i sygnałów radiowych w ciągi kodowe</w:t>
      </w:r>
      <w:r w:rsidR="00A37F0E">
        <w:t xml:space="preserve"> </w:t>
      </w:r>
      <w:r w:rsidR="00625F79" w:rsidRPr="00DF2463">
        <w:t>[</w:t>
      </w:r>
      <w:r w:rsidR="00DF2463" w:rsidRPr="00DF2463">
        <w:t>4</w:t>
      </w:r>
      <w:r w:rsidR="00625F79" w:rsidRPr="00DF2463">
        <w:t>]</w:t>
      </w:r>
      <w:r w:rsidR="00224559" w:rsidRPr="00DF2463">
        <w:t>.</w:t>
      </w:r>
    </w:p>
    <w:p w14:paraId="63B64287" w14:textId="77777777" w:rsidR="00F64753" w:rsidRDefault="00695FB5" w:rsidP="00F64753">
      <w:pPr>
        <w:keepNext/>
        <w:ind w:firstLine="0"/>
        <w:jc w:val="center"/>
      </w:pPr>
      <w:r w:rsidRPr="00DF2463">
        <w:rPr>
          <w:noProof/>
          <w:lang w:eastAsia="pl-PL"/>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70B0D385" w14:textId="135EBFC7" w:rsidR="00695FB5" w:rsidRPr="00DF2463" w:rsidRDefault="00F64753" w:rsidP="00F64753">
      <w:pPr>
        <w:pStyle w:val="Legenda"/>
      </w:pPr>
      <w:bookmarkStart w:id="39" w:name="_Toc60183559"/>
      <w:r>
        <w:t xml:space="preserve">Rys. </w:t>
      </w:r>
      <w:fldSimple w:instr=" STYLEREF 1 \s ">
        <w:r w:rsidR="00F1187E">
          <w:rPr>
            <w:noProof/>
          </w:rPr>
          <w:t>2</w:t>
        </w:r>
      </w:fldSimple>
      <w:r w:rsidR="00EA0B37">
        <w:t>.</w:t>
      </w:r>
      <w:fldSimple w:instr=" SEQ Rys. \* ARABIC \s 1 ">
        <w:r w:rsidR="00F1187E">
          <w:rPr>
            <w:noProof/>
          </w:rPr>
          <w:t>4</w:t>
        </w:r>
      </w:fldSimple>
      <w:r>
        <w:t xml:space="preserve"> </w:t>
      </w:r>
      <w:r w:rsidRPr="002F660E">
        <w:t>Metoda transmisji sygnałów w systemie DSC. Źródło: [4]</w:t>
      </w:r>
      <w:bookmarkEnd w:id="39"/>
    </w:p>
    <w:p w14:paraId="4D63DCED" w14:textId="7667A004" w:rsidR="00695FB5" w:rsidRDefault="00695FB5" w:rsidP="00106DC0">
      <w:pPr>
        <w:pStyle w:val="Nagwek3"/>
        <w:numPr>
          <w:ilvl w:val="2"/>
          <w:numId w:val="11"/>
        </w:numPr>
      </w:pPr>
      <w:bookmarkStart w:id="40" w:name="_Toc75248267"/>
      <w:r>
        <w:t>Format sekwencji wywoławczej</w:t>
      </w:r>
      <w:bookmarkEnd w:id="40"/>
    </w:p>
    <w:p w14:paraId="0B1F3FAD" w14:textId="6ADEBCB9" w:rsidR="00695FB5" w:rsidRDefault="00376D9B" w:rsidP="00695FB5">
      <w:r>
        <w:t xml:space="preserve">Tak jak to przedstawiono na rys. </w:t>
      </w:r>
      <w:r w:rsidR="00AF2E93">
        <w:t>2.3</w:t>
      </w:r>
      <w:r>
        <w:t>, każdą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rPr>
        <w:t>scanning</w:t>
      </w:r>
      <w:proofErr w:type="spellEnd"/>
      <w:r w:rsidRPr="00376D9B">
        <w:rPr>
          <w:i/>
        </w:rPr>
        <w:t xml:space="preserve"> </w:t>
      </w:r>
      <w:proofErr w:type="spellStart"/>
      <w:r w:rsidRPr="00376D9B">
        <w:rPr>
          <w:i/>
        </w:rPr>
        <w:t>receiver</w:t>
      </w:r>
      <w:proofErr w:type="spellEnd"/>
      <w:r>
        <w:t xml:space="preserve">) </w:t>
      </w:r>
      <w:r w:rsidR="00697955">
        <w:t>do zatrzymania dalszego przeszukiwania.</w:t>
      </w:r>
    </w:p>
    <w:p w14:paraId="48DA7F94" w14:textId="77777777" w:rsidR="00697955" w:rsidRDefault="00697955" w:rsidP="00695FB5">
      <w:r>
        <w:t>Z racji tego, że w systemie DSC pakiety danych są przesyłane bez synchronizacji momentów wprowadzenia zakodowanych wiadomo</w:t>
      </w:r>
      <w:r w:rsidR="003C673A">
        <w:t xml:space="preserve">ści do kanału radiowego, dekodowanie pakietu musi zostać poprzedzone dwuetapową synchronizacją: na początku, w ciągu </w:t>
      </w:r>
      <w:r w:rsidR="003C673A">
        <w:lastRenderedPageBreak/>
        <w:t>odebranych elementarnych danych, zostają umiejscawiane ciągi kodowe (następuje synchronizacja bajtowa), a ostatecznie zostaje dokonana identyfikacja usytuowania części funkcjonalnych pakietu (synchronizacja blokowa).</w:t>
      </w:r>
    </w:p>
    <w:p w14:paraId="015D1F4B" w14:textId="2873FBB2" w:rsidR="001930DF" w:rsidRPr="00DF2463" w:rsidRDefault="001930DF" w:rsidP="005E764E">
      <w:pPr>
        <w:pStyle w:val="Nagwek4"/>
      </w:pPr>
      <w:bookmarkStart w:id="41" w:name="_Toc55639689"/>
      <w:bookmarkStart w:id="42" w:name="_Toc55650952"/>
      <w:bookmarkStart w:id="43" w:name="_Toc55737683"/>
      <w:bookmarkStart w:id="44" w:name="_Toc55740822"/>
      <w:bookmarkStart w:id="45" w:name="_Toc60147672"/>
      <w:bookmarkStart w:id="46" w:name="_Toc60178434"/>
      <w:bookmarkEnd w:id="41"/>
      <w:bookmarkEnd w:id="42"/>
      <w:bookmarkEnd w:id="43"/>
      <w:bookmarkEnd w:id="44"/>
      <w:bookmarkEnd w:id="45"/>
      <w:bookmarkEnd w:id="46"/>
      <w:r w:rsidRPr="00DF2463">
        <w:t>Sekwencja fazująca</w:t>
      </w:r>
    </w:p>
    <w:p w14:paraId="6C864182" w14:textId="1615E551" w:rsidR="001930DF" w:rsidRPr="00DF2463" w:rsidRDefault="00C44A22" w:rsidP="001930DF">
      <w:r w:rsidRPr="00DF2463">
        <w:t>Każda sekwencja fazująca składa się z dwóch części</w:t>
      </w:r>
      <w:r w:rsidR="008A4F4D">
        <w:t xml:space="preserve"> </w:t>
      </w:r>
      <w:r w:rsidR="00DF2463" w:rsidRPr="00DF2463">
        <w:t>[4</w:t>
      </w:r>
      <w:r w:rsidR="000B0991" w:rsidRPr="00DF2463">
        <w:t>]</w:t>
      </w:r>
      <w:r w:rsidRPr="00DF2463">
        <w:t>:</w:t>
      </w:r>
    </w:p>
    <w:p w14:paraId="758BFA15" w14:textId="77777777" w:rsidR="00C44A22" w:rsidRPr="00DF2463" w:rsidRDefault="005A1095" w:rsidP="00106DC0">
      <w:pPr>
        <w:pStyle w:val="Akapitzlist"/>
        <w:numPr>
          <w:ilvl w:val="0"/>
          <w:numId w:val="13"/>
        </w:numPr>
      </w:pPr>
      <w:r w:rsidRPr="00DF2463">
        <w:t>i</w:t>
      </w:r>
      <w:r w:rsidR="00FF38FE" w:rsidRPr="00DF2463">
        <w:t>nformacj</w:t>
      </w:r>
      <w:r w:rsidRPr="00DF2463">
        <w:t>i</w:t>
      </w:r>
      <w:r w:rsidR="00FF38FE" w:rsidRPr="00DF2463">
        <w:t xml:space="preserve"> dla</w:t>
      </w:r>
      <w:r w:rsidRPr="00DF2463">
        <w:t xml:space="preserve"> odbiornika (</w:t>
      </w:r>
      <w:proofErr w:type="spellStart"/>
      <w:r w:rsidRPr="00537CCE">
        <w:rPr>
          <w:i/>
        </w:rPr>
        <w:t>scanning</w:t>
      </w:r>
      <w:proofErr w:type="spellEnd"/>
      <w:r w:rsidRPr="00537CCE">
        <w:rPr>
          <w:i/>
        </w:rPr>
        <w:t xml:space="preserve"> </w:t>
      </w:r>
      <w:proofErr w:type="spellStart"/>
      <w:r w:rsidRPr="00537CCE">
        <w:rPr>
          <w:i/>
        </w:rPr>
        <w:t>receiver</w:t>
      </w:r>
      <w:proofErr w:type="spellEnd"/>
      <w:r w:rsidRPr="00DF2463">
        <w:t>), której głównym zadaniem jest umożliwienie zatrzymania dalszego przeszukiwania; odbiornik ten, stosownie do założeń GMDSS, prowadzi nasłuch na częstotliwościach zarezerwowanych dla wywołań DSC,</w:t>
      </w:r>
    </w:p>
    <w:p w14:paraId="1605E58D" w14:textId="77777777" w:rsidR="005A1095" w:rsidRPr="00DF2463" w:rsidRDefault="005A1095" w:rsidP="00106DC0">
      <w:pPr>
        <w:pStyle w:val="Akapitzlist"/>
        <w:numPr>
          <w:ilvl w:val="0"/>
          <w:numId w:val="13"/>
        </w:numPr>
      </w:pPr>
      <w:r w:rsidRPr="00DF2463">
        <w:t>informacji służących dokładnemu odtworzeniu pozycji danych bitów oraz jednoznacznej lokalizacji poz</w:t>
      </w:r>
      <w:r w:rsidR="001D5914" w:rsidRPr="00DF2463">
        <w:t>ycji ciągów kodowych wchodzących w skład całej sekwencji wywoławczej.</w:t>
      </w:r>
    </w:p>
    <w:p w14:paraId="7B4417AE" w14:textId="56150F7B" w:rsidR="001D5914" w:rsidRDefault="001D5914" w:rsidP="001D5914">
      <w:r w:rsidRPr="00DF2463">
        <w:t>Synchronizacja bitowa występuje przed blokową, zapewniając tym samym odpowiednie warunki dla wczesnej synchronizacji bitowej.  Sekwencja synchronizacji bitowej zbudowana jest z ciągu występujących naprzemiennie bitów B-Y (0-1). Jej długość powinna wynosić</w:t>
      </w:r>
      <w:r w:rsidR="00537CCE">
        <w:t xml:space="preserve"> </w:t>
      </w:r>
      <w:r w:rsidR="000B0991" w:rsidRPr="00DF2463">
        <w:t>[</w:t>
      </w:r>
      <w:r w:rsidR="00DF2463" w:rsidRPr="00DF2463">
        <w:t>4</w:t>
      </w:r>
      <w:r w:rsidR="000B0991" w:rsidRPr="00DF2463">
        <w:t>]</w:t>
      </w:r>
      <w:r w:rsidRPr="00DF2463">
        <w:t>:</w:t>
      </w:r>
    </w:p>
    <w:p w14:paraId="7E4D56A8" w14:textId="4EEC9C96" w:rsidR="00625F79" w:rsidRDefault="001D5914" w:rsidP="00183AA8">
      <w:pPr>
        <w:pStyle w:val="Akapitzlist"/>
        <w:numPr>
          <w:ilvl w:val="0"/>
          <w:numId w:val="37"/>
        </w:numPr>
      </w:pPr>
      <w:r>
        <w:t xml:space="preserve">200 bitów w pasmach HF i MF dla wywołań „pośrednictwo w niebezpieczeństwie”, „potwierdzenie w niebezpieczeństwie”, „niebezpieczeństwo” i „potwierdzenie odebranego sygnału o niebezpieczeństwie od stacji pośredniczącej” oraz </w:t>
      </w:r>
      <w:r w:rsidR="00625F79">
        <w:t>dla każdej jednej sekwencji wywoławczej, której adresatami są stacje statkowe,</w:t>
      </w:r>
    </w:p>
    <w:p w14:paraId="78027353" w14:textId="42A1144C" w:rsidR="00625F79" w:rsidRDefault="00625F79" w:rsidP="00183AA8">
      <w:pPr>
        <w:pStyle w:val="Akapitzlist"/>
        <w:numPr>
          <w:ilvl w:val="0"/>
          <w:numId w:val="37"/>
        </w:numPr>
      </w:pPr>
      <w:r>
        <w:t>20 bitów w pasmach HF i MF dla</w:t>
      </w:r>
      <w:r w:rsidR="000B0991">
        <w:t xml:space="preserve"> wszystkich pozostałych sekwencji potwierdzających oraz dla wszystkich sekwencji wywoławczych, poza </w:t>
      </w:r>
      <w:r w:rsidR="000B0991" w:rsidRPr="000B0991">
        <w:t xml:space="preserve">wywołaniami </w:t>
      </w:r>
      <w:r w:rsidR="000B0991">
        <w:t xml:space="preserve">„niebezpieczeństwo”, </w:t>
      </w:r>
      <w:r w:rsidR="00364801">
        <w:t>a</w:t>
      </w:r>
      <w:r w:rsidR="000B0991">
        <w:t>dresowanych do stacji nabrzeżnych,</w:t>
      </w:r>
    </w:p>
    <w:p w14:paraId="110F2094" w14:textId="35423E6C" w:rsidR="000B0991" w:rsidRDefault="000B0991" w:rsidP="00183AA8">
      <w:pPr>
        <w:pStyle w:val="Akapitzlist"/>
        <w:numPr>
          <w:ilvl w:val="0"/>
          <w:numId w:val="37"/>
        </w:numPr>
      </w:pPr>
      <w:r>
        <w:t>20 bitów dla wszystkich wywołań w paśmie VHF.</w:t>
      </w:r>
    </w:p>
    <w:p w14:paraId="0C619720" w14:textId="6888C2AD" w:rsidR="000B0991" w:rsidRPr="00DF2463" w:rsidRDefault="000B0991" w:rsidP="000B0991">
      <w:pPr>
        <w:ind w:firstLine="0"/>
      </w:pPr>
      <w:r>
        <w:tab/>
      </w:r>
      <w:r w:rsidR="007C2CE7">
        <w:t xml:space="preserve">Jednym z powszechniejszych błędów jest </w:t>
      </w:r>
      <w:r w:rsidR="006400D0">
        <w:t>niewłaściwa</w:t>
      </w:r>
      <w:r w:rsidR="007C2CE7">
        <w:t xml:space="preserve"> synchronizacja będąca wynikiem </w:t>
      </w:r>
      <w:r w:rsidR="007C2CE7" w:rsidRPr="00DF2463">
        <w:t xml:space="preserve">błędu dozwolonego bitu w synchronizacji bitowej. </w:t>
      </w:r>
      <w:r w:rsidR="00A257E8" w:rsidRPr="00DF2463">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sidRPr="00DF2463">
        <w:t xml:space="preserve"> sześciokrotne nadanie symbolu 125. Natomiast na pozycji RX podawane są symbole synchronizujące. Określają one początek sekwencji informacyjnej i są to kolejno: 111, 110</w:t>
      </w:r>
      <w:r w:rsidR="00104E6C" w:rsidRPr="00DF2463">
        <w:t>, 109, 108, 107, 106, 105, 104</w:t>
      </w:r>
      <w:r w:rsidR="00537CCE">
        <w:t xml:space="preserve"> </w:t>
      </w:r>
      <w:r w:rsidR="00DF2463" w:rsidRPr="00DF2463">
        <w:t>[4</w:t>
      </w:r>
      <w:r w:rsidR="00104E6C" w:rsidRPr="00DF2463">
        <w:t>].</w:t>
      </w:r>
    </w:p>
    <w:p w14:paraId="16EF536F" w14:textId="2FAE3AE0" w:rsidR="00EE4C58" w:rsidRPr="00DF2463" w:rsidRDefault="00EE4C58" w:rsidP="000B0991">
      <w:pPr>
        <w:ind w:firstLine="0"/>
      </w:pPr>
      <w:r w:rsidRPr="00DF2463">
        <w:lastRenderedPageBreak/>
        <w:tab/>
        <w:t>Synchronizacja zostaje osiągnięta w momencie odebrania</w:t>
      </w:r>
      <w:r w:rsidR="007F5020" w:rsidRPr="00DF2463">
        <w:t xml:space="preserve"> dwóch symboli RX i jednego DX,</w:t>
      </w:r>
      <w:r w:rsidRPr="00DF2463">
        <w:t xml:space="preserve"> </w:t>
      </w:r>
      <w:r w:rsidR="007F5020" w:rsidRPr="00DF2463">
        <w:t xml:space="preserve">trzech RX lub </w:t>
      </w:r>
      <w:r w:rsidRPr="00DF2463">
        <w:t>dwóch</w:t>
      </w:r>
      <w:r w:rsidR="007F5020" w:rsidRPr="00DF2463">
        <w:t xml:space="preserve"> symboli</w:t>
      </w:r>
      <w:r w:rsidRPr="00DF2463">
        <w:t xml:space="preserve"> DX i jednego</w:t>
      </w:r>
      <w:r w:rsidR="007F5020" w:rsidRPr="00DF2463">
        <w:t xml:space="preserve"> </w:t>
      </w:r>
      <w:r w:rsidRPr="00DF2463">
        <w:t>RX na podpowiadających im pozycjach</w:t>
      </w:r>
      <w:r w:rsidR="00537CCE">
        <w:t xml:space="preserve"> </w:t>
      </w:r>
      <w:r w:rsidR="00DF2463" w:rsidRPr="00DF2463">
        <w:t>[4</w:t>
      </w:r>
      <w:r w:rsidR="00104E6C" w:rsidRPr="00DF2463">
        <w:t>]</w:t>
      </w:r>
      <w:r w:rsidRPr="00DF2463">
        <w:t>.</w:t>
      </w:r>
    </w:p>
    <w:p w14:paraId="766094A0" w14:textId="77777777" w:rsidR="00094CC6" w:rsidRPr="00DF2463" w:rsidRDefault="00094CC6" w:rsidP="00094CC6">
      <w:pPr>
        <w:pStyle w:val="Nagwek4"/>
      </w:pPr>
      <w:r w:rsidRPr="00DF2463">
        <w:t>Specyfikator formatu</w:t>
      </w:r>
    </w:p>
    <w:p w14:paraId="7232AD04" w14:textId="727AD44F" w:rsidR="00094CC6" w:rsidRDefault="00094CC6" w:rsidP="00094CC6">
      <w:r w:rsidRPr="00DF2463">
        <w:t xml:space="preserve">Specyfikator formatu sekwencji wywoławczej definiuje postać danej sekwencji, zależnie od rodzaju wywołania. </w:t>
      </w:r>
      <w:r w:rsidR="00137FEC" w:rsidRPr="00DF2463">
        <w:t>Ma postać numerów i jest on nadawany dwukrotnie, na pozycjach RX i DX. Najczęściej używanymi symbolami specyfikatora formatu są następujące numery</w:t>
      </w:r>
      <w:r w:rsidR="00537CCE">
        <w:t xml:space="preserve"> </w:t>
      </w:r>
      <w:r w:rsidR="00137FEC" w:rsidRPr="00DF2463">
        <w:t>[</w:t>
      </w:r>
      <w:r w:rsidR="00DF2463" w:rsidRPr="00DF2463">
        <w:t>4</w:t>
      </w:r>
      <w:r w:rsidR="00137FEC" w:rsidRPr="00DF2463">
        <w:t>]:</w:t>
      </w:r>
    </w:p>
    <w:p w14:paraId="1D246C10" w14:textId="7FD79118" w:rsidR="00137FEC" w:rsidRDefault="00137FEC" w:rsidP="00F64753">
      <w:pPr>
        <w:pStyle w:val="Akapitzlist"/>
        <w:numPr>
          <w:ilvl w:val="0"/>
          <w:numId w:val="35"/>
        </w:numPr>
      </w:pPr>
      <w:r>
        <w:t>112, dla wywołań w niebezpieczeństwie</w:t>
      </w:r>
      <w:r w:rsidR="00186C4B">
        <w:t>,</w:t>
      </w:r>
    </w:p>
    <w:p w14:paraId="19527429" w14:textId="1E6ED9BB" w:rsidR="00137FEC" w:rsidRDefault="00137FEC" w:rsidP="00F64753">
      <w:pPr>
        <w:pStyle w:val="Akapitzlist"/>
        <w:numPr>
          <w:ilvl w:val="0"/>
          <w:numId w:val="35"/>
        </w:numPr>
      </w:pPr>
      <w:r>
        <w:softHyphen/>
        <w:t>116, dla wywołań „do wszystkich statków”</w:t>
      </w:r>
      <w:r w:rsidR="00186C4B">
        <w:t>,</w:t>
      </w:r>
    </w:p>
    <w:p w14:paraId="0B3F1447" w14:textId="6E2CED1B" w:rsidR="00137FEC" w:rsidRDefault="00137FEC" w:rsidP="00F64753">
      <w:pPr>
        <w:pStyle w:val="Akapitzlist"/>
        <w:numPr>
          <w:ilvl w:val="0"/>
          <w:numId w:val="35"/>
        </w:numPr>
      </w:pPr>
      <w:r>
        <w:t>114, dla selektywnego wywołania statków o wspólnej cesze,</w:t>
      </w:r>
    </w:p>
    <w:p w14:paraId="0DF990EF" w14:textId="5644E1AE" w:rsidR="00137FEC" w:rsidRDefault="00137FEC" w:rsidP="00F64753">
      <w:pPr>
        <w:pStyle w:val="Akapitzlist"/>
        <w:numPr>
          <w:ilvl w:val="0"/>
          <w:numId w:val="35"/>
        </w:numPr>
      </w:pPr>
      <w:r>
        <w:t>120, dla selektywnego wywołania pojedynczej stacji,</w:t>
      </w:r>
    </w:p>
    <w:p w14:paraId="3A39C996" w14:textId="0DAA932D" w:rsidR="00137FEC" w:rsidRDefault="00137FEC" w:rsidP="00F64753">
      <w:pPr>
        <w:pStyle w:val="Akapitzlist"/>
        <w:numPr>
          <w:ilvl w:val="0"/>
          <w:numId w:val="35"/>
        </w:numPr>
      </w:pPr>
      <w:r>
        <w:softHyphen/>
        <w:t>102, dla wywołania selektywnego do grupy statków przebywających w konkretnym obszarze geograficznym,</w:t>
      </w:r>
    </w:p>
    <w:p w14:paraId="55F75223" w14:textId="0150C11D" w:rsidR="00137FEC" w:rsidRDefault="00137FEC" w:rsidP="00F64753">
      <w:pPr>
        <w:pStyle w:val="Akapitzlist"/>
        <w:numPr>
          <w:ilvl w:val="0"/>
          <w:numId w:val="35"/>
        </w:numPr>
      </w:pPr>
      <w:r>
        <w:t>123, dla wywołania selektywnego do pojedynczej stacji mającej na wyposażeniu półautomatyczny serwis.</w:t>
      </w:r>
    </w:p>
    <w:p w14:paraId="0C16EFF8" w14:textId="77777777" w:rsidR="00137FEC" w:rsidRDefault="00186C4B" w:rsidP="00137FEC">
      <w:pPr>
        <w:ind w:firstLine="0"/>
      </w:pPr>
      <w: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pPr>
      <w:r>
        <w:t>Adres</w:t>
      </w:r>
    </w:p>
    <w:p w14:paraId="223D4ECC" w14:textId="4EEDE0DA" w:rsidR="00094CC6" w:rsidRPr="00DF2463" w:rsidRDefault="00D4421A" w:rsidP="006D73DE">
      <w:r>
        <w:t xml:space="preserve">Po specyfikatorze formatu, w sekwencji wywoławczej, następuje część adresowa zawierająca informację jednoznacznie określającą adresata lub grupę adresatów danej sekwencji.  </w:t>
      </w:r>
      <w:r w:rsidR="006D73DE">
        <w:t>Przy wywołaniu selektywnym</w:t>
      </w:r>
      <w:r w:rsidR="00181926">
        <w:t xml:space="preserve"> lub danej grupy statków, adres numeryczny lub alfanumeryczny jest umieszczany w polu adresowym, gdzie typ adresu jest określany przez specyfikator formatu. Grupy statków w danym regionie geograficznym są definiowane za pomocą </w:t>
      </w:r>
      <w:r w:rsidR="00181926" w:rsidRPr="00DF2463">
        <w:t>współrzędnych geograficznych kodowanych według siatki Merkatora. Adres nie jest podawany przy wywołaniach w zagrożeniu lub do wszystkich statków</w:t>
      </w:r>
      <w:r w:rsidR="00537CCE">
        <w:t xml:space="preserve"> </w:t>
      </w:r>
      <w:r w:rsidR="00DF2463" w:rsidRPr="00DF2463">
        <w:t>[4</w:t>
      </w:r>
      <w:r w:rsidR="00181926" w:rsidRPr="00DF2463">
        <w:t>].</w:t>
      </w:r>
    </w:p>
    <w:p w14:paraId="2504ACAC" w14:textId="36D257BD" w:rsidR="00181926" w:rsidRPr="00DF2463" w:rsidRDefault="00181926" w:rsidP="006D73DE">
      <w:r w:rsidRPr="00DF2463">
        <w:lastRenderedPageBreak/>
        <w:t>Pole adresowa składa się z szeregu symboli alfanumerycznych</w:t>
      </w:r>
      <w:r w:rsidR="00835CEA" w:rsidRPr="00DF2463">
        <w:t xml:space="preserve"> kodowanych ciągami według kodu ITA-5</w:t>
      </w:r>
      <w:r w:rsidRPr="00DF2463">
        <w:t>. Duże litery alfabetu łacińskiego odpowiadają ciągom o numerach 65-90</w:t>
      </w:r>
      <w:r w:rsidR="00835CEA" w:rsidRPr="00DF2463">
        <w:t>, a cyfry 0-9 numerom 48-57. Należy pamiętać, że pierwszym symbolem adresu powinna być litera</w:t>
      </w:r>
      <w:r w:rsidR="00537CCE">
        <w:t xml:space="preserve"> </w:t>
      </w:r>
      <w:r w:rsidR="00DF2463" w:rsidRPr="00DF2463">
        <w:t>[4</w:t>
      </w:r>
      <w:r w:rsidR="007D180A" w:rsidRPr="00DF2463">
        <w:t>].</w:t>
      </w:r>
    </w:p>
    <w:p w14:paraId="3F60FDAE" w14:textId="3B99467B" w:rsidR="003D0855" w:rsidRPr="00DF2463" w:rsidRDefault="003D0855" w:rsidP="006D73DE">
      <w:r w:rsidRPr="00DF2463">
        <w:t>Dziesięciocyfrowy identyfikator, nazywany adresem numerycznym, składa się z dziewięciocyfrowej liczby dziesiętnej z zerem na dziesiątej pozycji.</w:t>
      </w:r>
      <w:r w:rsidR="00E65065" w:rsidRPr="00DF2463">
        <w:t xml:space="preserve"> Każde kolejne dwie cyfry dziesiętne zostają zakodowane</w:t>
      </w:r>
      <w:r w:rsidR="00E65065">
        <w:t xml:space="preserve"> w formie symbolu o wartości z zakresu 00-99 </w:t>
      </w:r>
      <w:r w:rsidR="00E65065" w:rsidRPr="00DF2463">
        <w:t xml:space="preserve">zajmującego jeden dziesięciobitowy ciąg kodowy. Razem, adres numeryczny, zbudowany jest z pięciu symboli (ciągów kodowych) </w:t>
      </w:r>
      <w:r w:rsidR="00DF2463" w:rsidRPr="00DF2463">
        <w:t>[4</w:t>
      </w:r>
      <w:r w:rsidR="00E65065" w:rsidRPr="00DF2463">
        <w:t>].</w:t>
      </w:r>
    </w:p>
    <w:p w14:paraId="06F0C2B9" w14:textId="18D625E0" w:rsidR="00835CEA" w:rsidRPr="00DF2463" w:rsidRDefault="00E471AF" w:rsidP="006D73DE">
      <w:r w:rsidRPr="00DF2463">
        <w:t>Poniższ</w:t>
      </w:r>
      <w:r w:rsidR="003D0855" w:rsidRPr="00DF2463">
        <w:t>a</w:t>
      </w:r>
      <w:r w:rsidRPr="00DF2463">
        <w:t xml:space="preserve"> </w:t>
      </w:r>
      <w:r w:rsidR="00EE1D58">
        <w:t>tabela</w:t>
      </w:r>
      <w:r w:rsidRPr="00DF2463">
        <w:t xml:space="preserve"> przedstawi</w:t>
      </w:r>
      <w:r w:rsidR="003D0855" w:rsidRPr="00DF2463">
        <w:t>a</w:t>
      </w:r>
      <w:r w:rsidRPr="00DF2463">
        <w:t xml:space="preserve"> metodę zapisu licz dziesiętnych z użyciem kodu dziesięciobitowego. Sekwencja bitowa D2-D1 ulega zmianie w zakresie od 00 do 99 w każdym z symboli. </w:t>
      </w:r>
      <w:r w:rsidR="00C33572" w:rsidRPr="00DF2463">
        <w:t>Symbole oznaczające liczby dwucyfrowe są przesyłane w formie dziesięciobitowego ciągu kodowego. Jeżeli liczba posiada nieparzystą ilość cyfr, zostaje poprzedzona zerem w celu zachowania całkowitej liczby symboli</w:t>
      </w:r>
      <w:r w:rsidR="00537CCE">
        <w:t xml:space="preserve"> </w:t>
      </w:r>
      <w:r w:rsidR="00DF2463" w:rsidRPr="00DF2463">
        <w:t>[4</w:t>
      </w:r>
      <w:r w:rsidR="00C33572" w:rsidRPr="00DF2463">
        <w:t>].</w:t>
      </w:r>
    </w:p>
    <w:p w14:paraId="1FC977E5" w14:textId="22B4AACC" w:rsidR="006C4F9B" w:rsidRPr="007619B5" w:rsidRDefault="00EE1D58" w:rsidP="006D03A0">
      <w:pPr>
        <w:pStyle w:val="Podpisnadtabel"/>
      </w:pPr>
      <w:bookmarkStart w:id="47" w:name="_Toc63776310"/>
      <w:r>
        <w:t>Tabela</w:t>
      </w:r>
      <w:r w:rsidR="006C4F9B" w:rsidRPr="007619B5">
        <w:t xml:space="preserve"> </w:t>
      </w:r>
      <w:fldSimple w:instr=" STYLEREF 1 \s ">
        <w:r w:rsidR="00F1187E">
          <w:rPr>
            <w:noProof/>
          </w:rPr>
          <w:t>2</w:t>
        </w:r>
      </w:fldSimple>
      <w:r w:rsidR="00835FFB" w:rsidRPr="007619B5">
        <w:t>.</w:t>
      </w:r>
      <w:fldSimple w:instr=" SEQ Tablica \* ARABIC \s 1 ">
        <w:r w:rsidR="00F1187E">
          <w:rPr>
            <w:noProof/>
          </w:rPr>
          <w:t>2</w:t>
        </w:r>
      </w:fldSimple>
      <w:r w:rsidR="006C4F9B" w:rsidRPr="007619B5">
        <w:t xml:space="preserve"> Przedstawianie liczb wyrażonych w formie dziesiętnej za pomocą 10-bitowych ciągów kodowych (symboli). </w:t>
      </w:r>
      <w:bookmarkEnd w:id="47"/>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rPr>
            </w:pPr>
            <w:r w:rsidRPr="00876980">
              <w:rPr>
                <w:sz w:val="18"/>
              </w:rPr>
              <w:t>Sposób wyrażenia</w:t>
            </w:r>
          </w:p>
        </w:tc>
      </w:tr>
      <w:tr w:rsidR="00876980" w14:paraId="0D610B6E" w14:textId="77777777" w:rsidTr="00E83FA5">
        <w:tc>
          <w:tcPr>
            <w:tcW w:w="907" w:type="dxa"/>
          </w:tcPr>
          <w:p w14:paraId="03193D1D" w14:textId="77777777" w:rsidR="00C33572" w:rsidRPr="00876980" w:rsidRDefault="00876980" w:rsidP="00C33572">
            <w:pPr>
              <w:ind w:firstLine="0"/>
              <w:jc w:val="center"/>
              <w:rPr>
                <w:sz w:val="18"/>
              </w:rPr>
            </w:pPr>
            <w:r w:rsidRPr="00876980">
              <w:rPr>
                <w:sz w:val="18"/>
              </w:rPr>
              <w:t>Tysiące milionów D2</w:t>
            </w:r>
          </w:p>
        </w:tc>
        <w:tc>
          <w:tcPr>
            <w:tcW w:w="907" w:type="dxa"/>
          </w:tcPr>
          <w:p w14:paraId="7A4A3D2D" w14:textId="77777777" w:rsidR="00C33572" w:rsidRPr="00876980" w:rsidRDefault="00876980" w:rsidP="00C33572">
            <w:pPr>
              <w:ind w:firstLine="0"/>
              <w:jc w:val="center"/>
              <w:rPr>
                <w:sz w:val="18"/>
              </w:rPr>
            </w:pPr>
            <w:r w:rsidRPr="00876980">
              <w:rPr>
                <w:sz w:val="18"/>
              </w:rPr>
              <w:t>Setki milionów D1</w:t>
            </w:r>
          </w:p>
        </w:tc>
        <w:tc>
          <w:tcPr>
            <w:tcW w:w="946" w:type="dxa"/>
          </w:tcPr>
          <w:p w14:paraId="0D19D7AC" w14:textId="77777777" w:rsidR="00C33572" w:rsidRPr="00876980" w:rsidRDefault="00876980" w:rsidP="00C33572">
            <w:pPr>
              <w:ind w:firstLine="0"/>
              <w:jc w:val="center"/>
              <w:rPr>
                <w:sz w:val="18"/>
              </w:rPr>
            </w:pPr>
            <w:r w:rsidRPr="00876980">
              <w:rPr>
                <w:sz w:val="18"/>
              </w:rPr>
              <w:t>Dziesiątki milionów D2</w:t>
            </w:r>
          </w:p>
        </w:tc>
        <w:tc>
          <w:tcPr>
            <w:tcW w:w="828" w:type="dxa"/>
          </w:tcPr>
          <w:p w14:paraId="33739051" w14:textId="77777777" w:rsidR="00876980" w:rsidRPr="00876980" w:rsidRDefault="00876980" w:rsidP="00C33572">
            <w:pPr>
              <w:ind w:firstLine="0"/>
              <w:jc w:val="center"/>
              <w:rPr>
                <w:sz w:val="18"/>
              </w:rPr>
            </w:pPr>
            <w:r w:rsidRPr="00876980">
              <w:rPr>
                <w:sz w:val="18"/>
              </w:rPr>
              <w:t>Miliony</w:t>
            </w:r>
          </w:p>
          <w:p w14:paraId="73743B0E" w14:textId="77777777" w:rsidR="00876980" w:rsidRPr="00876980" w:rsidRDefault="00876980" w:rsidP="00C33572">
            <w:pPr>
              <w:ind w:firstLine="0"/>
              <w:jc w:val="center"/>
              <w:rPr>
                <w:sz w:val="18"/>
              </w:rPr>
            </w:pPr>
          </w:p>
          <w:p w14:paraId="4D0A7ACD" w14:textId="77777777" w:rsidR="00C33572" w:rsidRPr="00876980" w:rsidRDefault="00876980" w:rsidP="00C33572">
            <w:pPr>
              <w:ind w:firstLine="0"/>
              <w:jc w:val="center"/>
              <w:rPr>
                <w:sz w:val="18"/>
              </w:rPr>
            </w:pPr>
            <w:r w:rsidRPr="00876980">
              <w:rPr>
                <w:sz w:val="18"/>
              </w:rPr>
              <w:t xml:space="preserve"> D1</w:t>
            </w:r>
          </w:p>
        </w:tc>
        <w:tc>
          <w:tcPr>
            <w:tcW w:w="791" w:type="dxa"/>
          </w:tcPr>
          <w:p w14:paraId="2615E7E9" w14:textId="77777777" w:rsidR="00C33572" w:rsidRPr="00876980" w:rsidRDefault="00876980" w:rsidP="00C33572">
            <w:pPr>
              <w:ind w:firstLine="0"/>
              <w:jc w:val="center"/>
              <w:rPr>
                <w:sz w:val="18"/>
              </w:rPr>
            </w:pPr>
            <w:r w:rsidRPr="00876980">
              <w:rPr>
                <w:sz w:val="18"/>
              </w:rPr>
              <w:t>Setki tysięcy D2</w:t>
            </w:r>
          </w:p>
        </w:tc>
        <w:tc>
          <w:tcPr>
            <w:tcW w:w="946" w:type="dxa"/>
          </w:tcPr>
          <w:p w14:paraId="316E9C87" w14:textId="77777777" w:rsidR="00C33572" w:rsidRPr="00876980" w:rsidRDefault="00876980" w:rsidP="00C33572">
            <w:pPr>
              <w:ind w:firstLine="0"/>
              <w:jc w:val="center"/>
              <w:rPr>
                <w:sz w:val="18"/>
              </w:rPr>
            </w:pPr>
            <w:r w:rsidRPr="00876980">
              <w:rPr>
                <w:sz w:val="18"/>
              </w:rPr>
              <w:t>Dziesiątki tysięcy D1</w:t>
            </w:r>
          </w:p>
        </w:tc>
        <w:tc>
          <w:tcPr>
            <w:tcW w:w="818" w:type="dxa"/>
          </w:tcPr>
          <w:p w14:paraId="7B77BA6F" w14:textId="77777777" w:rsidR="00876980" w:rsidRDefault="00876980" w:rsidP="00C33572">
            <w:pPr>
              <w:ind w:firstLine="0"/>
              <w:jc w:val="center"/>
              <w:rPr>
                <w:sz w:val="18"/>
              </w:rPr>
            </w:pPr>
            <w:r w:rsidRPr="00876980">
              <w:rPr>
                <w:sz w:val="18"/>
              </w:rPr>
              <w:t xml:space="preserve">Tysiące </w:t>
            </w:r>
          </w:p>
          <w:p w14:paraId="3B383AE5" w14:textId="77777777" w:rsidR="00876980" w:rsidRDefault="00876980" w:rsidP="00C33572">
            <w:pPr>
              <w:ind w:firstLine="0"/>
              <w:jc w:val="center"/>
              <w:rPr>
                <w:sz w:val="18"/>
              </w:rPr>
            </w:pPr>
          </w:p>
          <w:p w14:paraId="773845B8" w14:textId="77777777" w:rsidR="00C33572" w:rsidRPr="00876980" w:rsidRDefault="00876980" w:rsidP="00C33572">
            <w:pPr>
              <w:ind w:firstLine="0"/>
              <w:jc w:val="center"/>
              <w:rPr>
                <w:sz w:val="18"/>
              </w:rPr>
            </w:pPr>
            <w:r w:rsidRPr="00876980">
              <w:rPr>
                <w:sz w:val="18"/>
              </w:rPr>
              <w:t>D2</w:t>
            </w:r>
          </w:p>
        </w:tc>
        <w:tc>
          <w:tcPr>
            <w:tcW w:w="717" w:type="dxa"/>
          </w:tcPr>
          <w:p w14:paraId="44D79E94" w14:textId="77777777" w:rsidR="00876980" w:rsidRDefault="00876980" w:rsidP="00C33572">
            <w:pPr>
              <w:ind w:firstLine="0"/>
              <w:jc w:val="center"/>
              <w:rPr>
                <w:sz w:val="18"/>
              </w:rPr>
            </w:pPr>
            <w:r w:rsidRPr="00876980">
              <w:rPr>
                <w:sz w:val="18"/>
              </w:rPr>
              <w:t xml:space="preserve">Setki </w:t>
            </w:r>
          </w:p>
          <w:p w14:paraId="1EEB5BA0" w14:textId="77777777" w:rsidR="00876980" w:rsidRDefault="00876980" w:rsidP="00C33572">
            <w:pPr>
              <w:ind w:firstLine="0"/>
              <w:jc w:val="center"/>
              <w:rPr>
                <w:sz w:val="18"/>
              </w:rPr>
            </w:pPr>
          </w:p>
          <w:p w14:paraId="4626C405" w14:textId="77777777" w:rsidR="00C33572" w:rsidRPr="00876980" w:rsidRDefault="00876980" w:rsidP="00C33572">
            <w:pPr>
              <w:ind w:firstLine="0"/>
              <w:jc w:val="center"/>
              <w:rPr>
                <w:sz w:val="18"/>
              </w:rPr>
            </w:pPr>
            <w:r w:rsidRPr="00876980">
              <w:rPr>
                <w:sz w:val="18"/>
              </w:rPr>
              <w:t>D1</w:t>
            </w:r>
          </w:p>
        </w:tc>
        <w:tc>
          <w:tcPr>
            <w:tcW w:w="946" w:type="dxa"/>
          </w:tcPr>
          <w:p w14:paraId="583AC4D0" w14:textId="77777777" w:rsidR="00876980" w:rsidRDefault="00876980" w:rsidP="00C33572">
            <w:pPr>
              <w:ind w:firstLine="0"/>
              <w:jc w:val="center"/>
              <w:rPr>
                <w:sz w:val="18"/>
              </w:rPr>
            </w:pPr>
            <w:r w:rsidRPr="00876980">
              <w:rPr>
                <w:sz w:val="18"/>
              </w:rPr>
              <w:t xml:space="preserve">Dziesiątki </w:t>
            </w:r>
          </w:p>
          <w:p w14:paraId="619D46F6" w14:textId="77777777" w:rsidR="00876980" w:rsidRDefault="00876980" w:rsidP="00C33572">
            <w:pPr>
              <w:ind w:firstLine="0"/>
              <w:jc w:val="center"/>
              <w:rPr>
                <w:sz w:val="18"/>
              </w:rPr>
            </w:pPr>
          </w:p>
          <w:p w14:paraId="69B83EAE" w14:textId="77777777" w:rsidR="00C33572" w:rsidRPr="00876980" w:rsidRDefault="00876980" w:rsidP="00C33572">
            <w:pPr>
              <w:ind w:firstLine="0"/>
              <w:jc w:val="center"/>
              <w:rPr>
                <w:sz w:val="18"/>
              </w:rPr>
            </w:pPr>
            <w:r w:rsidRPr="00876980">
              <w:rPr>
                <w:sz w:val="18"/>
              </w:rPr>
              <w:t>D2</w:t>
            </w:r>
          </w:p>
        </w:tc>
        <w:tc>
          <w:tcPr>
            <w:tcW w:w="850" w:type="dxa"/>
          </w:tcPr>
          <w:p w14:paraId="5C4987F4" w14:textId="77777777" w:rsidR="00876980" w:rsidRDefault="00876980" w:rsidP="00C33572">
            <w:pPr>
              <w:ind w:firstLine="0"/>
              <w:jc w:val="center"/>
              <w:rPr>
                <w:sz w:val="18"/>
              </w:rPr>
            </w:pPr>
            <w:r w:rsidRPr="00876980">
              <w:rPr>
                <w:sz w:val="18"/>
              </w:rPr>
              <w:t xml:space="preserve">Jedności </w:t>
            </w:r>
          </w:p>
          <w:p w14:paraId="0BF18751" w14:textId="77777777" w:rsidR="00876980" w:rsidRDefault="00876980" w:rsidP="00C33572">
            <w:pPr>
              <w:ind w:firstLine="0"/>
              <w:jc w:val="center"/>
              <w:rPr>
                <w:sz w:val="18"/>
              </w:rPr>
            </w:pPr>
          </w:p>
          <w:p w14:paraId="4BE0E293" w14:textId="77777777" w:rsidR="00C33572" w:rsidRPr="00876980" w:rsidRDefault="00876980" w:rsidP="00C33572">
            <w:pPr>
              <w:ind w:firstLine="0"/>
              <w:jc w:val="center"/>
              <w:rPr>
                <w:sz w:val="18"/>
              </w:rPr>
            </w:pPr>
            <w:r w:rsidRPr="00876980">
              <w:rPr>
                <w:sz w:val="18"/>
              </w:rPr>
              <w:t>D1</w:t>
            </w:r>
          </w:p>
        </w:tc>
      </w:tr>
      <w:tr w:rsidR="00876980" w14:paraId="0F2612AB" w14:textId="77777777" w:rsidTr="00E83FA5">
        <w:tc>
          <w:tcPr>
            <w:tcW w:w="1814" w:type="dxa"/>
            <w:gridSpan w:val="2"/>
            <w:vAlign w:val="center"/>
          </w:tcPr>
          <w:p w14:paraId="5F002F42" w14:textId="77777777" w:rsidR="00C33572" w:rsidRPr="00876980" w:rsidRDefault="00876980" w:rsidP="00876980">
            <w:pPr>
              <w:ind w:firstLine="0"/>
              <w:jc w:val="center"/>
              <w:rPr>
                <w:sz w:val="18"/>
              </w:rPr>
            </w:pPr>
            <w:r w:rsidRPr="00876980">
              <w:rPr>
                <w:sz w:val="18"/>
              </w:rPr>
              <w:t>Symbol 5</w:t>
            </w:r>
          </w:p>
        </w:tc>
        <w:tc>
          <w:tcPr>
            <w:tcW w:w="1774" w:type="dxa"/>
            <w:gridSpan w:val="2"/>
            <w:vAlign w:val="center"/>
          </w:tcPr>
          <w:p w14:paraId="2521EEF0" w14:textId="77777777" w:rsidR="00C33572" w:rsidRPr="00876980" w:rsidRDefault="00876980" w:rsidP="00876980">
            <w:pPr>
              <w:ind w:firstLine="0"/>
              <w:jc w:val="center"/>
              <w:rPr>
                <w:sz w:val="18"/>
              </w:rPr>
            </w:pPr>
            <w:r w:rsidRPr="00876980">
              <w:rPr>
                <w:sz w:val="18"/>
              </w:rPr>
              <w:t>Symbol 4</w:t>
            </w:r>
          </w:p>
        </w:tc>
        <w:tc>
          <w:tcPr>
            <w:tcW w:w="1737" w:type="dxa"/>
            <w:gridSpan w:val="2"/>
            <w:vAlign w:val="center"/>
          </w:tcPr>
          <w:p w14:paraId="21D83F9C" w14:textId="77777777" w:rsidR="00C33572" w:rsidRPr="00876980" w:rsidRDefault="00876980" w:rsidP="00876980">
            <w:pPr>
              <w:ind w:firstLine="0"/>
              <w:jc w:val="center"/>
              <w:rPr>
                <w:sz w:val="18"/>
              </w:rPr>
            </w:pPr>
            <w:r w:rsidRPr="00876980">
              <w:rPr>
                <w:sz w:val="18"/>
              </w:rPr>
              <w:t>Symbol 3</w:t>
            </w:r>
          </w:p>
        </w:tc>
        <w:tc>
          <w:tcPr>
            <w:tcW w:w="1535" w:type="dxa"/>
            <w:gridSpan w:val="2"/>
            <w:vAlign w:val="center"/>
          </w:tcPr>
          <w:p w14:paraId="000D1606" w14:textId="77777777" w:rsidR="00C33572" w:rsidRPr="00876980" w:rsidRDefault="00876980" w:rsidP="00876980">
            <w:pPr>
              <w:ind w:firstLine="0"/>
              <w:jc w:val="center"/>
              <w:rPr>
                <w:sz w:val="18"/>
              </w:rPr>
            </w:pPr>
            <w:r w:rsidRPr="00876980">
              <w:rPr>
                <w:sz w:val="18"/>
              </w:rPr>
              <w:t>Symbol 2</w:t>
            </w:r>
          </w:p>
        </w:tc>
        <w:tc>
          <w:tcPr>
            <w:tcW w:w="1796" w:type="dxa"/>
            <w:gridSpan w:val="2"/>
            <w:vAlign w:val="center"/>
          </w:tcPr>
          <w:p w14:paraId="11128933" w14:textId="77777777" w:rsidR="00C33572" w:rsidRPr="00876980" w:rsidRDefault="00876980" w:rsidP="00876980">
            <w:pPr>
              <w:ind w:firstLine="0"/>
              <w:jc w:val="center"/>
              <w:rPr>
                <w:sz w:val="18"/>
              </w:rPr>
            </w:pPr>
            <w:r w:rsidRPr="00876980">
              <w:rPr>
                <w:sz w:val="18"/>
              </w:rPr>
              <w:t>Symbol 1</w:t>
            </w:r>
          </w:p>
        </w:tc>
      </w:tr>
    </w:tbl>
    <w:p w14:paraId="42A6E08A" w14:textId="7A69D6CA" w:rsidR="00876980" w:rsidRDefault="00945F7B" w:rsidP="00945F7B">
      <w:pPr>
        <w:pStyle w:val="Podpisnadtabel"/>
      </w:pPr>
      <w:r w:rsidRPr="007619B5">
        <w:t>Źródło: [4]</w:t>
      </w:r>
    </w:p>
    <w:p w14:paraId="1700DB2E" w14:textId="587AA008" w:rsidR="00876980" w:rsidRPr="00DF2463" w:rsidRDefault="003D0855" w:rsidP="00876980">
      <w:r>
        <w:t xml:space="preserve">Zgodnie z Regulaminem Radiokomunikacyjnym identyfikatory morskich ruchomych stacji tworzone są z serii </w:t>
      </w:r>
      <w:r w:rsidR="006A7559">
        <w:t>dziewięciu</w:t>
      </w:r>
      <w:r>
        <w:t xml:space="preserve"> cyfr, gdzie pierwsze trzy są tzw. Morskimi Cyframi Identyfikacyjnymi MID (</w:t>
      </w:r>
      <w:proofErr w:type="spellStart"/>
      <w:r w:rsidRPr="003D0855">
        <w:rPr>
          <w:i/>
        </w:rPr>
        <w:t>Maritime</w:t>
      </w:r>
      <w:proofErr w:type="spellEnd"/>
      <w:r w:rsidRPr="003D0855">
        <w:rPr>
          <w:i/>
        </w:rPr>
        <w:t xml:space="preserve"> </w:t>
      </w:r>
      <w:proofErr w:type="spellStart"/>
      <w:r w:rsidRPr="003D0855">
        <w:rPr>
          <w:i/>
        </w:rPr>
        <w:t>Identification</w:t>
      </w:r>
      <w:proofErr w:type="spellEnd"/>
      <w:r w:rsidRPr="003D0855">
        <w:rPr>
          <w:i/>
        </w:rPr>
        <w:t xml:space="preserve"> </w:t>
      </w:r>
      <w:proofErr w:type="spellStart"/>
      <w:r w:rsidRPr="003D0855">
        <w:rPr>
          <w:i/>
        </w:rPr>
        <w:t>Digits</w:t>
      </w:r>
      <w:proofErr w:type="spellEnd"/>
      <w:r>
        <w:t>)</w:t>
      </w:r>
      <w:r w:rsidR="006A7559">
        <w:t xml:space="preserve"> i określają do jakiego </w:t>
      </w:r>
      <w:r w:rsidR="006A7559" w:rsidRPr="00DF2463">
        <w:t>państwa należy dana radiostacja</w:t>
      </w:r>
      <w:r w:rsidRPr="00DF2463">
        <w:t>.</w:t>
      </w:r>
      <w:r w:rsidR="006A7559" w:rsidRPr="00DF2463">
        <w:t xml:space="preserve"> Identyfikator, w przypadku nadawania, znajduje się w części </w:t>
      </w:r>
      <w:r w:rsidR="00AC1ECA" w:rsidRPr="00DF2463">
        <w:t>samo identyfikującej</w:t>
      </w:r>
      <w:r w:rsidR="006A7559" w:rsidRPr="00DF2463">
        <w:t xml:space="preserve"> wywołania, a przy odbiorze w adresie. Jest on transmitowany w postaci pięciu symboli, zawierających w sumie 10 cyfr</w:t>
      </w:r>
      <w:r w:rsidR="00537CCE">
        <w:t xml:space="preserve"> </w:t>
      </w:r>
      <w:r w:rsidR="00DF2463" w:rsidRPr="00DF2463">
        <w:t>[4</w:t>
      </w:r>
      <w:r w:rsidR="001F5175" w:rsidRPr="00DF2463">
        <w:t>]</w:t>
      </w:r>
      <w:r w:rsidR="006A7559" w:rsidRPr="00DF2463">
        <w:t>:</w:t>
      </w:r>
    </w:p>
    <w:p w14:paraId="16E53B32" w14:textId="77777777" w:rsidR="006A7559" w:rsidRPr="00DF2463" w:rsidRDefault="006A7559" w:rsidP="001F5175">
      <w:pPr>
        <w:ind w:firstLine="0"/>
        <w:jc w:val="center"/>
      </w:pPr>
      <w:r w:rsidRPr="00DF2463">
        <w:t>(X</w:t>
      </w:r>
      <w:r w:rsidRPr="00DF2463">
        <w:rPr>
          <w:vertAlign w:val="subscript"/>
        </w:rPr>
        <w:t>1</w:t>
      </w:r>
      <w:r w:rsidRPr="00DF2463">
        <w:t>,</w:t>
      </w:r>
      <w:r w:rsidR="001F5175" w:rsidRPr="00DF2463">
        <w:t xml:space="preserve"> </w:t>
      </w:r>
      <w:r w:rsidRPr="00DF2463">
        <w:t>X</w:t>
      </w:r>
      <w:r w:rsidRPr="00DF2463">
        <w:rPr>
          <w:vertAlign w:val="subscript"/>
        </w:rPr>
        <w:t>2</w:t>
      </w:r>
      <w:r w:rsidRPr="00DF2463">
        <w:t>) (X</w:t>
      </w:r>
      <w:r w:rsidRPr="00DF2463">
        <w:rPr>
          <w:vertAlign w:val="subscript"/>
        </w:rPr>
        <w:t>3</w:t>
      </w:r>
      <w:r w:rsidRPr="00DF2463">
        <w:t>,</w:t>
      </w:r>
      <w:r w:rsidR="001F5175" w:rsidRPr="00DF2463">
        <w:t xml:space="preserve"> </w:t>
      </w:r>
      <w:r w:rsidRPr="00DF2463">
        <w:t>X</w:t>
      </w:r>
      <w:r w:rsidRPr="00DF2463">
        <w:rPr>
          <w:vertAlign w:val="subscript"/>
        </w:rPr>
        <w:t>4</w:t>
      </w:r>
      <w:r w:rsidRPr="00DF2463">
        <w:t>) (X</w:t>
      </w:r>
      <w:r w:rsidRPr="00DF2463">
        <w:rPr>
          <w:vertAlign w:val="subscript"/>
        </w:rPr>
        <w:t>5</w:t>
      </w:r>
      <w:r w:rsidRPr="00DF2463">
        <w:t>,</w:t>
      </w:r>
      <w:r w:rsidR="001F5175" w:rsidRPr="00DF2463">
        <w:t xml:space="preserve"> </w:t>
      </w:r>
      <w:r w:rsidRPr="00DF2463">
        <w:t>X</w:t>
      </w:r>
      <w:r w:rsidRPr="00DF2463">
        <w:rPr>
          <w:vertAlign w:val="subscript"/>
        </w:rPr>
        <w:t>6</w:t>
      </w:r>
      <w:r w:rsidRPr="00DF2463">
        <w:t>) (X</w:t>
      </w:r>
      <w:r w:rsidRPr="00DF2463">
        <w:rPr>
          <w:vertAlign w:val="subscript"/>
        </w:rPr>
        <w:t>7</w:t>
      </w:r>
      <w:r w:rsidRPr="00DF2463">
        <w:t>,</w:t>
      </w:r>
      <w:r w:rsidR="001F5175" w:rsidRPr="00DF2463">
        <w:t xml:space="preserve"> </w:t>
      </w:r>
      <w:r w:rsidRPr="00DF2463">
        <w:t>X</w:t>
      </w:r>
      <w:r w:rsidRPr="00DF2463">
        <w:rPr>
          <w:vertAlign w:val="subscript"/>
        </w:rPr>
        <w:t>8</w:t>
      </w:r>
      <w:r w:rsidRPr="00DF2463">
        <w:t>) (X</w:t>
      </w:r>
      <w:r w:rsidRPr="00DF2463">
        <w:rPr>
          <w:vertAlign w:val="subscript"/>
        </w:rPr>
        <w:t>9</w:t>
      </w:r>
      <w:r w:rsidRPr="00DF2463">
        <w:t>,</w:t>
      </w:r>
      <w:r w:rsidR="001F5175" w:rsidRPr="00DF2463">
        <w:t xml:space="preserve"> </w:t>
      </w:r>
      <w:r w:rsidRPr="00DF2463">
        <w:t>X</w:t>
      </w:r>
      <w:r w:rsidRPr="00DF2463">
        <w:rPr>
          <w:vertAlign w:val="subscript"/>
        </w:rPr>
        <w:t>10</w:t>
      </w:r>
      <w:r w:rsidRPr="00DF2463">
        <w:t>).</w:t>
      </w:r>
    </w:p>
    <w:p w14:paraId="731CAB94" w14:textId="77777777" w:rsidR="001F5175" w:rsidRPr="00DF2463" w:rsidRDefault="001F5175" w:rsidP="001F5175">
      <w:r w:rsidRPr="00DF2463">
        <w:t>Ostatnia cyfra (X</w:t>
      </w:r>
      <w:r w:rsidRPr="00DF2463">
        <w:rPr>
          <w:vertAlign w:val="subscript"/>
        </w:rPr>
        <w:t>10</w:t>
      </w:r>
      <w:r w:rsidRPr="00DF2463">
        <w:t>) zawsze jest zerem, ponieważ w praktyce dziewięciopozycyjne identyfikatory w zupełności wystarczają.</w:t>
      </w:r>
    </w:p>
    <w:p w14:paraId="2DEF325F" w14:textId="33FE8038" w:rsidR="001F5175" w:rsidRDefault="001F5175" w:rsidP="001F5175">
      <w:r w:rsidRPr="00DF2463">
        <w:t xml:space="preserve">Dla polepszenia wywołań grup radiostacji statkowych dzielących wspólną cechę (interes), wdrożono tzw. wywołania grupowe. Sprowadza się to do przypisania określonej grupie radiostacji tego samego adresu wywołań grupowych. Z racji braku formalnych </w:t>
      </w:r>
      <w:r w:rsidRPr="00DF2463">
        <w:lastRenderedPageBreak/>
        <w:t>regulacji w kontekście ilości tworzonych grup radiostacji, każda radiostacja posiada swój identyfikator indywidualny oraz przynajmniej jeden adres wywołań grupowych</w:t>
      </w:r>
      <w:r w:rsidR="00537CCE">
        <w:t xml:space="preserve"> </w:t>
      </w:r>
      <w:r w:rsidR="00DF2463" w:rsidRPr="00DF2463">
        <w:t>[4</w:t>
      </w:r>
      <w:r w:rsidRPr="00DF2463">
        <w:t>].</w:t>
      </w:r>
    </w:p>
    <w:p w14:paraId="4C6C25AD" w14:textId="775ED99A" w:rsidR="001F5175" w:rsidRPr="00DF2463" w:rsidRDefault="001F5175" w:rsidP="001F5175">
      <w:r>
        <w:t xml:space="preserve">Adresy wywołań grupowych budowane są na podstawie identyfikatorów poszczególnych stacji wykorzystywanych do </w:t>
      </w:r>
      <w:r w:rsidR="003012E7">
        <w:t xml:space="preserve">kreacji numerów radiostacji. Numery </w:t>
      </w:r>
      <w:r w:rsidR="003012E7" w:rsidRPr="00DF2463">
        <w:t>radiostacji to adresy widziane z lądowych sieci telekomunikacyjnych i są używane przy zautomatyzowanych połączeniach DSC w łączu sieć publiczna</w:t>
      </w:r>
      <w:r w:rsidR="00364801">
        <w:t xml:space="preserve"> </w:t>
      </w:r>
      <w:r w:rsidR="003012E7" w:rsidRPr="00DF2463">
        <w:t>-</w:t>
      </w:r>
      <w:r w:rsidR="00364801">
        <w:t xml:space="preserve"> </w:t>
      </w:r>
      <w:r w:rsidR="003012E7" w:rsidRPr="00DF2463">
        <w:t>statek. Takie połączenie realizowane jest dzięki automatycznej konwersji przez stację nabrzeżną numerów radiostacji statkowych na odpowiadające im identyfikatory</w:t>
      </w:r>
      <w:r w:rsidR="00537CCE">
        <w:t xml:space="preserve"> </w:t>
      </w:r>
      <w:r w:rsidR="00DF2463" w:rsidRPr="00DF2463">
        <w:t>[4</w:t>
      </w:r>
      <w:r w:rsidR="00FD6AE4" w:rsidRPr="00DF2463">
        <w:t>]</w:t>
      </w:r>
      <w:r w:rsidR="003012E7" w:rsidRPr="00DF2463">
        <w:t>.</w:t>
      </w:r>
    </w:p>
    <w:p w14:paraId="6BEE3C68" w14:textId="6806E5B5" w:rsidR="000B0991" w:rsidRDefault="009344AA" w:rsidP="00615D26">
      <w:r w:rsidRPr="00DF2463">
        <w:t>Postać identyfikatora wygląda następująco: X</w:t>
      </w:r>
      <w:r w:rsidRPr="00DF2463">
        <w:rPr>
          <w:vertAlign w:val="subscript"/>
        </w:rPr>
        <w:t>1</w:t>
      </w:r>
      <w:r w:rsidRPr="00DF2463">
        <w:t xml:space="preserve"> X</w:t>
      </w:r>
      <w:r w:rsidRPr="00DF2463">
        <w:rPr>
          <w:vertAlign w:val="subscript"/>
        </w:rPr>
        <w:t>2</w:t>
      </w:r>
      <w:r w:rsidRPr="00DF2463">
        <w:t xml:space="preserve"> X</w:t>
      </w:r>
      <w:r w:rsidRPr="00DF2463">
        <w:rPr>
          <w:vertAlign w:val="subscript"/>
        </w:rPr>
        <w:t>3</w:t>
      </w:r>
      <w:r w:rsidRPr="00DF2463">
        <w:t xml:space="preserve"> X</w:t>
      </w:r>
      <w:r w:rsidRPr="00DF2463">
        <w:rPr>
          <w:vertAlign w:val="subscript"/>
        </w:rPr>
        <w:t>4</w:t>
      </w:r>
      <w:r w:rsidRPr="00DF2463">
        <w:t xml:space="preserve"> X</w:t>
      </w:r>
      <w:r w:rsidRPr="00DF2463">
        <w:rPr>
          <w:vertAlign w:val="subscript"/>
        </w:rPr>
        <w:t>5</w:t>
      </w:r>
      <w:r w:rsidRPr="00DF2463">
        <w:t xml:space="preserve"> X</w:t>
      </w:r>
      <w:r w:rsidRPr="00DF2463">
        <w:rPr>
          <w:vertAlign w:val="subscript"/>
        </w:rPr>
        <w:t>6</w:t>
      </w:r>
      <w:r w:rsidRPr="00DF2463">
        <w:t xml:space="preserve"> X</w:t>
      </w:r>
      <w:r w:rsidRPr="00DF2463">
        <w:rPr>
          <w:vertAlign w:val="subscript"/>
        </w:rPr>
        <w:t>7</w:t>
      </w:r>
      <w:r w:rsidRPr="00DF2463">
        <w:t xml:space="preserve"> X</w:t>
      </w:r>
      <w:r w:rsidRPr="00DF2463">
        <w:rPr>
          <w:vertAlign w:val="subscript"/>
        </w:rPr>
        <w:t>8</w:t>
      </w:r>
      <w:r w:rsidRPr="00DF2463">
        <w:t xml:space="preserve"> X</w:t>
      </w:r>
      <w:r w:rsidRPr="00DF2463">
        <w:rPr>
          <w:vertAlign w:val="subscript"/>
        </w:rPr>
        <w:t>9</w:t>
      </w:r>
      <w:r w:rsidRPr="00DF2463">
        <w:t>. Pierwsze trzy c</w:t>
      </w:r>
      <w:r w:rsidR="00615D26" w:rsidRPr="00DF2463">
        <w:t>yfry określające MID oznaczają: X</w:t>
      </w:r>
      <w:r w:rsidR="00615D26" w:rsidRPr="00DF2463">
        <w:rPr>
          <w:vertAlign w:val="subscript"/>
        </w:rPr>
        <w:t xml:space="preserve">1 </w:t>
      </w:r>
      <w:r w:rsidR="00615D26" w:rsidRPr="00DF2463">
        <w:t>– rejon geograficzny, a (X</w:t>
      </w:r>
      <w:r w:rsidR="00615D26" w:rsidRPr="00DF2463">
        <w:rPr>
          <w:vertAlign w:val="subscript"/>
        </w:rPr>
        <w:t>2</w:t>
      </w:r>
      <w:r w:rsidR="00615D26" w:rsidRPr="00DF2463">
        <w:t>, X</w:t>
      </w:r>
      <w:r w:rsidR="00615D26" w:rsidRPr="00DF2463">
        <w:rPr>
          <w:vertAlign w:val="subscript"/>
        </w:rPr>
        <w:t>3</w:t>
      </w:r>
      <w:r w:rsidR="00615D26" w:rsidRPr="00DF2463">
        <w:t>) – kraj. Pierwsza z nich (X</w:t>
      </w:r>
      <w:r w:rsidR="00615D26" w:rsidRPr="00DF2463">
        <w:rPr>
          <w:vertAlign w:val="subscript"/>
        </w:rPr>
        <w:t>1</w:t>
      </w:r>
      <w:r w:rsidR="00615D26" w:rsidRPr="00DF2463">
        <w:t xml:space="preserve">) </w:t>
      </w:r>
      <w:r w:rsidR="0064117D" w:rsidRPr="00DF2463">
        <w:t>przyjmuje następujące wartości</w:t>
      </w:r>
      <w:r w:rsidR="00537CCE">
        <w:t xml:space="preserve"> </w:t>
      </w:r>
      <w:r w:rsidR="00DF2463" w:rsidRPr="00DF2463">
        <w:t>[4</w:t>
      </w:r>
      <w:r w:rsidR="00FD6AE4" w:rsidRPr="00DF2463">
        <w:t>]</w:t>
      </w:r>
      <w:r w:rsidR="0064117D" w:rsidRPr="00DF2463">
        <w:t>:</w:t>
      </w:r>
    </w:p>
    <w:p w14:paraId="2D904477" w14:textId="77777777" w:rsidR="0064117D" w:rsidRDefault="00FD6AE4" w:rsidP="00FD6AE4">
      <w:pPr>
        <w:ind w:firstLine="0"/>
      </w:pPr>
      <w:r>
        <w:t xml:space="preserve">   </w:t>
      </w:r>
      <w:r w:rsidR="0064117D">
        <w:t>0 – wywołanie grupowe,</w:t>
      </w:r>
    </w:p>
    <w:p w14:paraId="129F4540" w14:textId="77777777" w:rsidR="0064117D" w:rsidRPr="00DF2463" w:rsidRDefault="00FD6AE4" w:rsidP="00FD6AE4">
      <w:pPr>
        <w:ind w:firstLine="0"/>
      </w:pPr>
      <w:r>
        <w:t xml:space="preserve">   </w:t>
      </w:r>
      <w:r w:rsidR="0064117D">
        <w:t xml:space="preserve">1 – </w:t>
      </w:r>
      <w:r w:rsidR="0064117D" w:rsidRPr="00DF2463">
        <w:t>zarezerwowane dla przyszłych zastosowań,</w:t>
      </w:r>
    </w:p>
    <w:p w14:paraId="03306EB0" w14:textId="77777777" w:rsidR="0064117D" w:rsidRPr="00DF2463" w:rsidRDefault="00FD6AE4" w:rsidP="00FD6AE4">
      <w:pPr>
        <w:ind w:firstLine="0"/>
      </w:pPr>
      <w:r w:rsidRPr="00DF2463">
        <w:t xml:space="preserve">   </w:t>
      </w:r>
      <w:r w:rsidR="0064117D" w:rsidRPr="00DF2463">
        <w:t>2 – Europa,</w:t>
      </w:r>
    </w:p>
    <w:p w14:paraId="7412FF85" w14:textId="77777777" w:rsidR="0064117D" w:rsidRPr="00DF2463" w:rsidRDefault="00FD6AE4" w:rsidP="00FD6AE4">
      <w:pPr>
        <w:ind w:firstLine="0"/>
      </w:pPr>
      <w:r w:rsidRPr="00DF2463">
        <w:t xml:space="preserve">   </w:t>
      </w:r>
      <w:r w:rsidR="0064117D" w:rsidRPr="00DF2463">
        <w:t>3 – Ameryka Północna,</w:t>
      </w:r>
    </w:p>
    <w:p w14:paraId="17E18A41" w14:textId="77777777" w:rsidR="0064117D" w:rsidRPr="00DF2463" w:rsidRDefault="00FD6AE4" w:rsidP="00FD6AE4">
      <w:pPr>
        <w:ind w:firstLine="0"/>
      </w:pPr>
      <w:r w:rsidRPr="00DF2463">
        <w:t xml:space="preserve">   </w:t>
      </w:r>
      <w:r w:rsidR="0064117D" w:rsidRPr="00DF2463">
        <w:t>4 – Azja (bez części południowo-wschodniej)</w:t>
      </w:r>
      <w:r w:rsidR="00066044" w:rsidRPr="00DF2463">
        <w:t>.</w:t>
      </w:r>
    </w:p>
    <w:p w14:paraId="4281B09C" w14:textId="4E7D67A9" w:rsidR="00FD6AE4" w:rsidRPr="00DF2463" w:rsidRDefault="0007470B" w:rsidP="00615D26">
      <w:r>
        <w:t>Zadaniem radiostacji nabrzeżnej</w:t>
      </w:r>
      <w:r w:rsidR="00006F94" w:rsidRPr="00DF2463">
        <w:t xml:space="preserve"> </w:t>
      </w:r>
      <w:r>
        <w:t>jest zde</w:t>
      </w:r>
      <w:r w:rsidR="00006F94" w:rsidRPr="00DF2463">
        <w:t>ko</w:t>
      </w:r>
      <w:r>
        <w:t xml:space="preserve">dowanie </w:t>
      </w:r>
      <w:r w:rsidR="00F2592C">
        <w:t>skrót</w:t>
      </w:r>
      <w:r>
        <w:t xml:space="preserve">u 8 Y, otrzymując </w:t>
      </w:r>
      <w:r w:rsidR="004938A6">
        <w:t>w ten sposób MID i wstawienie</w:t>
      </w:r>
      <w:r w:rsidR="00006F94" w:rsidRPr="00DF2463">
        <w:t xml:space="preserve"> w pozycji X</w:t>
      </w:r>
      <w:r w:rsidR="00006F94" w:rsidRPr="00DF2463">
        <w:rPr>
          <w:vertAlign w:val="subscript"/>
        </w:rPr>
        <w:t>8</w:t>
      </w:r>
      <w:r w:rsidR="00006F94" w:rsidRPr="00DF2463">
        <w:t xml:space="preserve"> i X</w:t>
      </w:r>
      <w:r w:rsidR="00006F94" w:rsidRPr="00DF2463">
        <w:rPr>
          <w:vertAlign w:val="subscript"/>
        </w:rPr>
        <w:t xml:space="preserve">9 </w:t>
      </w:r>
      <w:r w:rsidR="004938A6">
        <w:t>wartości</w:t>
      </w:r>
      <w:r w:rsidR="00006F94" w:rsidRPr="00DF2463">
        <w:t xml:space="preserve"> 0. </w:t>
      </w:r>
      <w:r w:rsidR="004938A6">
        <w:t xml:space="preserve">Proces ten dokonuje się automatycznie, bez udziału radiooperatora. </w:t>
      </w:r>
      <w:r w:rsidR="00006F94" w:rsidRPr="00DF2463">
        <w:t xml:space="preserve">Jedną z niewątpliwych wad </w:t>
      </w:r>
      <w:r w:rsidR="004938A6">
        <w:t>przedstawionego</w:t>
      </w:r>
      <w:r w:rsidR="00006F94" w:rsidRPr="00DF2463">
        <w:t xml:space="preserve"> rozwiązania jest prawdopodobieństwo wystąpienia do 10 MID-ów w jednej stacji nabrzeżnej, przez co korzystanie z tej metody do zwiększenia liczby radiostacji</w:t>
      </w:r>
      <w:r w:rsidR="00AC1ECA">
        <w:t>,</w:t>
      </w:r>
      <w:r w:rsidR="00006F94" w:rsidRPr="00DF2463">
        <w:t xml:space="preserve"> ze zautomatyzowanym dostępem do sieci lądowych</w:t>
      </w:r>
      <w:r w:rsidR="00AC1ECA">
        <w:t>,</w:t>
      </w:r>
      <w:r w:rsidR="00006F94" w:rsidRPr="00DF2463">
        <w:t xml:space="preserve"> wymaga wprowadzania odpowiednich uzgodnień międzynarodowych.</w:t>
      </w:r>
      <w:r w:rsidR="00C53651" w:rsidRPr="00DF2463">
        <w:t xml:space="preserve"> Gdy powstanie międzynarodowa publiczna </w:t>
      </w:r>
      <w:r w:rsidR="00520B7C" w:rsidRPr="00DF2463">
        <w:t>sieć komutowana z możliwością transmisji siedmiocyfrowych numerów radiostacji, będą mieć postać MID X</w:t>
      </w:r>
      <w:r w:rsidR="00520B7C" w:rsidRPr="00DF2463">
        <w:rPr>
          <w:vertAlign w:val="subscript"/>
        </w:rPr>
        <w:t>4</w:t>
      </w:r>
      <w:r w:rsidR="00520B7C" w:rsidRPr="00DF2463">
        <w:t xml:space="preserve"> X</w:t>
      </w:r>
      <w:r w:rsidR="00520B7C" w:rsidRPr="00DF2463">
        <w:rPr>
          <w:vertAlign w:val="subscript"/>
        </w:rPr>
        <w:t>5</w:t>
      </w:r>
      <w:r w:rsidR="00520B7C" w:rsidRPr="00DF2463">
        <w:t xml:space="preserve"> X</w:t>
      </w:r>
      <w:r w:rsidR="00520B7C" w:rsidRPr="00DF2463">
        <w:rPr>
          <w:vertAlign w:val="subscript"/>
        </w:rPr>
        <w:t>6</w:t>
      </w:r>
      <w:r w:rsidR="00520B7C" w:rsidRPr="00DF2463">
        <w:t xml:space="preserve"> X</w:t>
      </w:r>
      <w:r w:rsidR="00520B7C" w:rsidRPr="00DF2463">
        <w:rPr>
          <w:vertAlign w:val="subscript"/>
        </w:rPr>
        <w:t xml:space="preserve">7 </w:t>
      </w:r>
      <w:r w:rsidR="00520B7C" w:rsidRPr="00DF2463">
        <w:t xml:space="preserve">00. </w:t>
      </w:r>
      <w:r w:rsidR="007B7EEE" w:rsidRPr="00DF2463">
        <w:t>Stacja nabrzeżna będzie musiała jedynie automatycznie wstawić 0 w pozycje X</w:t>
      </w:r>
      <w:r w:rsidR="007B7EEE" w:rsidRPr="00DF2463">
        <w:rPr>
          <w:vertAlign w:val="subscript"/>
        </w:rPr>
        <w:t>8</w:t>
      </w:r>
      <w:r w:rsidR="007B7EEE" w:rsidRPr="00DF2463">
        <w:t xml:space="preserve"> i X</w:t>
      </w:r>
      <w:r w:rsidR="007B7EEE" w:rsidRPr="00DF2463">
        <w:rPr>
          <w:vertAlign w:val="subscript"/>
        </w:rPr>
        <w:t>9</w:t>
      </w:r>
      <w:r w:rsidR="007B7EEE" w:rsidRPr="00DF2463">
        <w:t xml:space="preserve">. Siedmiocyfrowe numery identyfikacyjne </w:t>
      </w:r>
      <w:r w:rsidR="0089029F" w:rsidRPr="00DF2463">
        <w:t>radiostacji</w:t>
      </w:r>
      <w:r w:rsidR="007B7EEE" w:rsidRPr="00DF2463">
        <w:t xml:space="preserve"> statkowych będą mogły bez przeszkód egzystować </w:t>
      </w:r>
      <w:r w:rsidR="0089029F" w:rsidRPr="00DF2463">
        <w:t>równocześnie</w:t>
      </w:r>
      <w:r w:rsidR="007B7EEE" w:rsidRPr="00DF2463">
        <w:t xml:space="preserve"> z numerami wykorzystującymi skrót 8 Y</w:t>
      </w:r>
      <w:r w:rsidR="00F2592C">
        <w:t xml:space="preserve"> </w:t>
      </w:r>
      <w:r w:rsidR="00DF2463" w:rsidRPr="00DF2463">
        <w:t>[4</w:t>
      </w:r>
      <w:r w:rsidR="007B7EEE" w:rsidRPr="00DF2463">
        <w:t>].</w:t>
      </w:r>
    </w:p>
    <w:p w14:paraId="20B0FDDB" w14:textId="016C9F72" w:rsidR="00CD4920" w:rsidRDefault="009E4C24" w:rsidP="003F671F">
      <w:r w:rsidRPr="009E4C24">
        <w:t xml:space="preserve">W wywołaniu do statków znajdujących się w określonym obszarze geograficznym adres geograficzny ma postać </w:t>
      </w:r>
      <w:r w:rsidR="00AB6478" w:rsidRPr="00DF2463">
        <w:t xml:space="preserve">dziesięciu cyfr, czyli pięciu symboli przekładających się na współrzędne geograficzne zadanego obszaru </w:t>
      </w:r>
      <w:r w:rsidR="007E2750" w:rsidRPr="00DF2463">
        <w:t>będącym prostokątem w siatce Merkatora z punktem odniesienia w lewym górnym rogu. Podawan</w:t>
      </w:r>
      <w:r w:rsidR="00537CCE">
        <w:t xml:space="preserve">a </w:t>
      </w:r>
      <w:r w:rsidR="00FB0805" w:rsidRPr="00DF2463">
        <w:t>jest najpierw</w:t>
      </w:r>
      <w:r w:rsidR="00AB6478" w:rsidRPr="00DF2463">
        <w:t xml:space="preserve"> szerokoś</w:t>
      </w:r>
      <w:r w:rsidR="002A35C8" w:rsidRPr="00DF2463">
        <w:t>ć, a potem długość geograficzna</w:t>
      </w:r>
      <w:r w:rsidR="00F2592C">
        <w:t xml:space="preserve"> </w:t>
      </w:r>
      <w:r w:rsidR="00DF2463" w:rsidRPr="00DF2463">
        <w:t>[4</w:t>
      </w:r>
      <w:r w:rsidR="002A35C8" w:rsidRPr="00DF2463">
        <w:t>].</w:t>
      </w:r>
    </w:p>
    <w:p w14:paraId="302E226C" w14:textId="77777777" w:rsidR="00E271B0" w:rsidRDefault="00F1187E" w:rsidP="00E271B0">
      <w:pPr>
        <w:keepNext/>
        <w:ind w:firstLine="0"/>
        <w:jc w:val="center"/>
      </w:pPr>
      <w:r>
        <w:lastRenderedPageBreak/>
        <w:pict w14:anchorId="5DB3361A">
          <v:shape id="_x0000_i1034" type="#_x0000_t75" style="width:447pt;height:327.75pt">
            <v:imagedata r:id="rId34" o:title="2019-05-05_222802"/>
          </v:shape>
        </w:pict>
      </w:r>
    </w:p>
    <w:p w14:paraId="410782F1" w14:textId="2B7B812F" w:rsidR="00AB6478" w:rsidRPr="00DF2463" w:rsidRDefault="00E271B0" w:rsidP="00E271B0">
      <w:pPr>
        <w:pStyle w:val="Legenda"/>
      </w:pPr>
      <w:bookmarkStart w:id="48" w:name="_Toc60183560"/>
      <w:r>
        <w:t xml:space="preserve">Rys. </w:t>
      </w:r>
      <w:fldSimple w:instr=" STYLEREF 1 \s ">
        <w:r w:rsidR="00F1187E">
          <w:rPr>
            <w:noProof/>
          </w:rPr>
          <w:t>2</w:t>
        </w:r>
      </w:fldSimple>
      <w:r w:rsidR="00EA0B37">
        <w:t>.</w:t>
      </w:r>
      <w:fldSimple w:instr=" SEQ Rys. \* ARABIC \s 1 ">
        <w:r w:rsidR="00F1187E">
          <w:rPr>
            <w:noProof/>
          </w:rPr>
          <w:t>5</w:t>
        </w:r>
      </w:fldSimple>
      <w:r>
        <w:t xml:space="preserve"> </w:t>
      </w:r>
      <w:r w:rsidRPr="00AB72EB">
        <w:t>Sposób opisu obszaru geograficznego w sekwencji wywoławczej. Źródło: [4].</w:t>
      </w:r>
      <w:bookmarkEnd w:id="48"/>
    </w:p>
    <w:p w14:paraId="555AFE6F" w14:textId="6A3AFF18" w:rsidR="00FB0805" w:rsidRPr="00DF2463" w:rsidRDefault="00FB0805" w:rsidP="00E271B0">
      <w:pPr>
        <w:ind w:firstLine="0"/>
      </w:pPr>
      <w:r w:rsidRPr="00DF2463">
        <w:t>Kolejne cyfry adresu oznaczają</w:t>
      </w:r>
      <w:r w:rsidR="00F2592C">
        <w:t xml:space="preserve"> </w:t>
      </w:r>
      <w:r w:rsidR="00E41A70" w:rsidRPr="00DF2463">
        <w:t>[</w:t>
      </w:r>
      <w:r w:rsidR="00DF2463" w:rsidRPr="00DF2463">
        <w:t>4</w:t>
      </w:r>
      <w:r w:rsidR="00E41A70" w:rsidRPr="00DF2463">
        <w:t>]</w:t>
      </w:r>
      <w:r w:rsidRPr="00DF2463">
        <w:t>:</w:t>
      </w:r>
    </w:p>
    <w:p w14:paraId="1EDFD25A" w14:textId="02B9640A" w:rsidR="00FB0805" w:rsidRPr="00DF2463" w:rsidRDefault="002A35C8" w:rsidP="00106DC0">
      <w:pPr>
        <w:pStyle w:val="Akapitzlist"/>
        <w:numPr>
          <w:ilvl w:val="0"/>
          <w:numId w:val="15"/>
        </w:numPr>
      </w:pPr>
      <w:r w:rsidRPr="00DF2463">
        <w:softHyphen/>
        <w:t xml:space="preserve">pierwsza, sektor kuli ziemskiej, w którym leży punkt odniesienia: </w:t>
      </w:r>
      <w:r w:rsidR="00B60B1A" w:rsidRPr="00DF2463">
        <w:t>sektor</w:t>
      </w:r>
      <w:r w:rsidRPr="00DF2463">
        <w:t xml:space="preserve"> NE – 0, NW</w:t>
      </w:r>
      <w:r w:rsidR="00AC1ECA">
        <w:t> </w:t>
      </w:r>
      <w:r w:rsidRPr="00DF2463">
        <w:t>–</w:t>
      </w:r>
      <w:r w:rsidR="00AC1ECA">
        <w:t> </w:t>
      </w:r>
      <w:r w:rsidRPr="00DF2463">
        <w:t>1, SE – 2, SW – 3,</w:t>
      </w:r>
    </w:p>
    <w:p w14:paraId="0B957B00" w14:textId="77777777" w:rsidR="002A35C8" w:rsidRPr="00DF2463" w:rsidRDefault="002A35C8" w:rsidP="00106DC0">
      <w:pPr>
        <w:pStyle w:val="Akapitzlist"/>
        <w:numPr>
          <w:ilvl w:val="0"/>
          <w:numId w:val="15"/>
        </w:numPr>
      </w:pPr>
      <w:r w:rsidRPr="00DF2463">
        <w:t>druga i trzecia, szerokość geograficzną punktu odniesienia w dziesiątkach i jednościach stopni,</w:t>
      </w:r>
    </w:p>
    <w:p w14:paraId="009C5A3D" w14:textId="77777777" w:rsidR="002A35C8" w:rsidRPr="00DF2463" w:rsidRDefault="002A35C8" w:rsidP="00106DC0">
      <w:pPr>
        <w:pStyle w:val="Akapitzlist"/>
        <w:numPr>
          <w:ilvl w:val="0"/>
          <w:numId w:val="15"/>
        </w:numPr>
      </w:pPr>
      <w:r w:rsidRPr="00DF2463">
        <w:t>czwarta, piąta i szósta, długość geograficzną punktu odniesienia w setkach, dziesiątkach i jednościach stopni,</w:t>
      </w:r>
    </w:p>
    <w:p w14:paraId="093E8239" w14:textId="77777777" w:rsidR="002A35C8" w:rsidRPr="00DF2463" w:rsidRDefault="002A35C8" w:rsidP="00106DC0">
      <w:pPr>
        <w:pStyle w:val="Akapitzlist"/>
        <w:numPr>
          <w:ilvl w:val="0"/>
          <w:numId w:val="15"/>
        </w:numPr>
      </w:pPr>
      <w:r w:rsidRPr="00DF2463">
        <w:t>siódma i ósma, współrzędną pionową</w:t>
      </w:r>
      <w:r w:rsidR="00E41A70" w:rsidRPr="00DF2463">
        <w:t xml:space="preserve"> (północ-południe)</w:t>
      </w:r>
      <w:r w:rsidRPr="00DF2463">
        <w:t xml:space="preserve"> w danym prostokącie siatki Merkatora </w:t>
      </w:r>
      <w:r w:rsidR="00E41A70" w:rsidRPr="00DF2463">
        <w:t>(</w:t>
      </w:r>
      <m:oMath>
        <m:r>
          <m:rPr>
            <m:sty m:val="p"/>
          </m:rPr>
          <w:rPr>
            <w:rFonts w:ascii="Cambria Math" w:hAnsi="Cambria Math"/>
          </w:rPr>
          <m:t>Δφ</m:t>
        </m:r>
      </m:oMath>
      <w:r w:rsidR="00E41A70" w:rsidRPr="00DF2463">
        <w:t xml:space="preserve">) </w:t>
      </w:r>
      <w:r w:rsidRPr="00DF2463">
        <w:t xml:space="preserve">w dziesiątkach i jednościach stopni, </w:t>
      </w:r>
    </w:p>
    <w:p w14:paraId="3E1670B1" w14:textId="77777777" w:rsidR="00E41A70" w:rsidRDefault="00E41A70" w:rsidP="00106DC0">
      <w:pPr>
        <w:pStyle w:val="Akapitzlist"/>
        <w:numPr>
          <w:ilvl w:val="0"/>
          <w:numId w:val="15"/>
        </w:numPr>
      </w:pPr>
      <w:r>
        <w:t>dziewiąta i dziesiąta, współrzędną poziomą (zachód-wschód) w danym prostokącie Merkatora (</w:t>
      </w:r>
      <m:oMath>
        <m:r>
          <m:rPr>
            <m:sty m:val="p"/>
          </m:rPr>
          <w:rPr>
            <w:rFonts w:ascii="Cambria Math" w:hAnsi="Cambria Math"/>
          </w:rPr>
          <m:t>Δ</m:t>
        </m:r>
        <m:r>
          <w:rPr>
            <w:rFonts w:ascii="Cambria Math" w:hAnsi="Cambria Math"/>
          </w:rPr>
          <m:t>λ</m:t>
        </m:r>
      </m:oMath>
      <w:r>
        <w:t>), w dziesiątkach i jednościach.</w:t>
      </w:r>
    </w:p>
    <w:p w14:paraId="7DEE0D2D" w14:textId="77777777" w:rsidR="00DD6B12" w:rsidRDefault="00DD6B12">
      <w:pPr>
        <w:spacing w:line="240" w:lineRule="auto"/>
        <w:rPr>
          <w:rFonts w:eastAsiaTheme="majorEastAsia" w:cstheme="majorBidi"/>
          <w:b/>
          <w:bCs/>
          <w:i/>
          <w:iCs/>
          <w:color w:val="000000" w:themeColor="text1"/>
        </w:rPr>
      </w:pPr>
      <w:r>
        <w:br w:type="page"/>
      </w:r>
    </w:p>
    <w:p w14:paraId="307C7BD2" w14:textId="77777777" w:rsidR="00DD6B12" w:rsidRDefault="00DD6B12" w:rsidP="00DD6B12">
      <w:pPr>
        <w:pStyle w:val="Nagwek4"/>
      </w:pPr>
      <w:r>
        <w:lastRenderedPageBreak/>
        <w:t>Kategoria</w:t>
      </w:r>
    </w:p>
    <w:p w14:paraId="32A70686" w14:textId="48A071D5" w:rsidR="00DD6B12" w:rsidRPr="00DF2463" w:rsidRDefault="006250D7" w:rsidP="00DD6B12">
      <w:r>
        <w:t>Informacja zawarta w polu k</w:t>
      </w:r>
      <w:r w:rsidR="00CF576C">
        <w:t>ategorii</w:t>
      </w:r>
      <w:r>
        <w:t xml:space="preserve"> jest kodowana w sposób opisany w </w:t>
      </w:r>
      <w:r w:rsidR="00EE1D58">
        <w:t>poniższej tabeli</w:t>
      </w:r>
      <w:r>
        <w:t xml:space="preserve"> </w:t>
      </w:r>
      <w:r w:rsidRPr="00DF2463">
        <w:t>i określa priorytet całej sekwencji wywoławczej. Pole to jest puste w przy wywołaniach w niebezpieczeństwie, ponieważ w tym przypadku priorytet został już wcześniej zdefiniowany przez specyfikator formatu</w:t>
      </w:r>
      <w:r w:rsidR="00F2592C">
        <w:t xml:space="preserve"> </w:t>
      </w:r>
      <w:r w:rsidR="00CF576C" w:rsidRPr="00DF2463">
        <w:t>[</w:t>
      </w:r>
      <w:r w:rsidR="00DF2463" w:rsidRPr="00DF2463">
        <w:t>4</w:t>
      </w:r>
      <w:r w:rsidR="00CF576C" w:rsidRPr="00DF2463">
        <w:t>]</w:t>
      </w:r>
      <w:r w:rsidRPr="00DF2463">
        <w:t>.</w:t>
      </w:r>
    </w:p>
    <w:p w14:paraId="4CB21759" w14:textId="38DBC2CA" w:rsidR="00CF576C" w:rsidRPr="00DF2463" w:rsidRDefault="00CF576C" w:rsidP="00DD6B12">
      <w:r w:rsidRPr="00DF2463">
        <w:t>Dla wywołań związanych z bezpieczeństwem, w polu kategorii, przewidziano wystąpienie następujących informacji</w:t>
      </w:r>
      <w:r w:rsidR="00F2592C">
        <w:t xml:space="preserve"> </w:t>
      </w:r>
      <w:r w:rsidR="00DF2463" w:rsidRPr="00DF2463">
        <w:t>[4</w:t>
      </w:r>
      <w:r w:rsidR="00130048" w:rsidRPr="00DF2463">
        <w:t>]</w:t>
      </w:r>
      <w:r w:rsidRPr="00DF2463">
        <w:t>:</w:t>
      </w:r>
    </w:p>
    <w:p w14:paraId="673694E9" w14:textId="77777777" w:rsidR="00CF576C" w:rsidRPr="00DF2463" w:rsidRDefault="00130048" w:rsidP="00106DC0">
      <w:pPr>
        <w:pStyle w:val="Akapitzlist"/>
        <w:numPr>
          <w:ilvl w:val="0"/>
          <w:numId w:val="14"/>
        </w:numPr>
      </w:pPr>
      <w:r w:rsidRPr="00DF2463">
        <w:t>alarmowanie,</w:t>
      </w:r>
    </w:p>
    <w:p w14:paraId="33FB97D8" w14:textId="77777777" w:rsidR="00130048" w:rsidRPr="00DF2463" w:rsidRDefault="00130048" w:rsidP="00106DC0">
      <w:pPr>
        <w:pStyle w:val="Akapitzlist"/>
        <w:numPr>
          <w:ilvl w:val="0"/>
          <w:numId w:val="14"/>
        </w:numPr>
      </w:pPr>
      <w:r w:rsidRPr="00DF2463">
        <w:t>nagła potrzeba, pilność,</w:t>
      </w:r>
    </w:p>
    <w:p w14:paraId="55FD1435" w14:textId="77777777" w:rsidR="00130048" w:rsidRPr="00DF2463" w:rsidRDefault="00130048" w:rsidP="00106DC0">
      <w:pPr>
        <w:pStyle w:val="Akapitzlist"/>
        <w:numPr>
          <w:ilvl w:val="0"/>
          <w:numId w:val="14"/>
        </w:numPr>
      </w:pPr>
      <w:r w:rsidRPr="00DF2463">
        <w:t>bezpieczeństwo.</w:t>
      </w:r>
    </w:p>
    <w:p w14:paraId="68FD0DD1" w14:textId="33B17A80" w:rsidR="00130048" w:rsidRPr="00DF2463" w:rsidRDefault="00130048" w:rsidP="00130048">
      <w:pPr>
        <w:ind w:firstLine="0"/>
      </w:pPr>
      <w:r w:rsidRPr="00DF2463">
        <w:t>Reszta wywołań zawiera poniższe informacje</w:t>
      </w:r>
      <w:r w:rsidR="00F2592C">
        <w:t xml:space="preserve"> </w:t>
      </w:r>
      <w:r w:rsidR="00DF2463" w:rsidRPr="00DF2463">
        <w:t>[4</w:t>
      </w:r>
      <w:r w:rsidR="00103D24" w:rsidRPr="00DF2463">
        <w:t>]</w:t>
      </w:r>
      <w:r w:rsidRPr="00DF2463">
        <w:t>:</w:t>
      </w:r>
    </w:p>
    <w:p w14:paraId="4F07FF97" w14:textId="77777777" w:rsidR="00130048" w:rsidRPr="00DF2463" w:rsidRDefault="00130048" w:rsidP="00106DC0">
      <w:pPr>
        <w:pStyle w:val="Akapitzlist"/>
        <w:numPr>
          <w:ilvl w:val="0"/>
          <w:numId w:val="16"/>
        </w:numPr>
      </w:pPr>
      <w:r w:rsidRPr="00DF2463">
        <w:t>interesy statku: obsługa komunikacji brzeg-statek i statek-brzeg</w:t>
      </w:r>
      <w:r w:rsidR="00DD5F2D" w:rsidRPr="00DF2463">
        <w:t xml:space="preserve"> (6. priorytet wg. Regulaminu Radiokomunikacyjnego),</w:t>
      </w:r>
    </w:p>
    <w:p w14:paraId="00E51695" w14:textId="77777777" w:rsidR="00DD5F2D" w:rsidRPr="00DF2463" w:rsidRDefault="00DD5F2D" w:rsidP="00106DC0">
      <w:pPr>
        <w:pStyle w:val="Akapitzlist"/>
        <w:numPr>
          <w:ilvl w:val="0"/>
          <w:numId w:val="16"/>
        </w:numPr>
      </w:pPr>
      <w:r w:rsidRPr="00DF2463">
        <w:t>wywołania rutynowe</w:t>
      </w:r>
    </w:p>
    <w:p w14:paraId="3A0A5541" w14:textId="6EB8A267" w:rsidR="00902AE4" w:rsidRDefault="00EE1D58" w:rsidP="006D03A0">
      <w:pPr>
        <w:pStyle w:val="Podpisnadtabel"/>
      </w:pPr>
      <w:bookmarkStart w:id="49" w:name="_Toc63776311"/>
      <w:r>
        <w:t>Tabela</w:t>
      </w:r>
      <w:r w:rsidR="00902AE4">
        <w:t xml:space="preserve"> </w:t>
      </w:r>
      <w:fldSimple w:instr=" STYLEREF 1 \s ">
        <w:r w:rsidR="00F1187E">
          <w:rPr>
            <w:noProof/>
          </w:rPr>
          <w:t>2</w:t>
        </w:r>
      </w:fldSimple>
      <w:r w:rsidR="00835FFB">
        <w:t>.</w:t>
      </w:r>
      <w:fldSimple w:instr=" SEQ Tablica \* ARABIC \s 1 ">
        <w:r w:rsidR="00F1187E">
          <w:rPr>
            <w:noProof/>
          </w:rPr>
          <w:t>3</w:t>
        </w:r>
      </w:fldSimple>
      <w:r w:rsidR="00902AE4">
        <w:t xml:space="preserve"> </w:t>
      </w:r>
      <w:r w:rsidR="00902AE4" w:rsidRPr="00DF2463">
        <w:t>Sposób kodowania kategorii.</w:t>
      </w:r>
      <w:bookmarkEnd w:id="49"/>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pPr>
            <w:r>
              <w:t>Numer symbolu</w:t>
            </w:r>
          </w:p>
        </w:tc>
        <w:tc>
          <w:tcPr>
            <w:tcW w:w="6804" w:type="dxa"/>
            <w:vAlign w:val="center"/>
          </w:tcPr>
          <w:p w14:paraId="723E285A" w14:textId="77777777" w:rsidR="002C3FF8" w:rsidRDefault="002C3FF8" w:rsidP="002F62BE">
            <w:pPr>
              <w:ind w:firstLine="0"/>
              <w:jc w:val="center"/>
            </w:pPr>
            <w: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pPr>
            <w:r>
              <w:t>112</w:t>
            </w:r>
          </w:p>
        </w:tc>
        <w:tc>
          <w:tcPr>
            <w:tcW w:w="6804" w:type="dxa"/>
            <w:vAlign w:val="center"/>
          </w:tcPr>
          <w:p w14:paraId="7F083EEB" w14:textId="77777777" w:rsidR="002C3FF8" w:rsidRDefault="002C3FF8" w:rsidP="0069543F">
            <w:pPr>
              <w:ind w:firstLine="0"/>
              <w:jc w:val="left"/>
            </w:pPr>
            <w:r>
              <w:t>Niebezpieczeństwo (</w:t>
            </w:r>
            <w:proofErr w:type="spellStart"/>
            <w:r w:rsidRPr="002C3FF8">
              <w:rPr>
                <w:i/>
              </w:rPr>
              <w:t>distress</w:t>
            </w:r>
            <w:proofErr w:type="spellEnd"/>
            <w: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pPr>
            <w:r>
              <w:t>110</w:t>
            </w:r>
          </w:p>
        </w:tc>
        <w:tc>
          <w:tcPr>
            <w:tcW w:w="6804" w:type="dxa"/>
            <w:vAlign w:val="center"/>
          </w:tcPr>
          <w:p w14:paraId="1EF4C9E6" w14:textId="77777777" w:rsidR="002C3FF8" w:rsidRPr="002C3FF8" w:rsidRDefault="002C3FF8" w:rsidP="0069543F">
            <w:pPr>
              <w:ind w:firstLine="0"/>
              <w:jc w:val="left"/>
            </w:pPr>
            <w:r>
              <w:t>Pilność (</w:t>
            </w:r>
            <w:proofErr w:type="spellStart"/>
            <w:r>
              <w:rPr>
                <w:i/>
              </w:rPr>
              <w:t>urgency</w:t>
            </w:r>
            <w:proofErr w:type="spellEnd"/>
            <w: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pPr>
            <w:r>
              <w:t>108</w:t>
            </w:r>
          </w:p>
        </w:tc>
        <w:tc>
          <w:tcPr>
            <w:tcW w:w="6804" w:type="dxa"/>
            <w:vAlign w:val="center"/>
          </w:tcPr>
          <w:p w14:paraId="4BFFBA3D" w14:textId="77777777" w:rsidR="002C3FF8" w:rsidRPr="002C3FF8" w:rsidRDefault="002C3FF8" w:rsidP="0069543F">
            <w:pPr>
              <w:ind w:firstLine="0"/>
              <w:jc w:val="left"/>
            </w:pPr>
            <w:r>
              <w:t>Bezpieczeństwo (</w:t>
            </w:r>
            <w:proofErr w:type="spellStart"/>
            <w:r>
              <w:t>s</w:t>
            </w:r>
            <w:r>
              <w:rPr>
                <w:i/>
              </w:rPr>
              <w:t>afety</w:t>
            </w:r>
            <w:proofErr w:type="spellEnd"/>
            <w: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pPr>
            <w:r>
              <w:t>106</w:t>
            </w:r>
          </w:p>
        </w:tc>
        <w:tc>
          <w:tcPr>
            <w:tcW w:w="6804" w:type="dxa"/>
            <w:vAlign w:val="center"/>
          </w:tcPr>
          <w:p w14:paraId="12F05702" w14:textId="77777777" w:rsidR="002C3FF8" w:rsidRDefault="002C3FF8" w:rsidP="0069543F">
            <w:pPr>
              <w:ind w:firstLine="0"/>
              <w:jc w:val="left"/>
            </w:pPr>
            <w:r>
              <w:t>Interesy statku (</w:t>
            </w:r>
            <w:proofErr w:type="spellStart"/>
            <w:r w:rsidRPr="002C3FF8">
              <w:rPr>
                <w:i/>
              </w:rPr>
              <w:t>interest</w:t>
            </w:r>
            <w:proofErr w:type="spellEnd"/>
            <w: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pPr>
            <w:r>
              <w:t>100</w:t>
            </w:r>
          </w:p>
        </w:tc>
        <w:tc>
          <w:tcPr>
            <w:tcW w:w="6804" w:type="dxa"/>
            <w:vAlign w:val="center"/>
          </w:tcPr>
          <w:p w14:paraId="0E83F430" w14:textId="77777777" w:rsidR="002C3FF8" w:rsidRPr="002C3FF8" w:rsidRDefault="002C3FF8" w:rsidP="0069543F">
            <w:pPr>
              <w:ind w:firstLine="0"/>
              <w:jc w:val="left"/>
            </w:pPr>
            <w:r>
              <w:t>Wywołanie rutynowe (</w:t>
            </w:r>
            <w:proofErr w:type="spellStart"/>
            <w:r>
              <w:rPr>
                <w:i/>
              </w:rPr>
              <w:t>routine</w:t>
            </w:r>
            <w:proofErr w:type="spellEnd"/>
            <w:r>
              <w:t>)</w:t>
            </w:r>
          </w:p>
        </w:tc>
      </w:tr>
    </w:tbl>
    <w:p w14:paraId="640112E0" w14:textId="1BBC02C3" w:rsidR="005F4479" w:rsidRDefault="005F4479" w:rsidP="005F4479">
      <w:pPr>
        <w:pStyle w:val="Podpisnadtabel"/>
      </w:pPr>
      <w:r w:rsidRPr="00DF2463">
        <w:t>Źródło: [4]</w:t>
      </w:r>
    </w:p>
    <w:p w14:paraId="41C3ED65" w14:textId="77777777" w:rsidR="002F62BE" w:rsidRDefault="002F62BE" w:rsidP="002F62BE">
      <w:pPr>
        <w:pStyle w:val="Nagwek4"/>
      </w:pPr>
      <w:r>
        <w:t>Samoidentyfikacja</w:t>
      </w:r>
    </w:p>
    <w:p w14:paraId="14771EF9" w14:textId="02A7FEA5" w:rsidR="002F62BE" w:rsidRPr="00DF2463" w:rsidRDefault="002F62BE" w:rsidP="002F62BE">
      <w:r>
        <w:t>W polu samoidentyfikacja umieszczony zostaje dziewięciocyfrowy identyfikator</w:t>
      </w:r>
      <w:r w:rsidR="00090681">
        <w:t xml:space="preserve"> stacji nadawczej, kodowany w taki sam sposób</w:t>
      </w:r>
      <w:r w:rsidR="00511722">
        <w:t>,</w:t>
      </w:r>
      <w:r w:rsidR="00090681">
        <w:t xml:space="preserve"> jak w przypadku adresu znajdującego się w polu adres sekwencji wywoławczej.</w:t>
      </w:r>
      <w:r w:rsidR="00BA1D61">
        <w:t xml:space="preserve"> W przypadku wywołań będącymi odpowiedziami potwierdzającymi (</w:t>
      </w:r>
      <w:proofErr w:type="spellStart"/>
      <w:r w:rsidR="00BA1D61">
        <w:t>a</w:t>
      </w:r>
      <w:r w:rsidR="00BA1D61" w:rsidRPr="00BA1D61">
        <w:rPr>
          <w:i/>
        </w:rPr>
        <w:t>cknowledge</w:t>
      </w:r>
      <w:proofErr w:type="spellEnd"/>
      <w:r w:rsidR="00BA1D61" w:rsidRPr="00BA1D61">
        <w:rPr>
          <w:i/>
        </w:rPr>
        <w:t xml:space="preserve"> </w:t>
      </w:r>
      <w:proofErr w:type="spellStart"/>
      <w:r w:rsidR="00BA1D61" w:rsidRPr="00BA1D61">
        <w:rPr>
          <w:i/>
        </w:rPr>
        <w:t>respond</w:t>
      </w:r>
      <w:proofErr w:type="spellEnd"/>
      <w:r w:rsidR="00BA1D61">
        <w:t xml:space="preserve">), samoidentyfikacja zostaje przypisana automatycznie </w:t>
      </w:r>
      <w:r w:rsidR="00BA1D61" w:rsidRPr="00DF2463">
        <w:t>z pola adresowego odebranego wywołania</w:t>
      </w:r>
      <w:r w:rsidR="00F2592C">
        <w:t xml:space="preserve"> </w:t>
      </w:r>
      <w:r w:rsidR="00DF2463" w:rsidRPr="00DF2463">
        <w:t>[4</w:t>
      </w:r>
      <w:r w:rsidR="00103D24" w:rsidRPr="00DF2463">
        <w:t>]</w:t>
      </w:r>
      <w:r w:rsidR="00BA1D61" w:rsidRPr="00DF2463">
        <w:t>.</w:t>
      </w:r>
    </w:p>
    <w:p w14:paraId="38EC03C9" w14:textId="77777777" w:rsidR="00103D24" w:rsidRPr="00DF2463" w:rsidRDefault="00103D24">
      <w:pPr>
        <w:spacing w:line="240" w:lineRule="auto"/>
        <w:rPr>
          <w:rFonts w:eastAsiaTheme="majorEastAsia" w:cstheme="majorBidi"/>
          <w:b/>
          <w:bCs/>
          <w:i/>
          <w:iCs/>
          <w:color w:val="000000" w:themeColor="text1"/>
        </w:rPr>
      </w:pPr>
      <w:r w:rsidRPr="00DF2463">
        <w:br w:type="page"/>
      </w:r>
    </w:p>
    <w:p w14:paraId="5159FAE1" w14:textId="77777777" w:rsidR="00103D24" w:rsidRPr="00DF2463" w:rsidRDefault="00103D24" w:rsidP="00103D24">
      <w:pPr>
        <w:pStyle w:val="Nagwek4"/>
      </w:pPr>
      <w:r w:rsidRPr="00DF2463">
        <w:lastRenderedPageBreak/>
        <w:t>Blok wiadomości</w:t>
      </w:r>
    </w:p>
    <w:p w14:paraId="03FA60CF" w14:textId="77777777" w:rsidR="00103D24" w:rsidRPr="00DF2463" w:rsidRDefault="00103D24" w:rsidP="00103D24">
      <w:r w:rsidRPr="00DF2463">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sidRPr="00DF2463">
        <w:t>format</w:t>
      </w:r>
      <w:r w:rsidRPr="00DF2463">
        <w:t xml:space="preserve"> </w:t>
      </w:r>
      <w:r w:rsidR="00D9390E" w:rsidRPr="00DF2463">
        <w:t>w postaci</w:t>
      </w:r>
      <w:r w:rsidRPr="00DF2463">
        <w:t xml:space="preserve"> wywołania w niebezpieczeństwie</w:t>
      </w:r>
      <w:r w:rsidR="00AB633D" w:rsidRPr="00DF2463">
        <w:t xml:space="preserve">, które wykorzystuje wszystkie </w:t>
      </w:r>
      <w:r w:rsidR="00A438B0" w:rsidRPr="00DF2463">
        <w:t>cztery</w:t>
      </w:r>
      <w:r w:rsidR="00AB633D" w:rsidRPr="00DF2463">
        <w:t xml:space="preserve"> pola wiadomości</w:t>
      </w:r>
      <w:r w:rsidRPr="00DF2463">
        <w:t xml:space="preserve">. </w:t>
      </w:r>
    </w:p>
    <w:p w14:paraId="37609B39" w14:textId="77777777" w:rsidR="00D9390E" w:rsidRPr="00DF2463" w:rsidRDefault="00D9390E" w:rsidP="00D9390E">
      <w:pPr>
        <w:pStyle w:val="Nagwek4"/>
      </w:pPr>
      <w:r w:rsidRPr="00DF2463">
        <w:t>Wiadomość 1</w:t>
      </w:r>
    </w:p>
    <w:p w14:paraId="102FB220" w14:textId="77777777" w:rsidR="00D9390E" w:rsidRPr="00DF2463" w:rsidRDefault="00D9390E" w:rsidP="00D9390E">
      <w:r w:rsidRPr="00DF2463">
        <w:t>W tym polu opisywany jest rodzaj niebezpieczeństwa zagrażającego statkowi i zostaje zakodowany w sposób podany w poniższej tabeli.</w:t>
      </w:r>
    </w:p>
    <w:p w14:paraId="17B34E3F" w14:textId="671A7D2C" w:rsidR="00181DFF" w:rsidRDefault="00EE1D58" w:rsidP="006D03A0">
      <w:pPr>
        <w:pStyle w:val="Podpisnadtabel"/>
      </w:pPr>
      <w:bookmarkStart w:id="50" w:name="_Toc63776312"/>
      <w:r>
        <w:t>Tabela</w:t>
      </w:r>
      <w:r w:rsidR="00181DFF">
        <w:t xml:space="preserve"> </w:t>
      </w:r>
      <w:fldSimple w:instr=" STYLEREF 1 \s ">
        <w:r w:rsidR="00F1187E">
          <w:rPr>
            <w:noProof/>
          </w:rPr>
          <w:t>2</w:t>
        </w:r>
      </w:fldSimple>
      <w:r w:rsidR="00835FFB">
        <w:t>.</w:t>
      </w:r>
      <w:fldSimple w:instr=" SEQ Tablica \* ARABIC \s 1 ">
        <w:r w:rsidR="00F1187E">
          <w:rPr>
            <w:noProof/>
          </w:rPr>
          <w:t>4</w:t>
        </w:r>
      </w:fldSimple>
      <w:r w:rsidR="00181DFF">
        <w:t xml:space="preserve"> </w:t>
      </w:r>
      <w:r w:rsidR="00181DFF" w:rsidRPr="00581685">
        <w:t>Rodzaje niebezpieczeństwa.</w:t>
      </w:r>
      <w:bookmarkEnd w:id="50"/>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pPr>
            <w:r>
              <w:t>Numer symbolu</w:t>
            </w:r>
          </w:p>
        </w:tc>
        <w:tc>
          <w:tcPr>
            <w:tcW w:w="7174" w:type="dxa"/>
            <w:vAlign w:val="center"/>
          </w:tcPr>
          <w:p w14:paraId="391B297C" w14:textId="77777777" w:rsidR="0069543F" w:rsidRDefault="0069543F" w:rsidP="0069543F">
            <w:pPr>
              <w:ind w:firstLine="0"/>
              <w:jc w:val="center"/>
            </w:pPr>
            <w: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pPr>
            <w:r>
              <w:t>100</w:t>
            </w:r>
          </w:p>
        </w:tc>
        <w:tc>
          <w:tcPr>
            <w:tcW w:w="7174" w:type="dxa"/>
            <w:vAlign w:val="center"/>
          </w:tcPr>
          <w:p w14:paraId="378F0DFC" w14:textId="77777777" w:rsidR="0069543F" w:rsidRDefault="0069543F" w:rsidP="0069543F">
            <w:pPr>
              <w:ind w:firstLine="0"/>
              <w:jc w:val="left"/>
            </w:pPr>
            <w: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pPr>
            <w:r>
              <w:t>101</w:t>
            </w:r>
          </w:p>
        </w:tc>
        <w:tc>
          <w:tcPr>
            <w:tcW w:w="7174" w:type="dxa"/>
            <w:vAlign w:val="center"/>
          </w:tcPr>
          <w:p w14:paraId="4AB7F301" w14:textId="77777777" w:rsidR="0069543F" w:rsidRDefault="0069543F" w:rsidP="0069543F">
            <w:pPr>
              <w:ind w:firstLine="0"/>
              <w:jc w:val="left"/>
            </w:pPr>
            <w: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pPr>
            <w:r>
              <w:t>102</w:t>
            </w:r>
          </w:p>
        </w:tc>
        <w:tc>
          <w:tcPr>
            <w:tcW w:w="7174" w:type="dxa"/>
            <w:vAlign w:val="center"/>
          </w:tcPr>
          <w:p w14:paraId="24691E92" w14:textId="77777777" w:rsidR="0069543F" w:rsidRDefault="0069543F" w:rsidP="0069543F">
            <w:pPr>
              <w:ind w:firstLine="0"/>
              <w:jc w:val="left"/>
            </w:pPr>
            <w: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pPr>
            <w:r>
              <w:t>103</w:t>
            </w:r>
          </w:p>
        </w:tc>
        <w:tc>
          <w:tcPr>
            <w:tcW w:w="7174" w:type="dxa"/>
            <w:vAlign w:val="center"/>
          </w:tcPr>
          <w:p w14:paraId="3C65CAEF" w14:textId="77777777" w:rsidR="0069543F" w:rsidRDefault="0069543F" w:rsidP="0069543F">
            <w:pPr>
              <w:ind w:firstLine="0"/>
              <w:jc w:val="left"/>
            </w:pPr>
            <w: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pPr>
            <w:r>
              <w:t>104</w:t>
            </w:r>
          </w:p>
        </w:tc>
        <w:tc>
          <w:tcPr>
            <w:tcW w:w="7174" w:type="dxa"/>
            <w:vAlign w:val="center"/>
          </w:tcPr>
          <w:p w14:paraId="274A34C4" w14:textId="77777777" w:rsidR="0069543F" w:rsidRDefault="0069543F" w:rsidP="0069543F">
            <w:pPr>
              <w:ind w:firstLine="0"/>
              <w:jc w:val="left"/>
            </w:pPr>
            <w: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pPr>
            <w:r>
              <w:t>105</w:t>
            </w:r>
          </w:p>
        </w:tc>
        <w:tc>
          <w:tcPr>
            <w:tcW w:w="7174" w:type="dxa"/>
            <w:vAlign w:val="center"/>
          </w:tcPr>
          <w:p w14:paraId="0277F292" w14:textId="77777777" w:rsidR="0069543F" w:rsidRDefault="0069543F" w:rsidP="0069543F">
            <w:pPr>
              <w:ind w:firstLine="0"/>
              <w:jc w:val="left"/>
            </w:pPr>
            <w: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pPr>
            <w:r>
              <w:t>106</w:t>
            </w:r>
          </w:p>
        </w:tc>
        <w:tc>
          <w:tcPr>
            <w:tcW w:w="7174" w:type="dxa"/>
            <w:vAlign w:val="center"/>
          </w:tcPr>
          <w:p w14:paraId="1BFF3DCA" w14:textId="77777777" w:rsidR="0069543F" w:rsidRDefault="0069543F" w:rsidP="0069543F">
            <w:pPr>
              <w:ind w:firstLine="0"/>
              <w:jc w:val="left"/>
            </w:pPr>
            <w: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pPr>
            <w:r>
              <w:t>107</w:t>
            </w:r>
          </w:p>
        </w:tc>
        <w:tc>
          <w:tcPr>
            <w:tcW w:w="7174" w:type="dxa"/>
            <w:vAlign w:val="center"/>
          </w:tcPr>
          <w:p w14:paraId="63907621" w14:textId="77777777" w:rsidR="0069543F" w:rsidRDefault="0069543F" w:rsidP="0069543F">
            <w:pPr>
              <w:ind w:firstLine="0"/>
              <w:jc w:val="left"/>
            </w:pPr>
            <w: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pPr>
            <w:r>
              <w:t>108</w:t>
            </w:r>
          </w:p>
        </w:tc>
        <w:tc>
          <w:tcPr>
            <w:tcW w:w="7174" w:type="dxa"/>
            <w:vAlign w:val="center"/>
          </w:tcPr>
          <w:p w14:paraId="2E6D08DE" w14:textId="77777777" w:rsidR="0069543F" w:rsidRDefault="0069543F" w:rsidP="0069543F">
            <w:pPr>
              <w:ind w:firstLine="0"/>
              <w:jc w:val="left"/>
            </w:pPr>
            <w: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pPr>
            <w:r>
              <w:t>112</w:t>
            </w:r>
          </w:p>
        </w:tc>
        <w:tc>
          <w:tcPr>
            <w:tcW w:w="7174" w:type="dxa"/>
            <w:vAlign w:val="center"/>
          </w:tcPr>
          <w:p w14:paraId="08F9CD83" w14:textId="77777777" w:rsidR="0069543F" w:rsidRDefault="0069543F" w:rsidP="0069543F">
            <w:pPr>
              <w:ind w:firstLine="0"/>
              <w:jc w:val="left"/>
            </w:pPr>
            <w:r>
              <w:t xml:space="preserve">Emisja </w:t>
            </w:r>
            <w:proofErr w:type="spellStart"/>
            <w:r>
              <w:t>radiopławy</w:t>
            </w:r>
            <w:proofErr w:type="spellEnd"/>
            <w:r>
              <w:t xml:space="preserve"> awaryjnej EPIRB, która służy do określenia pozycji</w:t>
            </w:r>
          </w:p>
        </w:tc>
      </w:tr>
    </w:tbl>
    <w:p w14:paraId="2D3D9B7B" w14:textId="7B1EA980" w:rsidR="008B73C7" w:rsidRDefault="008B73C7" w:rsidP="00A17C66">
      <w:pPr>
        <w:pStyle w:val="Podpisnadtabel"/>
      </w:pPr>
      <w:r w:rsidRPr="00581685">
        <w:t>Źródło: [4]</w:t>
      </w:r>
    </w:p>
    <w:p w14:paraId="6259944D" w14:textId="77777777" w:rsidR="008B73C7" w:rsidRDefault="008B73C7">
      <w:pPr>
        <w:spacing w:line="240" w:lineRule="auto"/>
      </w:pPr>
      <w:r>
        <w:br w:type="page"/>
      </w:r>
    </w:p>
    <w:p w14:paraId="2F827DC0" w14:textId="77777777" w:rsidR="00A40D7B" w:rsidRPr="00DF2463" w:rsidRDefault="00A40D7B" w:rsidP="00A40D7B">
      <w:pPr>
        <w:pStyle w:val="Nagwek4"/>
      </w:pPr>
      <w:r w:rsidRPr="00DF2463">
        <w:lastRenderedPageBreak/>
        <w:t>Wiadomość 2</w:t>
      </w:r>
    </w:p>
    <w:p w14:paraId="3C1EEDD7" w14:textId="7F72AD9A" w:rsidR="00A40D7B" w:rsidRPr="00DF2463" w:rsidRDefault="00DA6064" w:rsidP="00A40D7B">
      <w:r w:rsidRPr="00DF2463">
        <w:t xml:space="preserve">Wiadomość ta zawiera pozycję statku znajdującego się w niebezpieczeństwie. Jest zapisywana zgodnie z poniższą </w:t>
      </w:r>
      <w:r w:rsidR="007A5D56">
        <w:t>tabelą</w:t>
      </w:r>
      <w:r w:rsidRPr="00DF2463">
        <w:t>, z wykorzystaniem dziesięciu cyfr przekładających się na pięć symboli. Wartości sektorów kuli ziemskiej to: 0 – NE, 1 – NW, 2 – SE, 3 – SW.</w:t>
      </w:r>
    </w:p>
    <w:p w14:paraId="3DD27508" w14:textId="697AB5D8" w:rsidR="00C36DB9" w:rsidRDefault="007A5D56" w:rsidP="006D03A0">
      <w:pPr>
        <w:pStyle w:val="Podpisnadtabel"/>
      </w:pPr>
      <w:bookmarkStart w:id="51" w:name="_Toc63776313"/>
      <w:r>
        <w:t>Tabela</w:t>
      </w:r>
      <w:r w:rsidR="00C36DB9">
        <w:t xml:space="preserve"> </w:t>
      </w:r>
      <w:fldSimple w:instr=" STYLEREF 1 \s ">
        <w:r w:rsidR="00F1187E">
          <w:rPr>
            <w:noProof/>
          </w:rPr>
          <w:t>2</w:t>
        </w:r>
      </w:fldSimple>
      <w:r w:rsidR="00835FFB">
        <w:t>.</w:t>
      </w:r>
      <w:fldSimple w:instr=" SEQ Tablica \* ARABIC \s 1 ">
        <w:r w:rsidR="00F1187E">
          <w:rPr>
            <w:noProof/>
          </w:rPr>
          <w:t>5</w:t>
        </w:r>
      </w:fldSimple>
      <w:r w:rsidR="00C36DB9">
        <w:t xml:space="preserve"> </w:t>
      </w:r>
      <w:r w:rsidR="00C36DB9" w:rsidRPr="00DF2463">
        <w:t xml:space="preserve">Metoda zapisu danych lokalizacyjnych pozycji statku w niebezpieczeństwie. </w:t>
      </w:r>
      <w:bookmarkEnd w:id="51"/>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pPr>
            <w:r>
              <w:t>Znak 5</w:t>
            </w:r>
          </w:p>
        </w:tc>
        <w:tc>
          <w:tcPr>
            <w:tcW w:w="567" w:type="dxa"/>
            <w:vAlign w:val="center"/>
          </w:tcPr>
          <w:p w14:paraId="50878629" w14:textId="77777777" w:rsidR="002777C2" w:rsidRDefault="002777C2" w:rsidP="002777C2">
            <w:pPr>
              <w:ind w:firstLine="0"/>
              <w:jc w:val="center"/>
            </w:pPr>
            <w:r>
              <w:t>X</w:t>
            </w:r>
          </w:p>
        </w:tc>
        <w:tc>
          <w:tcPr>
            <w:tcW w:w="6110" w:type="dxa"/>
            <w:gridSpan w:val="2"/>
          </w:tcPr>
          <w:p w14:paraId="7A32BC3E" w14:textId="77777777" w:rsidR="002777C2" w:rsidRDefault="002777C2" w:rsidP="002777C2">
            <w:pPr>
              <w:ind w:firstLine="0"/>
            </w:pPr>
            <w: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pPr>
          </w:p>
        </w:tc>
        <w:tc>
          <w:tcPr>
            <w:tcW w:w="567" w:type="dxa"/>
            <w:vAlign w:val="center"/>
          </w:tcPr>
          <w:p w14:paraId="29C9351E" w14:textId="77777777" w:rsidR="002777C2" w:rsidRDefault="002777C2" w:rsidP="002777C2">
            <w:pPr>
              <w:ind w:firstLine="0"/>
              <w:jc w:val="center"/>
            </w:pPr>
            <w:r>
              <w:t>X</w:t>
            </w:r>
          </w:p>
        </w:tc>
        <w:tc>
          <w:tcPr>
            <w:tcW w:w="4654" w:type="dxa"/>
          </w:tcPr>
          <w:p w14:paraId="27078775" w14:textId="77777777" w:rsidR="002777C2" w:rsidRDefault="002777C2" w:rsidP="00DA6064">
            <w:pPr>
              <w:ind w:firstLine="0"/>
            </w:pPr>
            <w:r>
              <w:t>Dziesiątki stopni</w:t>
            </w:r>
          </w:p>
        </w:tc>
        <w:tc>
          <w:tcPr>
            <w:tcW w:w="1456" w:type="dxa"/>
            <w:vMerge w:val="restart"/>
            <w:vAlign w:val="center"/>
          </w:tcPr>
          <w:p w14:paraId="66E458E3" w14:textId="77777777" w:rsidR="002777C2" w:rsidRDefault="002777C2" w:rsidP="002777C2">
            <w:pPr>
              <w:ind w:firstLine="0"/>
              <w:jc w:val="center"/>
            </w:pPr>
            <w: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pPr>
            <w:r>
              <w:t>Znak 4</w:t>
            </w:r>
          </w:p>
        </w:tc>
        <w:tc>
          <w:tcPr>
            <w:tcW w:w="567" w:type="dxa"/>
            <w:vAlign w:val="center"/>
          </w:tcPr>
          <w:p w14:paraId="093696F8" w14:textId="77777777" w:rsidR="002777C2" w:rsidRDefault="002777C2" w:rsidP="002777C2">
            <w:pPr>
              <w:ind w:firstLine="0"/>
              <w:jc w:val="center"/>
            </w:pPr>
            <w:r>
              <w:t>X</w:t>
            </w:r>
          </w:p>
        </w:tc>
        <w:tc>
          <w:tcPr>
            <w:tcW w:w="4654" w:type="dxa"/>
          </w:tcPr>
          <w:p w14:paraId="0E4A4FE2" w14:textId="77777777" w:rsidR="002777C2" w:rsidRDefault="002777C2" w:rsidP="00DA6064">
            <w:pPr>
              <w:ind w:firstLine="0"/>
            </w:pPr>
            <w:r>
              <w:t>Jedności stopni</w:t>
            </w:r>
          </w:p>
        </w:tc>
        <w:tc>
          <w:tcPr>
            <w:tcW w:w="1456" w:type="dxa"/>
            <w:vMerge/>
            <w:vAlign w:val="center"/>
          </w:tcPr>
          <w:p w14:paraId="53E755E3" w14:textId="77777777" w:rsidR="002777C2" w:rsidRDefault="002777C2" w:rsidP="002777C2">
            <w:pPr>
              <w:ind w:firstLine="0"/>
              <w:jc w:val="cente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pPr>
          </w:p>
        </w:tc>
        <w:tc>
          <w:tcPr>
            <w:tcW w:w="567" w:type="dxa"/>
            <w:vAlign w:val="center"/>
          </w:tcPr>
          <w:p w14:paraId="171D9155" w14:textId="77777777" w:rsidR="002777C2" w:rsidRDefault="002777C2" w:rsidP="002777C2">
            <w:pPr>
              <w:ind w:firstLine="0"/>
              <w:jc w:val="center"/>
            </w:pPr>
            <w:r>
              <w:t>X</w:t>
            </w:r>
          </w:p>
        </w:tc>
        <w:tc>
          <w:tcPr>
            <w:tcW w:w="4654" w:type="dxa"/>
          </w:tcPr>
          <w:p w14:paraId="645D2DC3" w14:textId="77777777" w:rsidR="002777C2" w:rsidRDefault="002777C2" w:rsidP="00DA6064">
            <w:pPr>
              <w:ind w:firstLine="0"/>
            </w:pPr>
            <w:r>
              <w:t>Dziesiątki minut</w:t>
            </w:r>
          </w:p>
        </w:tc>
        <w:tc>
          <w:tcPr>
            <w:tcW w:w="1456" w:type="dxa"/>
            <w:vMerge/>
            <w:vAlign w:val="center"/>
          </w:tcPr>
          <w:p w14:paraId="65B18168" w14:textId="77777777" w:rsidR="002777C2" w:rsidRDefault="002777C2" w:rsidP="002777C2">
            <w:pPr>
              <w:ind w:firstLine="0"/>
              <w:jc w:val="cente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pPr>
            <w:r>
              <w:t>Znak 3</w:t>
            </w:r>
          </w:p>
        </w:tc>
        <w:tc>
          <w:tcPr>
            <w:tcW w:w="567" w:type="dxa"/>
            <w:vAlign w:val="center"/>
          </w:tcPr>
          <w:p w14:paraId="13A120CE" w14:textId="77777777" w:rsidR="002777C2" w:rsidRDefault="002777C2" w:rsidP="002777C2">
            <w:pPr>
              <w:ind w:firstLine="0"/>
              <w:jc w:val="center"/>
            </w:pPr>
            <w:r>
              <w:t>X</w:t>
            </w:r>
          </w:p>
        </w:tc>
        <w:tc>
          <w:tcPr>
            <w:tcW w:w="4654" w:type="dxa"/>
          </w:tcPr>
          <w:p w14:paraId="277432C3" w14:textId="77777777" w:rsidR="002777C2" w:rsidRDefault="002777C2" w:rsidP="00DA6064">
            <w:pPr>
              <w:ind w:firstLine="0"/>
            </w:pPr>
            <w:r>
              <w:t>Jedności minut</w:t>
            </w:r>
          </w:p>
        </w:tc>
        <w:tc>
          <w:tcPr>
            <w:tcW w:w="1456" w:type="dxa"/>
            <w:vMerge/>
            <w:vAlign w:val="center"/>
          </w:tcPr>
          <w:p w14:paraId="2FCC37F6" w14:textId="77777777" w:rsidR="002777C2" w:rsidRDefault="002777C2" w:rsidP="002777C2">
            <w:pPr>
              <w:ind w:firstLine="0"/>
              <w:jc w:val="cente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pPr>
          </w:p>
        </w:tc>
        <w:tc>
          <w:tcPr>
            <w:tcW w:w="567" w:type="dxa"/>
            <w:vAlign w:val="center"/>
          </w:tcPr>
          <w:p w14:paraId="30349E3A" w14:textId="77777777" w:rsidR="002777C2" w:rsidRDefault="002777C2" w:rsidP="002777C2">
            <w:pPr>
              <w:ind w:firstLine="0"/>
              <w:jc w:val="center"/>
            </w:pPr>
            <w:r>
              <w:t>X</w:t>
            </w:r>
          </w:p>
        </w:tc>
        <w:tc>
          <w:tcPr>
            <w:tcW w:w="4654" w:type="dxa"/>
          </w:tcPr>
          <w:p w14:paraId="6DA6DA81" w14:textId="77777777" w:rsidR="002777C2" w:rsidRDefault="002777C2" w:rsidP="00DA6064">
            <w:pPr>
              <w:ind w:firstLine="0"/>
            </w:pPr>
            <w:r>
              <w:t>Setki stopni</w:t>
            </w:r>
          </w:p>
        </w:tc>
        <w:tc>
          <w:tcPr>
            <w:tcW w:w="1456" w:type="dxa"/>
            <w:vMerge w:val="restart"/>
            <w:vAlign w:val="center"/>
          </w:tcPr>
          <w:p w14:paraId="351972FC" w14:textId="77777777" w:rsidR="002777C2" w:rsidRDefault="002777C2" w:rsidP="002777C2">
            <w:pPr>
              <w:ind w:firstLine="0"/>
              <w:jc w:val="center"/>
            </w:pPr>
            <w: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pPr>
            <w:r>
              <w:t>Znak 2</w:t>
            </w:r>
          </w:p>
        </w:tc>
        <w:tc>
          <w:tcPr>
            <w:tcW w:w="567" w:type="dxa"/>
            <w:vAlign w:val="center"/>
          </w:tcPr>
          <w:p w14:paraId="6A979A7B" w14:textId="77777777" w:rsidR="002777C2" w:rsidRDefault="002777C2" w:rsidP="002777C2">
            <w:pPr>
              <w:ind w:firstLine="0"/>
              <w:jc w:val="center"/>
            </w:pPr>
            <w:r>
              <w:t>X</w:t>
            </w:r>
          </w:p>
        </w:tc>
        <w:tc>
          <w:tcPr>
            <w:tcW w:w="4654" w:type="dxa"/>
          </w:tcPr>
          <w:p w14:paraId="550E43E3" w14:textId="77777777" w:rsidR="002777C2" w:rsidRDefault="002777C2" w:rsidP="00DA6064">
            <w:pPr>
              <w:ind w:firstLine="0"/>
            </w:pPr>
            <w:r>
              <w:t>Dziesiątki stopni</w:t>
            </w:r>
          </w:p>
        </w:tc>
        <w:tc>
          <w:tcPr>
            <w:tcW w:w="1456" w:type="dxa"/>
            <w:vMerge/>
          </w:tcPr>
          <w:p w14:paraId="1F4F4830" w14:textId="77777777" w:rsidR="002777C2" w:rsidRDefault="002777C2" w:rsidP="00DA6064">
            <w:pPr>
              <w:ind w:firstLine="0"/>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pPr>
          </w:p>
        </w:tc>
        <w:tc>
          <w:tcPr>
            <w:tcW w:w="567" w:type="dxa"/>
            <w:vAlign w:val="center"/>
          </w:tcPr>
          <w:p w14:paraId="2AC72939" w14:textId="77777777" w:rsidR="002777C2" w:rsidRDefault="002777C2" w:rsidP="002777C2">
            <w:pPr>
              <w:ind w:firstLine="0"/>
              <w:jc w:val="center"/>
            </w:pPr>
            <w:r>
              <w:t>X</w:t>
            </w:r>
          </w:p>
        </w:tc>
        <w:tc>
          <w:tcPr>
            <w:tcW w:w="4654" w:type="dxa"/>
          </w:tcPr>
          <w:p w14:paraId="3585365E" w14:textId="77777777" w:rsidR="002777C2" w:rsidRDefault="002777C2" w:rsidP="00DA6064">
            <w:pPr>
              <w:ind w:firstLine="0"/>
            </w:pPr>
            <w:r>
              <w:t>Jedności stopni</w:t>
            </w:r>
          </w:p>
        </w:tc>
        <w:tc>
          <w:tcPr>
            <w:tcW w:w="1456" w:type="dxa"/>
            <w:vMerge/>
          </w:tcPr>
          <w:p w14:paraId="528372A3" w14:textId="77777777" w:rsidR="002777C2" w:rsidRDefault="002777C2" w:rsidP="00DA6064">
            <w:pPr>
              <w:ind w:firstLine="0"/>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pPr>
            <w:r>
              <w:t>Znak 1</w:t>
            </w:r>
          </w:p>
        </w:tc>
        <w:tc>
          <w:tcPr>
            <w:tcW w:w="567" w:type="dxa"/>
            <w:vAlign w:val="center"/>
          </w:tcPr>
          <w:p w14:paraId="69654F88" w14:textId="77777777" w:rsidR="002777C2" w:rsidRDefault="002777C2" w:rsidP="002777C2">
            <w:pPr>
              <w:ind w:firstLine="0"/>
              <w:jc w:val="center"/>
            </w:pPr>
            <w:r>
              <w:t>X</w:t>
            </w:r>
          </w:p>
        </w:tc>
        <w:tc>
          <w:tcPr>
            <w:tcW w:w="4654" w:type="dxa"/>
          </w:tcPr>
          <w:p w14:paraId="6EA8F390" w14:textId="77777777" w:rsidR="002777C2" w:rsidRDefault="002777C2" w:rsidP="00DA6064">
            <w:pPr>
              <w:ind w:firstLine="0"/>
            </w:pPr>
            <w:r>
              <w:t>Dziesiątki minut</w:t>
            </w:r>
          </w:p>
        </w:tc>
        <w:tc>
          <w:tcPr>
            <w:tcW w:w="1456" w:type="dxa"/>
            <w:vMerge/>
          </w:tcPr>
          <w:p w14:paraId="6294CF60" w14:textId="77777777" w:rsidR="002777C2" w:rsidRDefault="002777C2" w:rsidP="00DA6064">
            <w:pPr>
              <w:ind w:firstLine="0"/>
            </w:pPr>
          </w:p>
        </w:tc>
      </w:tr>
      <w:tr w:rsidR="002777C2" w14:paraId="1E015E75" w14:textId="77777777" w:rsidTr="002777C2">
        <w:trPr>
          <w:jc w:val="center"/>
        </w:trPr>
        <w:tc>
          <w:tcPr>
            <w:tcW w:w="1134" w:type="dxa"/>
            <w:vMerge/>
          </w:tcPr>
          <w:p w14:paraId="35B53919" w14:textId="77777777" w:rsidR="002777C2" w:rsidRDefault="002777C2" w:rsidP="00DA6064">
            <w:pPr>
              <w:ind w:firstLine="0"/>
            </w:pPr>
          </w:p>
        </w:tc>
        <w:tc>
          <w:tcPr>
            <w:tcW w:w="567" w:type="dxa"/>
            <w:vAlign w:val="center"/>
          </w:tcPr>
          <w:p w14:paraId="045C4E3A" w14:textId="77777777" w:rsidR="002777C2" w:rsidRDefault="002777C2" w:rsidP="002777C2">
            <w:pPr>
              <w:ind w:firstLine="0"/>
              <w:jc w:val="center"/>
            </w:pPr>
            <w:r>
              <w:t>X</w:t>
            </w:r>
          </w:p>
        </w:tc>
        <w:tc>
          <w:tcPr>
            <w:tcW w:w="4654" w:type="dxa"/>
          </w:tcPr>
          <w:p w14:paraId="6431BEE4" w14:textId="77777777" w:rsidR="002777C2" w:rsidRDefault="002777C2" w:rsidP="00DA6064">
            <w:pPr>
              <w:ind w:firstLine="0"/>
            </w:pPr>
            <w:r>
              <w:t>Jedności minut</w:t>
            </w:r>
          </w:p>
        </w:tc>
        <w:tc>
          <w:tcPr>
            <w:tcW w:w="1456" w:type="dxa"/>
            <w:vMerge/>
          </w:tcPr>
          <w:p w14:paraId="63751707" w14:textId="77777777" w:rsidR="002777C2" w:rsidRDefault="002777C2" w:rsidP="00DA6064">
            <w:pPr>
              <w:ind w:firstLine="0"/>
            </w:pPr>
          </w:p>
        </w:tc>
      </w:tr>
    </w:tbl>
    <w:p w14:paraId="35916C19" w14:textId="1DCBE11D" w:rsidR="002777C2" w:rsidRDefault="00E622C7" w:rsidP="00E622C7">
      <w:pPr>
        <w:pStyle w:val="Podpisnadtabel"/>
      </w:pPr>
      <w:r w:rsidRPr="00DF2463">
        <w:t>Źródło: [4]</w:t>
      </w:r>
    </w:p>
    <w:p w14:paraId="26ECBA66" w14:textId="4F032C36" w:rsidR="002777C2" w:rsidRPr="00DF2463" w:rsidRDefault="002777C2" w:rsidP="002777C2">
      <w:r w:rsidRPr="00DF2463">
        <w:t>W przypadku niemożliwości określenia pozycji statku, dziesięć następujących po sygnale „rodzaj niebezpieczeństwa” cyfr powinno zostać zamienione w dziesięciokrotne powtórzenie liczby 9 (5 symboli nr 99), w celu zachowania ciągłości sekwencji</w:t>
      </w:r>
      <w:r w:rsidR="00F2592C">
        <w:t xml:space="preserve"> </w:t>
      </w:r>
      <w:r w:rsidR="00DF2463" w:rsidRPr="00DF2463">
        <w:t>[4</w:t>
      </w:r>
      <w:r w:rsidR="003810B9" w:rsidRPr="00DF2463">
        <w:t>]</w:t>
      </w:r>
      <w:r w:rsidRPr="00DF2463">
        <w:t>.</w:t>
      </w:r>
    </w:p>
    <w:p w14:paraId="62B7A130" w14:textId="77777777" w:rsidR="002777C2" w:rsidRPr="00DF2463" w:rsidRDefault="002777C2" w:rsidP="002777C2">
      <w:pPr>
        <w:pStyle w:val="Nagwek4"/>
      </w:pPr>
      <w:r w:rsidRPr="00DF2463">
        <w:t>Wiadomość 3</w:t>
      </w:r>
    </w:p>
    <w:p w14:paraId="39AF88E0" w14:textId="32072767" w:rsidR="002777C2" w:rsidRPr="002777C2" w:rsidRDefault="00E2363D" w:rsidP="002777C2">
      <w:r w:rsidRPr="00DF2463">
        <w:t>Tutaj przesyłane są informacje mówiące o czasie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sidRPr="00DF2463">
        <w:t>, czyli trzecia wiadomość powinna składać się z samych ósemek</w:t>
      </w:r>
      <w:r w:rsidR="00F2592C">
        <w:t xml:space="preserve"> </w:t>
      </w:r>
      <w:r w:rsidR="003810B9" w:rsidRPr="00DF2463">
        <w:t>[</w:t>
      </w:r>
      <w:r w:rsidR="00DF2463" w:rsidRPr="00DF2463">
        <w:t>4</w:t>
      </w:r>
      <w:r w:rsidR="003810B9" w:rsidRPr="00DF2463">
        <w:t>]</w:t>
      </w:r>
      <w:r w:rsidRPr="00DF2463">
        <w:t>.</w:t>
      </w:r>
      <w:r>
        <w:t xml:space="preserve"> </w:t>
      </w:r>
    </w:p>
    <w:p w14:paraId="1E22DC6F" w14:textId="77777777" w:rsidR="008C71FB" w:rsidRDefault="008C71FB" w:rsidP="008C71FB">
      <w:pPr>
        <w:pStyle w:val="Nagwek4"/>
      </w:pPr>
      <w:r>
        <w:t>Wiadomość 4</w:t>
      </w:r>
    </w:p>
    <w:p w14:paraId="3A6F46BF" w14:textId="77777777" w:rsidR="003810B9" w:rsidRDefault="008C71FB" w:rsidP="008C71FB">
      <w:pPr>
        <w:ind w:firstLine="0"/>
      </w:pPr>
      <w:r>
        <w:tab/>
        <w:t xml:space="preserve">Czwarta wiadomość składa się z jednego znaku określającego rodzaj późniejszej komunikacji (wydruk bezpośredni lub telefonia), </w:t>
      </w:r>
      <w:r w:rsidR="0004680F">
        <w:t>najkorzystniejszej</w:t>
      </w:r>
      <w:r>
        <w:t xml:space="preserve"> dla stacji znajdującej się w niebezpieczeństwie.</w:t>
      </w:r>
      <w:r w:rsidR="009E624A">
        <w:t xml:space="preserve"> Przykładowe wartości mogące się tutaj znaleźć: 109 – J3E, </w:t>
      </w:r>
      <w:r w:rsidR="00464A0A">
        <w:t xml:space="preserve">     </w:t>
      </w:r>
      <w:r w:rsidR="009E624A">
        <w:t>113 – F1B/J2B, 100 – F3E/G3E simplex.</w:t>
      </w:r>
    </w:p>
    <w:p w14:paraId="59F9DE9C" w14:textId="77777777" w:rsidR="003810B9" w:rsidRDefault="003810B9">
      <w:pPr>
        <w:spacing w:line="240" w:lineRule="auto"/>
      </w:pPr>
      <w:r>
        <w:br w:type="page"/>
      </w:r>
    </w:p>
    <w:p w14:paraId="61DDDC9D" w14:textId="77777777" w:rsidR="003810B9" w:rsidRDefault="003810B9" w:rsidP="003810B9">
      <w:pPr>
        <w:pStyle w:val="Nagwek4"/>
      </w:pPr>
      <w:r>
        <w:lastRenderedPageBreak/>
        <w:t>Koniec sekwencji wywoławczej</w:t>
      </w:r>
    </w:p>
    <w:p w14:paraId="176559FD" w14:textId="77777777" w:rsidR="003810B9" w:rsidRDefault="003810B9" w:rsidP="003810B9">
      <w: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106DC0">
      <w:pPr>
        <w:pStyle w:val="Akapitzlist"/>
        <w:numPr>
          <w:ilvl w:val="0"/>
          <w:numId w:val="17"/>
        </w:numPr>
      </w:pPr>
      <w:r>
        <w:t>117, wywołanie wymagające potwierdzen</w:t>
      </w:r>
      <w:r w:rsidRPr="00B95BDB">
        <w:t>ia RQ (</w:t>
      </w:r>
      <w:r w:rsidRPr="00B95BDB">
        <w:rPr>
          <w:i/>
        </w:rPr>
        <w:t xml:space="preserve">RQ </w:t>
      </w:r>
      <w:proofErr w:type="spellStart"/>
      <w:r w:rsidRPr="00B95BDB">
        <w:rPr>
          <w:i/>
        </w:rPr>
        <w:t>Acknowledge</w:t>
      </w:r>
      <w:proofErr w:type="spellEnd"/>
      <w:r w:rsidRPr="00B95BDB">
        <w:rPr>
          <w:i/>
        </w:rPr>
        <w:t xml:space="preserve"> </w:t>
      </w:r>
      <w:proofErr w:type="spellStart"/>
      <w:r w:rsidRPr="00B95BDB">
        <w:rPr>
          <w:i/>
        </w:rPr>
        <w:t>required</w:t>
      </w:r>
      <w:proofErr w:type="spellEnd"/>
      <w:r w:rsidRPr="00B95BDB">
        <w:t>),</w:t>
      </w:r>
    </w:p>
    <w:p w14:paraId="1B61AB9E" w14:textId="76C9EAD6" w:rsidR="003810B9" w:rsidRDefault="003810B9" w:rsidP="00106DC0">
      <w:pPr>
        <w:pStyle w:val="Akapitzlist"/>
        <w:numPr>
          <w:ilvl w:val="0"/>
          <w:numId w:val="17"/>
        </w:numPr>
      </w:pPr>
      <w:r>
        <w:t>112, wywołanie będące odpowiedzią na wywołanie wymagające potwierdzenia BQ (</w:t>
      </w:r>
      <w:r w:rsidRPr="003810B9">
        <w:rPr>
          <w:i/>
        </w:rPr>
        <w:t xml:space="preserve">BQ </w:t>
      </w:r>
      <w:proofErr w:type="spellStart"/>
      <w:r w:rsidRPr="003810B9">
        <w:rPr>
          <w:i/>
        </w:rPr>
        <w:t>Acknowledge</w:t>
      </w:r>
      <w:proofErr w:type="spellEnd"/>
      <w:r w:rsidRPr="003810B9">
        <w:rPr>
          <w:i/>
        </w:rPr>
        <w:t xml:space="preserve"> </w:t>
      </w:r>
      <w:proofErr w:type="spellStart"/>
      <w:r w:rsidRPr="003810B9">
        <w:rPr>
          <w:i/>
        </w:rPr>
        <w:t>respond</w:t>
      </w:r>
      <w:proofErr w:type="spellEnd"/>
      <w:r>
        <w:t>)</w:t>
      </w:r>
      <w:r w:rsidR="00F54A37">
        <w:t>,</w:t>
      </w:r>
    </w:p>
    <w:p w14:paraId="0D018F76" w14:textId="77777777" w:rsidR="003810B9" w:rsidRDefault="003810B9" w:rsidP="00106DC0">
      <w:pPr>
        <w:pStyle w:val="Akapitzlist"/>
        <w:numPr>
          <w:ilvl w:val="0"/>
          <w:numId w:val="17"/>
        </w:numPr>
      </w:pPr>
      <w:r>
        <w:t>127, reszta wywołań (</w:t>
      </w:r>
      <w:proofErr w:type="spellStart"/>
      <w:r w:rsidRPr="003810B9">
        <w:rPr>
          <w:i/>
        </w:rPr>
        <w:t>other</w:t>
      </w:r>
      <w:proofErr w:type="spellEnd"/>
      <w:r w:rsidRPr="003810B9">
        <w:rPr>
          <w:i/>
        </w:rPr>
        <w:t xml:space="preserve"> </w:t>
      </w:r>
      <w:proofErr w:type="spellStart"/>
      <w:r w:rsidRPr="003810B9">
        <w:rPr>
          <w:i/>
        </w:rPr>
        <w:t>calls</w:t>
      </w:r>
      <w:proofErr w:type="spellEnd"/>
      <w:r>
        <w:t>).</w:t>
      </w:r>
    </w:p>
    <w:p w14:paraId="111391E9" w14:textId="2C0A8B84" w:rsidR="00297085" w:rsidRDefault="008F78D6" w:rsidP="006D03A0">
      <w:pPr>
        <w:pStyle w:val="Podpisnadtabel"/>
      </w:pPr>
      <w:bookmarkStart w:id="52" w:name="_Toc63776314"/>
      <w:r>
        <w:t>Tabela</w:t>
      </w:r>
      <w:r w:rsidR="00297085">
        <w:t xml:space="preserve"> </w:t>
      </w:r>
      <w:fldSimple w:instr=" STYLEREF 1 \s ">
        <w:r w:rsidR="00F1187E">
          <w:rPr>
            <w:noProof/>
          </w:rPr>
          <w:t>2</w:t>
        </w:r>
      </w:fldSimple>
      <w:r w:rsidR="00835FFB">
        <w:t>.</w:t>
      </w:r>
      <w:fldSimple w:instr=" SEQ Tablica \* ARABIC \s 1 ">
        <w:r w:rsidR="00F1187E">
          <w:rPr>
            <w:noProof/>
          </w:rPr>
          <w:t>6</w:t>
        </w:r>
      </w:fldSimple>
      <w:r w:rsidR="00297085">
        <w:t xml:space="preserve"> </w:t>
      </w:r>
      <w:r w:rsidR="00297085" w:rsidRPr="00D76A57">
        <w:t xml:space="preserve">Sekwencja wywoławcza na przykładzie wywołań niebezpieczeństwo i do wszystkich statków. </w:t>
      </w:r>
      <w:bookmarkEnd w:id="52"/>
    </w:p>
    <w:p w14:paraId="63260370" w14:textId="77777777" w:rsidR="009E48EF" w:rsidRDefault="00B95BDB" w:rsidP="009E48EF">
      <w:pPr>
        <w:spacing w:line="240" w:lineRule="auto"/>
        <w:ind w:firstLine="0"/>
        <w:jc w:val="center"/>
      </w:pPr>
      <w:r>
        <w:rPr>
          <w:noProof/>
          <w:lang w:eastAsia="pl-PL"/>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3D1AEF69" w14:textId="77777777" w:rsidR="0009238A" w:rsidRDefault="00B95BDB" w:rsidP="0009238A">
      <w:pPr>
        <w:pStyle w:val="Legenda"/>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5692B8BB" w14:textId="0B259D94" w:rsidR="0009238A" w:rsidRDefault="0009238A" w:rsidP="0009238A">
      <w:pPr>
        <w:pStyle w:val="Legenda"/>
        <w:jc w:val="both"/>
      </w:pPr>
      <w:r>
        <w:t>Ź</w:t>
      </w:r>
      <w:r w:rsidRPr="009E48EF">
        <w:rPr>
          <w:rStyle w:val="PodpisnadtabelChar"/>
        </w:rPr>
        <w:t>ródło: [4]</w:t>
      </w:r>
    </w:p>
    <w:p w14:paraId="27AFD153" w14:textId="56D92B61" w:rsidR="0009238A" w:rsidRDefault="0009238A">
      <w:pPr>
        <w:spacing w:line="240" w:lineRule="auto"/>
        <w:rPr>
          <w:rFonts w:eastAsiaTheme="majorEastAsia" w:cstheme="majorBidi"/>
          <w:b/>
          <w:bCs/>
          <w:i/>
          <w:iCs/>
          <w:color w:val="000000" w:themeColor="text1"/>
        </w:rPr>
      </w:pPr>
      <w:r>
        <w:rPr>
          <w:rFonts w:eastAsiaTheme="majorEastAsia" w:cstheme="majorBidi"/>
          <w:b/>
          <w:bCs/>
          <w:i/>
          <w:iCs/>
          <w:color w:val="000000" w:themeColor="text1"/>
        </w:rPr>
        <w:br w:type="page"/>
      </w:r>
    </w:p>
    <w:p w14:paraId="1EFE33EC" w14:textId="77777777" w:rsidR="00FB4A93" w:rsidRDefault="00FB4A93" w:rsidP="00FB4A93">
      <w:pPr>
        <w:pStyle w:val="Nagwek4"/>
      </w:pPr>
      <w:r>
        <w:lastRenderedPageBreak/>
        <w:t>Znak detekcji błędów</w:t>
      </w:r>
    </w:p>
    <w:p w14:paraId="173F800A" w14:textId="14C93ADC" w:rsidR="00F8136A" w:rsidRDefault="00707165" w:rsidP="003F671F">
      <w:r>
        <w:t>Ostatnim znakiem emitowany w sekwencji wywoławczej jest znak detekcji błędów. Jego rolą jest wykrycie błędów przeoczonych podczas analizy, przez urządzenie odbiorcze, dziesięciobitowego kodu detekcyjnego</w:t>
      </w:r>
      <w:r w:rsidR="007521F2">
        <w:t xml:space="preserve"> oraz</w:t>
      </w:r>
      <w:r>
        <w:t xml:space="preserve"> rozdziału czasowego</w:t>
      </w:r>
      <w:r w:rsidR="007521F2">
        <w:t xml:space="preserve"> DX i RX</w:t>
      </w:r>
      <w:r>
        <w:t xml:space="preserve">. Jest to ostateczne zabezpieczenie wywołania przed błędami występującymi w odbieranych sekwencjach. Znak detekcji błędu zostaje utworzony poprzez </w:t>
      </w:r>
      <w:r w:rsidR="007521F2">
        <w:t>przypisanie jego siedmiu bitom informacyjnym najmniej znaczącego bitu sum modulo-2 wszystkich odpowiadających im bitów w znakach informacyjnych</w:t>
      </w:r>
      <w:r w:rsidR="00B563AF">
        <w:t xml:space="preserve"> (</w:t>
      </w:r>
      <w:r w:rsidR="00CA47FE">
        <w:t>z wyjątkiem</w:t>
      </w:r>
      <w:r w:rsidR="00B563AF">
        <w:t xml:space="preserve"> ciągu zerojedynkowego, sekwencji fazującej, specyfikatora formatu i znaku detekcji błędu)</w:t>
      </w:r>
      <w:r w:rsidR="007521F2">
        <w:t>.</w:t>
      </w:r>
      <w:r w:rsidR="00B563AF">
        <w:t xml:space="preserve"> </w:t>
      </w:r>
      <w:r w:rsidR="00CD6675">
        <w:t>Automatyczna emisja potwierdzenia otrzymanego wywołania przez stację odbiorczą powinna nastąpić dopiero po odebraniu znaku detekcji błędu i dokonania nim walidacji otrzymanego komunikatu.</w:t>
      </w:r>
      <w:r w:rsidR="003F671F">
        <w:t xml:space="preserve"> </w:t>
      </w:r>
      <w:r w:rsidR="00F8136A">
        <w:br w:type="page"/>
      </w:r>
    </w:p>
    <w:p w14:paraId="7A1FCF94" w14:textId="2ECCB6B0" w:rsidR="00757FD4" w:rsidRPr="002A3594" w:rsidRDefault="00F8136A" w:rsidP="002A3594">
      <w:pPr>
        <w:pStyle w:val="Nagwek1"/>
      </w:pPr>
      <w:bookmarkStart w:id="53" w:name="_Toc75248268"/>
      <w:r w:rsidRPr="002A3594">
        <w:lastRenderedPageBreak/>
        <w:t>Projekt aplikacji do odbioru informacji z radiostacji MF/HF</w:t>
      </w:r>
      <w:bookmarkEnd w:id="53"/>
    </w:p>
    <w:p w14:paraId="235DB10D" w14:textId="2D9FBEC2" w:rsidR="00CE3D8A" w:rsidRDefault="003275DC" w:rsidP="00887692">
      <w:pPr>
        <w:pStyle w:val="Nagwek2"/>
      </w:pPr>
      <w:bookmarkStart w:id="54" w:name="_Toc75248269"/>
      <w:r>
        <w:t xml:space="preserve">Założenia i cel </w:t>
      </w:r>
      <w:r w:rsidRPr="00887692">
        <w:t>aplikacji</w:t>
      </w:r>
      <w:bookmarkEnd w:id="54"/>
    </w:p>
    <w:p w14:paraId="2A9366EA" w14:textId="0FD92C18" w:rsidR="00EC0B38" w:rsidRDefault="003275DC" w:rsidP="00322F32">
      <w:r>
        <w:t xml:space="preserve">Celem </w:t>
      </w:r>
      <w:r w:rsidR="0079324F">
        <w:t>pracy</w:t>
      </w:r>
      <w:r>
        <w:t xml:space="preserve"> było stworzenie aplikacji umożliwiającej obiór i archiwizację dan</w:t>
      </w:r>
      <w:r w:rsidR="00AB2377">
        <w:t xml:space="preserve">ych otrzymywanych </w:t>
      </w:r>
      <w:r w:rsidR="00322F32">
        <w:t>przez</w:t>
      </w:r>
      <w:r w:rsidR="00A5313D">
        <w:t xml:space="preserve"> r</w:t>
      </w:r>
      <w:r w:rsidR="00AB2377">
        <w:t>adiostacj</w:t>
      </w:r>
      <w:r w:rsidR="00322F32">
        <w:t>ę</w:t>
      </w:r>
      <w:r w:rsidR="00A30F40">
        <w:t>,</w:t>
      </w:r>
      <w:r w:rsidR="00322F32">
        <w:t xml:space="preserve"> z wykorzystaniem komputera klasy PC</w:t>
      </w:r>
      <w:r w:rsidR="00AB2377">
        <w:t xml:space="preserve">. </w:t>
      </w:r>
      <w:r w:rsidR="00B42093">
        <w:t xml:space="preserve">Otrzymywane informacje obejmowały </w:t>
      </w:r>
      <w:r w:rsidR="00AB2377">
        <w:t>zarówno metadan</w:t>
      </w:r>
      <w:r w:rsidR="00B42093">
        <w:t>e</w:t>
      </w:r>
      <w:r w:rsidR="00AB2377">
        <w:t xml:space="preserve"> każdego zarejestrowanego połączenia, jak i pełn</w:t>
      </w:r>
      <w:r w:rsidR="00B42093">
        <w:t>y dźwiękowy zapis</w:t>
      </w:r>
      <w:r w:rsidR="00AB2377">
        <w:t xml:space="preserve"> komunikacji głosowej. Całość miała tworzyć swojego rodzaju czarną skrzynkę będącą wsparciem dla oficera ł</w:t>
      </w:r>
      <w:r w:rsidR="00EC0B38">
        <w:t xml:space="preserve">ączności, </w:t>
      </w:r>
      <w:r w:rsidR="00A30F40">
        <w:t>a</w:t>
      </w:r>
      <w:r w:rsidR="00EC0B38">
        <w:t xml:space="preserve"> </w:t>
      </w:r>
      <w:r w:rsidR="00A30F40">
        <w:t>także</w:t>
      </w:r>
      <w:r w:rsidR="00EC0B38">
        <w:t xml:space="preserve"> narzędziem kontroli dla przełożonego.</w:t>
      </w:r>
    </w:p>
    <w:p w14:paraId="5576459F" w14:textId="6569CE4C" w:rsidR="00DF6816" w:rsidRDefault="00B42093" w:rsidP="003275DC">
      <w:r>
        <w:t>Wzorcowym m</w:t>
      </w:r>
      <w:r w:rsidR="00EC0B38">
        <w:t>odelem radiostacji, obsługiw</w:t>
      </w:r>
      <w:r>
        <w:t>anej przez</w:t>
      </w:r>
      <w:r w:rsidR="00EC0B38">
        <w:t xml:space="preserve"> </w:t>
      </w:r>
      <w:r w:rsidR="008C58D1">
        <w:t>aplikacj</w:t>
      </w:r>
      <w:r>
        <w:t>ę</w:t>
      </w:r>
      <w:r w:rsidR="00EC0B38">
        <w:t xml:space="preserve">, był </w:t>
      </w:r>
      <w:r w:rsidR="008C58D1">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278524F8" w:rsidR="007E4AFC" w:rsidRDefault="008C58D1" w:rsidP="007E4AFC">
      <w:r>
        <w:t xml:space="preserve">Komunikacja z radiostacją odbywa się w sposób </w:t>
      </w:r>
      <w:r w:rsidR="00DF6816">
        <w:t xml:space="preserve">cyfrowy z wykorzystaniem portu COM </w:t>
      </w:r>
      <w:r w:rsidR="00B42093">
        <w:t xml:space="preserve">w standardzie </w:t>
      </w:r>
      <w:r w:rsidR="00DF6816">
        <w:t xml:space="preserve">RS-232. </w:t>
      </w:r>
      <w:r w:rsidR="00E62026">
        <w:t xml:space="preserve">Do realizacji części praktycznej wykorzystano </w:t>
      </w:r>
      <w:r w:rsidR="00B42093">
        <w:t xml:space="preserve">również </w:t>
      </w:r>
      <w:r w:rsidR="00671E3A">
        <w:t>adapter</w:t>
      </w:r>
      <w:r w:rsidR="00E62026">
        <w:t xml:space="preserve"> </w:t>
      </w:r>
      <w:r w:rsidR="00DF6816">
        <w:t>z</w:t>
      </w:r>
      <w:r w:rsidR="00B42093">
        <w:t xml:space="preserve"> portu szeregowego</w:t>
      </w:r>
      <w:r w:rsidR="00DF6816">
        <w:t xml:space="preserve"> na </w:t>
      </w:r>
      <w:r w:rsidR="000730B6">
        <w:t>trójpolowego</w:t>
      </w:r>
      <w:r w:rsidR="00DF6816">
        <w:t xml:space="preserve"> </w:t>
      </w:r>
      <w:proofErr w:type="spellStart"/>
      <w:r w:rsidR="00152696">
        <w:t>mini</w:t>
      </w:r>
      <w:r w:rsidR="00DF6816">
        <w:t>jack</w:t>
      </w:r>
      <w:r w:rsidR="000730B6">
        <w:t>a</w:t>
      </w:r>
      <w:proofErr w:type="spellEnd"/>
      <w:r w:rsidR="00DF6816">
        <w:t xml:space="preserve"> 3,5 mm</w:t>
      </w:r>
      <w:r w:rsidR="00B42093">
        <w:t>.</w:t>
      </w:r>
      <w:r w:rsidR="006E01F3">
        <w:t xml:space="preserve"> </w:t>
      </w:r>
      <w:r w:rsidR="00B42093">
        <w:t>Tym samym stało się możliwe</w:t>
      </w:r>
      <w:r w:rsidR="006E01F3">
        <w:t xml:space="preserve"> </w:t>
      </w:r>
      <w:r w:rsidR="00B42093">
        <w:t>przechwycenie komunikatów dźwiękowych</w:t>
      </w:r>
      <w:r w:rsidR="006E01F3">
        <w:t xml:space="preserve"> </w:t>
      </w:r>
      <w:r w:rsidR="00B42093">
        <w:t xml:space="preserve">przez </w:t>
      </w:r>
      <w:r w:rsidR="006E01F3">
        <w:t>komputer klasy PC.</w:t>
      </w:r>
      <w:r w:rsidR="00DF6816">
        <w:t xml:space="preserve"> </w:t>
      </w:r>
      <w:r w:rsidR="001C15A8">
        <w:t>Nieobecność</w:t>
      </w:r>
      <w:r w:rsidR="008E4FE5">
        <w:t xml:space="preserve"> portu </w:t>
      </w:r>
      <w:r w:rsidR="001C15A8">
        <w:t>COM</w:t>
      </w:r>
      <w:r w:rsidR="008E4FE5">
        <w:t xml:space="preserve"> w</w:t>
      </w:r>
      <w:r w:rsidR="001C15A8">
        <w:t>e</w:t>
      </w:r>
      <w:r w:rsidR="008E4FE5">
        <w:t xml:space="preserve"> </w:t>
      </w:r>
      <w:r w:rsidR="001C15A8">
        <w:t xml:space="preserve">współczesnych </w:t>
      </w:r>
      <w:r w:rsidR="008E4FE5">
        <w:t>komputer</w:t>
      </w:r>
      <w:r w:rsidR="001C15A8">
        <w:t xml:space="preserve">ach dedykowanych rynkowi konsumenckiemu wymagała zastosowania </w:t>
      </w:r>
      <w:r w:rsidR="00671E3A">
        <w:t>adaptera</w:t>
      </w:r>
      <w:r w:rsidR="008E4FE5">
        <w:t xml:space="preserve"> z portu USB na port </w:t>
      </w:r>
      <w:r w:rsidR="001C15A8">
        <w:t>szeregowy</w:t>
      </w:r>
      <w:r w:rsidR="007E4AFC">
        <w:t>.</w:t>
      </w:r>
    </w:p>
    <w:p w14:paraId="6D0875DC" w14:textId="74305389" w:rsidR="00D71025" w:rsidRDefault="00531DE2" w:rsidP="00D71025">
      <w:r>
        <w:t xml:space="preserve">W toku nauki na </w:t>
      </w:r>
      <w:r w:rsidR="00F64646">
        <w:t>Akademii Morskiej</w:t>
      </w:r>
      <w:r>
        <w:t>, najwięcej doświadczenia nabyłem w programowaniu z wykorzystaniem platformy .NET i języka C#</w:t>
      </w:r>
      <w:r w:rsidR="000341FA">
        <w:t xml:space="preserve">. </w:t>
      </w:r>
      <w:r w:rsidR="00334B4B">
        <w:t>Wymagania dotyczące projektu nie precyzowały docelowego systemu operacyjnego. Z tego względu, wziąłem pod uwagę popularność poszczególnych systemów operacyjnych na platformie PC. Na dzień 01.06.2019, najpopularniejszy był system Windows z wynikiem 79,4</w:t>
      </w:r>
      <w:r w:rsidR="00334B4B" w:rsidRPr="0029772E">
        <w:t xml:space="preserve">5% </w:t>
      </w:r>
      <w:r w:rsidR="0029772E" w:rsidRPr="0029772E">
        <w:t>[8</w:t>
      </w:r>
      <w:r w:rsidR="00334B4B" w:rsidRPr="0029772E">
        <w:t>].</w:t>
      </w:r>
      <w:r w:rsidR="0029772E" w:rsidRPr="0029772E">
        <w:t xml:space="preserve"> Ty</w:t>
      </w:r>
      <w:r w:rsidR="00334B4B" w:rsidRPr="0029772E">
        <w:t>m samym, platforma .NET będzie kompatybilna z większością aktywnych systemów komputerowych</w:t>
      </w:r>
      <w:r w:rsidR="00334B4B">
        <w:t xml:space="preserve">. W przyszłości, niskim nakładem pracy, możliwe </w:t>
      </w:r>
      <w:r w:rsidR="00B25856">
        <w:t>będzie</w:t>
      </w:r>
      <w:r w:rsidR="00334B4B">
        <w:t xml:space="preserve"> dostosowanie stworzonej aplikacji do świeżo udostępnionego</w:t>
      </w:r>
      <w:r>
        <w:t xml:space="preserve"> .NET </w:t>
      </w:r>
      <w:proofErr w:type="spellStart"/>
      <w:r>
        <w:t>Core</w:t>
      </w:r>
      <w:proofErr w:type="spellEnd"/>
      <w:r>
        <w:t>,</w:t>
      </w:r>
      <w:r w:rsidR="00334B4B">
        <w:t xml:space="preserve"> którego integracja do platformy .NET nastąpi wraz z premierą </w:t>
      </w:r>
      <w:r>
        <w:t xml:space="preserve"> </w:t>
      </w:r>
      <w:proofErr w:type="spellStart"/>
      <w:r w:rsidR="00705B54">
        <w:t>f</w:t>
      </w:r>
      <w:r w:rsidR="00334B4B">
        <w:t>rameworku</w:t>
      </w:r>
      <w:proofErr w:type="spellEnd"/>
      <w:r w:rsidR="00334B4B">
        <w:t xml:space="preserve"> .NET 5.0. D</w:t>
      </w:r>
      <w:r>
        <w:t xml:space="preserve">zięki </w:t>
      </w:r>
      <w:r w:rsidR="00334B4B">
        <w:t xml:space="preserve">.NET </w:t>
      </w:r>
      <w:proofErr w:type="spellStart"/>
      <w:r w:rsidR="00334B4B">
        <w:t>Core</w:t>
      </w:r>
      <w:proofErr w:type="spellEnd"/>
      <w:r>
        <w:t xml:space="preserve"> możliwe </w:t>
      </w:r>
      <w:r w:rsidR="00334B4B">
        <w:t xml:space="preserve">jest </w:t>
      </w:r>
      <w:r>
        <w:t>kompilowanie aplikacji napisanej w C# do plików binarnych dla każdego z trzech najpopularniejszych systemów operacyjnych</w:t>
      </w:r>
      <w:r w:rsidR="00334B4B">
        <w:t>, tj.</w:t>
      </w:r>
      <w:r>
        <w:t xml:space="preserve"> Windows,</w:t>
      </w:r>
      <w:r w:rsidR="00334B4B">
        <w:t xml:space="preserve"> </w:t>
      </w:r>
      <w:proofErr w:type="spellStart"/>
      <w:r w:rsidR="00334B4B">
        <w:t>Mac</w:t>
      </w:r>
      <w:r>
        <w:t>OS</w:t>
      </w:r>
      <w:proofErr w:type="spellEnd"/>
      <w:r>
        <w:t xml:space="preserve"> i L</w:t>
      </w:r>
      <w:r w:rsidR="00B25856">
        <w:t>inux.</w:t>
      </w:r>
      <w:r w:rsidR="00D71025">
        <w:t xml:space="preserve"> </w:t>
      </w:r>
    </w:p>
    <w:p w14:paraId="689E9985" w14:textId="77777777" w:rsidR="004231F3" w:rsidRDefault="004231F3">
      <w:pPr>
        <w:spacing w:line="240" w:lineRule="auto"/>
      </w:pPr>
      <w:r>
        <w:br w:type="page"/>
      </w:r>
    </w:p>
    <w:p w14:paraId="521A67F0" w14:textId="75407C4D" w:rsidR="00CD384E" w:rsidRDefault="00CE3D8A" w:rsidP="002F2D11">
      <w:pPr>
        <w:pStyle w:val="Nagwek2"/>
      </w:pPr>
      <w:bookmarkStart w:id="55" w:name="_Toc75248270"/>
      <w:r>
        <w:lastRenderedPageBreak/>
        <w:t>Zastosowane technologie i biblioteki</w:t>
      </w:r>
      <w:bookmarkEnd w:id="55"/>
    </w:p>
    <w:p w14:paraId="3B0900F2" w14:textId="2719D2E3" w:rsidR="004231F3" w:rsidRDefault="00727BEA" w:rsidP="004231F3">
      <w:r>
        <w:t xml:space="preserve">Środowisko .NET Framework posiada wsparcie dla szeregu technologii, których wybór ma bezpośredni wpływ na kształt przyszłej aplikacji. </w:t>
      </w:r>
      <w:r w:rsidR="00D71025">
        <w:t>Niniejszy projekt został wykonany w technologii WPF, będącej swoistym połączeniem języków XAML i C#</w:t>
      </w:r>
      <w:r>
        <w:t xml:space="preserve">. </w:t>
      </w:r>
      <w:r w:rsidR="00D71025">
        <w:t>T</w:t>
      </w:r>
      <w:r>
        <w:t xml:space="preserve">echnologia </w:t>
      </w:r>
      <w:r w:rsidR="00D71025">
        <w:t xml:space="preserve">ta jest nowsza od wykorzystywanego </w:t>
      </w:r>
      <w:r w:rsidR="00AA1B14">
        <w:t xml:space="preserve">podczas zajęć </w:t>
      </w:r>
      <w:r w:rsidR="00613553">
        <w:t>laboratoryjnych</w:t>
      </w:r>
      <w:r w:rsidR="00D71025">
        <w:t xml:space="preserve"> Windows </w:t>
      </w:r>
      <w:proofErr w:type="spellStart"/>
      <w:r w:rsidR="00D71025">
        <w:t>F</w:t>
      </w:r>
      <w:r w:rsidR="00233100">
        <w:t>orms</w:t>
      </w:r>
      <w:proofErr w:type="spellEnd"/>
      <w:r w:rsidR="00233100">
        <w:t>. Dzięki zastosowaniu nowszego</w:t>
      </w:r>
      <w:r w:rsidR="00D71025">
        <w:t xml:space="preserve"> wzorca przy projektowaniu aplikacji (MVVM), </w:t>
      </w:r>
      <w:r w:rsidR="00233100">
        <w:t>możliwym stało się</w:t>
      </w:r>
      <w:r>
        <w:t xml:space="preserve"> </w:t>
      </w:r>
      <w:r w:rsidR="00233100">
        <w:t>s</w:t>
      </w:r>
      <w:r>
        <w:t xml:space="preserve">tworzenie </w:t>
      </w:r>
      <w:r w:rsidR="00D71025">
        <w:t xml:space="preserve">dynamicznych </w:t>
      </w:r>
      <w:r>
        <w:t>interfejsów użytkownika.</w:t>
      </w:r>
    </w:p>
    <w:p w14:paraId="65DBE4AE" w14:textId="7A28E1F1" w:rsidR="00727BEA" w:rsidRPr="004231F3" w:rsidRDefault="00630A63" w:rsidP="004231F3">
      <w:r>
        <w:t>Dodatkowym atutem .NET Framework jest wsparcie dla pakietów (</w:t>
      </w:r>
      <w:proofErr w:type="spellStart"/>
      <w:r w:rsidRPr="000F66E9">
        <w:rPr>
          <w:i/>
        </w:rPr>
        <w:t>packages</w:t>
      </w:r>
      <w:proofErr w:type="spellEnd"/>
      <w:r>
        <w:t xml:space="preserve">) będących </w:t>
      </w:r>
      <w:r w:rsidR="00137D45">
        <w:t xml:space="preserve">odpowiednikiem </w:t>
      </w:r>
      <w:r>
        <w:t>bibliotek</w:t>
      </w:r>
      <w:r w:rsidR="00A70731">
        <w:t xml:space="preserve"> DLL</w:t>
      </w:r>
      <w:r w:rsidR="00137D45">
        <w:t>.</w:t>
      </w:r>
      <w:r>
        <w:t xml:space="preserve"> </w:t>
      </w:r>
      <w:r w:rsidR="00137D45">
        <w:t xml:space="preserve">Dzięki </w:t>
      </w:r>
      <w:r w:rsidR="00FA5122">
        <w:t>dedykowanemu</w:t>
      </w:r>
      <w:r w:rsidR="00137D45">
        <w:t xml:space="preserve"> </w:t>
      </w:r>
      <w:r w:rsidR="00137D45" w:rsidRPr="00536C58">
        <w:t>menadżerowi</w:t>
      </w:r>
      <w:r w:rsidRPr="00536C58">
        <w:t xml:space="preserve"> </w:t>
      </w:r>
      <w:r w:rsidR="00137D45" w:rsidRPr="00536C58">
        <w:t>(</w:t>
      </w:r>
      <w:proofErr w:type="spellStart"/>
      <w:r w:rsidR="00137D45" w:rsidRPr="000F66E9">
        <w:rPr>
          <w:i/>
        </w:rPr>
        <w:t>NuGet</w:t>
      </w:r>
      <w:proofErr w:type="spellEnd"/>
      <w:r w:rsidR="00137D45" w:rsidRPr="00536C58">
        <w:t>)</w:t>
      </w:r>
      <w:r w:rsidR="00FA5122" w:rsidRPr="00536C58">
        <w:t>,</w:t>
      </w:r>
      <w:r w:rsidR="00137D45" w:rsidRPr="00536C58">
        <w:t xml:space="preserve"> jesteśmy w stanie zainstalować odpowiednie pakiety wraz z </w:t>
      </w:r>
      <w:r w:rsidR="00FA5122" w:rsidRPr="00536C58">
        <w:t>ich</w:t>
      </w:r>
      <w:r w:rsidR="00137D45" w:rsidRPr="00536C58">
        <w:t xml:space="preserve"> zależnościami</w:t>
      </w:r>
      <w:r w:rsidR="00F2592C">
        <w:t xml:space="preserve"> </w:t>
      </w:r>
      <w:r w:rsidR="00FA5122" w:rsidRPr="00536C58">
        <w:t>[1</w:t>
      </w:r>
      <w:r w:rsidR="00536C58" w:rsidRPr="00536C58">
        <w:t>0</w:t>
      </w:r>
      <w:r w:rsidR="00FA5122" w:rsidRPr="00536C58">
        <w:t>]. Łatwość instalacji nowych paczek,</w:t>
      </w:r>
      <w:r w:rsidR="005D28A7" w:rsidRPr="00536C58">
        <w:t xml:space="preserve"> zarządzania ich zależnościami, oraz wsparcie dla jednego z największych hostingów dla projektów programistycznych (GitHub) zapewnia</w:t>
      </w:r>
      <w:r w:rsidR="005D28A7">
        <w:t xml:space="preserve"> </w:t>
      </w:r>
      <w:proofErr w:type="spellStart"/>
      <w:r w:rsidR="005D28A7">
        <w:t>NuGetowi</w:t>
      </w:r>
      <w:proofErr w:type="spellEnd"/>
      <w:r w:rsidR="005D28A7">
        <w:t xml:space="preserve"> rosnącą popularność, a tym samym różnorodność udostępnianych przez użytkowników pakietów. Wszystkie wykorzystane w projekcie biblioteki (od 3.2.4 do 3.2.7) zostały zainstalowane z wykorzystaniem </w:t>
      </w:r>
      <w:proofErr w:type="spellStart"/>
      <w:r w:rsidR="005D28A7">
        <w:t>NuGeta</w:t>
      </w:r>
      <w:proofErr w:type="spellEnd"/>
      <w:r w:rsidR="005D28A7">
        <w:t>.</w:t>
      </w:r>
    </w:p>
    <w:p w14:paraId="1E89C0D6"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rPr>
      </w:pPr>
      <w:bookmarkStart w:id="56" w:name="_Toc39506123"/>
      <w:bookmarkStart w:id="57" w:name="_Toc52812554"/>
      <w:bookmarkStart w:id="58" w:name="_Toc55639696"/>
      <w:bookmarkStart w:id="59" w:name="_Toc55650959"/>
      <w:bookmarkStart w:id="60" w:name="_Toc55737690"/>
      <w:bookmarkStart w:id="61" w:name="_Toc55740829"/>
      <w:bookmarkStart w:id="62" w:name="_Toc60147679"/>
      <w:bookmarkStart w:id="63" w:name="_Toc60178441"/>
      <w:bookmarkStart w:id="64" w:name="_Toc60179823"/>
      <w:bookmarkStart w:id="65" w:name="_Toc60184463"/>
      <w:bookmarkStart w:id="66" w:name="_Toc60259115"/>
      <w:bookmarkStart w:id="67" w:name="_Toc63100225"/>
      <w:bookmarkStart w:id="68" w:name="_Toc63103081"/>
      <w:bookmarkStart w:id="69" w:name="_Toc63776550"/>
      <w:bookmarkStart w:id="70" w:name="_Toc63777143"/>
      <w:bookmarkStart w:id="71" w:name="_Toc63777826"/>
      <w:bookmarkStart w:id="72" w:name="_Toc73892632"/>
      <w:bookmarkStart w:id="73" w:name="_Toc73910788"/>
      <w:bookmarkStart w:id="74" w:name="_Toc73911473"/>
      <w:bookmarkStart w:id="75" w:name="_Toc73911551"/>
      <w:bookmarkStart w:id="76" w:name="_Toc75195835"/>
      <w:bookmarkStart w:id="77" w:name="_Toc75195888"/>
      <w:bookmarkStart w:id="78" w:name="_Toc75196609"/>
      <w:bookmarkStart w:id="79" w:name="_Toc75248271"/>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0CC0A40B" w14:textId="77777777" w:rsidR="00E36FFB" w:rsidRPr="00E36FFB" w:rsidRDefault="00E36FFB" w:rsidP="00106DC0">
      <w:pPr>
        <w:pStyle w:val="Akapitzlist"/>
        <w:keepNext/>
        <w:numPr>
          <w:ilvl w:val="0"/>
          <w:numId w:val="23"/>
        </w:numPr>
        <w:spacing w:before="240" w:after="60"/>
        <w:contextualSpacing w:val="0"/>
        <w:outlineLvl w:val="0"/>
        <w:rPr>
          <w:rFonts w:eastAsia="Calibri" w:cs="Arial"/>
          <w:b/>
          <w:bCs/>
          <w:caps/>
          <w:vanish/>
          <w:kern w:val="32"/>
          <w:sz w:val="32"/>
          <w:szCs w:val="32"/>
        </w:rPr>
      </w:pPr>
      <w:bookmarkStart w:id="80" w:name="_Toc39506124"/>
      <w:bookmarkStart w:id="81" w:name="_Toc52812555"/>
      <w:bookmarkStart w:id="82" w:name="_Toc55639697"/>
      <w:bookmarkStart w:id="83" w:name="_Toc55650960"/>
      <w:bookmarkStart w:id="84" w:name="_Toc55737691"/>
      <w:bookmarkStart w:id="85" w:name="_Toc55740830"/>
      <w:bookmarkStart w:id="86" w:name="_Toc60147680"/>
      <w:bookmarkStart w:id="87" w:name="_Toc60178442"/>
      <w:bookmarkStart w:id="88" w:name="_Toc60179824"/>
      <w:bookmarkStart w:id="89" w:name="_Toc60184464"/>
      <w:bookmarkStart w:id="90" w:name="_Toc60259116"/>
      <w:bookmarkStart w:id="91" w:name="_Toc63100226"/>
      <w:bookmarkStart w:id="92" w:name="_Toc63103082"/>
      <w:bookmarkStart w:id="93" w:name="_Toc63776551"/>
      <w:bookmarkStart w:id="94" w:name="_Toc63777144"/>
      <w:bookmarkStart w:id="95" w:name="_Toc63777827"/>
      <w:bookmarkStart w:id="96" w:name="_Toc73892633"/>
      <w:bookmarkStart w:id="97" w:name="_Toc73910789"/>
      <w:bookmarkStart w:id="98" w:name="_Toc73911474"/>
      <w:bookmarkStart w:id="99" w:name="_Toc73911552"/>
      <w:bookmarkStart w:id="100" w:name="_Toc75195836"/>
      <w:bookmarkStart w:id="101" w:name="_Toc75195889"/>
      <w:bookmarkStart w:id="102" w:name="_Toc75196610"/>
      <w:bookmarkStart w:id="103" w:name="_Toc7524827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47AD71FE"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rPr>
      </w:pPr>
      <w:bookmarkStart w:id="104" w:name="_Toc39506125"/>
      <w:bookmarkStart w:id="105" w:name="_Toc52812556"/>
      <w:bookmarkStart w:id="106" w:name="_Toc55639698"/>
      <w:bookmarkStart w:id="107" w:name="_Toc55650961"/>
      <w:bookmarkStart w:id="108" w:name="_Toc55737692"/>
      <w:bookmarkStart w:id="109" w:name="_Toc55740831"/>
      <w:bookmarkStart w:id="110" w:name="_Toc60147681"/>
      <w:bookmarkStart w:id="111" w:name="_Toc60178443"/>
      <w:bookmarkStart w:id="112" w:name="_Toc60179825"/>
      <w:bookmarkStart w:id="113" w:name="_Toc60184465"/>
      <w:bookmarkStart w:id="114" w:name="_Toc60259117"/>
      <w:bookmarkStart w:id="115" w:name="_Toc63100227"/>
      <w:bookmarkStart w:id="116" w:name="_Toc63103083"/>
      <w:bookmarkStart w:id="117" w:name="_Toc63776552"/>
      <w:bookmarkStart w:id="118" w:name="_Toc63777145"/>
      <w:bookmarkStart w:id="119" w:name="_Toc63777828"/>
      <w:bookmarkStart w:id="120" w:name="_Toc73892634"/>
      <w:bookmarkStart w:id="121" w:name="_Toc73910790"/>
      <w:bookmarkStart w:id="122" w:name="_Toc73911475"/>
      <w:bookmarkStart w:id="123" w:name="_Toc73911553"/>
      <w:bookmarkStart w:id="124" w:name="_Toc75195837"/>
      <w:bookmarkStart w:id="125" w:name="_Toc75195890"/>
      <w:bookmarkStart w:id="126" w:name="_Toc75196611"/>
      <w:bookmarkStart w:id="127" w:name="_Toc7524827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2F3A15F3" w14:textId="77777777" w:rsidR="00E36FFB" w:rsidRPr="00E36FFB" w:rsidRDefault="00E36FFB" w:rsidP="00106DC0">
      <w:pPr>
        <w:pStyle w:val="Akapitzlist"/>
        <w:keepNext/>
        <w:numPr>
          <w:ilvl w:val="1"/>
          <w:numId w:val="23"/>
        </w:numPr>
        <w:spacing w:before="120" w:after="120"/>
        <w:contextualSpacing w:val="0"/>
        <w:outlineLvl w:val="1"/>
        <w:rPr>
          <w:rFonts w:eastAsia="Calibri" w:cs="Arial"/>
          <w:b/>
          <w:bCs/>
          <w:iCs/>
          <w:vanish/>
          <w:sz w:val="28"/>
          <w:szCs w:val="28"/>
        </w:rPr>
      </w:pPr>
      <w:bookmarkStart w:id="128" w:name="_Toc39506126"/>
      <w:bookmarkStart w:id="129" w:name="_Toc52812557"/>
      <w:bookmarkStart w:id="130" w:name="_Toc55639699"/>
      <w:bookmarkStart w:id="131" w:name="_Toc55650962"/>
      <w:bookmarkStart w:id="132" w:name="_Toc55737693"/>
      <w:bookmarkStart w:id="133" w:name="_Toc55740832"/>
      <w:bookmarkStart w:id="134" w:name="_Toc60147682"/>
      <w:bookmarkStart w:id="135" w:name="_Toc60178444"/>
      <w:bookmarkStart w:id="136" w:name="_Toc60179826"/>
      <w:bookmarkStart w:id="137" w:name="_Toc60184466"/>
      <w:bookmarkStart w:id="138" w:name="_Toc60259118"/>
      <w:bookmarkStart w:id="139" w:name="_Toc63100228"/>
      <w:bookmarkStart w:id="140" w:name="_Toc63103084"/>
      <w:bookmarkStart w:id="141" w:name="_Toc63776553"/>
      <w:bookmarkStart w:id="142" w:name="_Toc63777146"/>
      <w:bookmarkStart w:id="143" w:name="_Toc63777829"/>
      <w:bookmarkStart w:id="144" w:name="_Toc73892635"/>
      <w:bookmarkStart w:id="145" w:name="_Toc73910791"/>
      <w:bookmarkStart w:id="146" w:name="_Toc73911476"/>
      <w:bookmarkStart w:id="147" w:name="_Toc73911554"/>
      <w:bookmarkStart w:id="148" w:name="_Toc75195838"/>
      <w:bookmarkStart w:id="149" w:name="_Toc75195891"/>
      <w:bookmarkStart w:id="150" w:name="_Toc75196612"/>
      <w:bookmarkStart w:id="151" w:name="_Toc75248274"/>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5A1250B5" w14:textId="11EEFC85" w:rsidR="00504DA4" w:rsidRPr="00167DA1" w:rsidRDefault="00B260CC" w:rsidP="00887692">
      <w:pPr>
        <w:pStyle w:val="Nagwek3"/>
      </w:pPr>
      <w:bookmarkStart w:id="152" w:name="_Toc39506127"/>
      <w:bookmarkStart w:id="153" w:name="_Toc52812558"/>
      <w:bookmarkStart w:id="154" w:name="_Toc55639700"/>
      <w:bookmarkStart w:id="155" w:name="_Toc55650963"/>
      <w:bookmarkStart w:id="156" w:name="_Toc55737694"/>
      <w:bookmarkStart w:id="157" w:name="_Toc55740833"/>
      <w:bookmarkStart w:id="158" w:name="_Toc60147683"/>
      <w:bookmarkStart w:id="159" w:name="_Toc60178445"/>
      <w:bookmarkStart w:id="160" w:name="_Toc75248275"/>
      <w:bookmarkEnd w:id="152"/>
      <w:bookmarkEnd w:id="153"/>
      <w:bookmarkEnd w:id="154"/>
      <w:bookmarkEnd w:id="155"/>
      <w:bookmarkEnd w:id="156"/>
      <w:bookmarkEnd w:id="157"/>
      <w:bookmarkEnd w:id="158"/>
      <w:bookmarkEnd w:id="159"/>
      <w:r>
        <w:t xml:space="preserve">Silnik graficzny </w:t>
      </w:r>
      <w:r w:rsidR="00007C93" w:rsidRPr="00167DA1">
        <w:t>WPF</w:t>
      </w:r>
      <w:bookmarkEnd w:id="160"/>
    </w:p>
    <w:p w14:paraId="337957B4" w14:textId="54333958" w:rsidR="00EF5EB0" w:rsidRPr="005051A7" w:rsidRDefault="00007C93" w:rsidP="00FD0F1C">
      <w:r>
        <w:t xml:space="preserve">Wraz z rozwojem sprzętu graficznego, a tym samym oczekiwań konsumentów </w:t>
      </w:r>
      <w:r w:rsidR="005D28A7">
        <w:t>w kontekście</w:t>
      </w:r>
      <w:r>
        <w:t xml:space="preserve"> wyglądu aplikacji</w:t>
      </w:r>
      <w:r w:rsidR="005051A7">
        <w:t>,</w:t>
      </w:r>
      <w:r>
        <w:t xml:space="preserve"> </w:t>
      </w:r>
      <w:r w:rsidR="006B0119">
        <w:t>„</w:t>
      </w:r>
      <w:r w:rsidR="005D28A7">
        <w:t xml:space="preserve">gigant z </w:t>
      </w:r>
      <w:proofErr w:type="spellStart"/>
      <w:r w:rsidR="005D28A7">
        <w:t>Redmont</w:t>
      </w:r>
      <w:proofErr w:type="spellEnd"/>
      <w:r w:rsidR="006B0119">
        <w:t>”</w:t>
      </w:r>
      <w:r>
        <w:t xml:space="preserve"> opracowa</w:t>
      </w:r>
      <w:r w:rsidR="005D28A7">
        <w:t>ł</w:t>
      </w:r>
      <w:r>
        <w:t xml:space="preserve"> nowy produkt </w:t>
      </w:r>
      <w:r w:rsidR="002C77FE">
        <w:t>pozwalający</w:t>
      </w:r>
      <w:r>
        <w:t xml:space="preserve"> uwolnić się od ograniczeń GDI+ (podsystem Windows XP; API </w:t>
      </w:r>
      <w:r w:rsidR="009B7E95">
        <w:t>udostępnione</w:t>
      </w:r>
      <w:r>
        <w:t xml:space="preserve"> poprzez zestaw klas C++ służący do wyświetlania informacji) oraz Windows USER (komponent systemów operacyjnych Microsoft Windows służący do tworzenia pr</w:t>
      </w:r>
      <w:r w:rsidR="005D28A7">
        <w:t xml:space="preserve">ostych interfejsów użytkownika). </w:t>
      </w:r>
      <w:r w:rsidR="002C77FE">
        <w:t xml:space="preserve">Udało się tego dokonać </w:t>
      </w:r>
      <w:r w:rsidR="003504F2">
        <w:t>w 2006 roku</w:t>
      </w:r>
      <w:r w:rsidR="002C77FE">
        <w:t>, gdy premierę miała pierwsza wersja</w:t>
      </w:r>
      <w:r w:rsidR="003E40A0">
        <w:t xml:space="preserve"> </w:t>
      </w:r>
      <w:r>
        <w:t>Windows Presentation Foundation (WPF)</w:t>
      </w:r>
      <w:r w:rsidR="003E40A0">
        <w:t>. Powstała w ten sposób biblioteka</w:t>
      </w:r>
      <w:r>
        <w:t xml:space="preserve"> </w:t>
      </w:r>
      <w:r w:rsidR="002C77FE">
        <w:t>ł</w:t>
      </w:r>
      <w:r>
        <w:t>ączy</w:t>
      </w:r>
      <w:r w:rsidR="002C77FE">
        <w:t>ła</w:t>
      </w:r>
      <w:r>
        <w:t xml:space="preserve"> najlepsze funkcje takich </w:t>
      </w:r>
      <w:r w:rsidR="00B86BEA">
        <w:t>technologii</w:t>
      </w:r>
      <w:r>
        <w:t xml:space="preserve"> jak Windows </w:t>
      </w:r>
      <w:proofErr w:type="spellStart"/>
      <w:r>
        <w:t>Forms</w:t>
      </w:r>
      <w:proofErr w:type="spellEnd"/>
      <w:r>
        <w:t xml:space="preserve"> (wydajność programisty), HTML (</w:t>
      </w:r>
      <w:r w:rsidRPr="002B0A07">
        <w:t>deklaratywne znaczniki), Adobe Flash (zaawansowane wsparcie dla animacji), oraz DirectX (3D i akceleracja sprzętowa)</w:t>
      </w:r>
      <w:r w:rsidR="00F2592C">
        <w:t xml:space="preserve"> </w:t>
      </w:r>
      <w:r w:rsidR="002B0A07" w:rsidRPr="002B0A07">
        <w:t>[7</w:t>
      </w:r>
      <w:r w:rsidR="00EF5EB0" w:rsidRPr="002B0A07">
        <w:t>].</w:t>
      </w:r>
    </w:p>
    <w:p w14:paraId="51265341" w14:textId="49DC2EBE" w:rsidR="007C0538" w:rsidRPr="00EF5EB0" w:rsidRDefault="00B260CC" w:rsidP="00E36FFB">
      <w:pPr>
        <w:pStyle w:val="Nagwek3"/>
      </w:pPr>
      <w:bookmarkStart w:id="161" w:name="_Toc75248276"/>
      <w:r>
        <w:t xml:space="preserve">Deklaratywny język znaczników </w:t>
      </w:r>
      <w:r w:rsidR="007C0538" w:rsidRPr="00EF5EB0">
        <w:t>XAML</w:t>
      </w:r>
      <w:bookmarkEnd w:id="161"/>
    </w:p>
    <w:p w14:paraId="572E046C" w14:textId="5805D55F" w:rsidR="00C74F63" w:rsidRDefault="00504DA4" w:rsidP="00504DA4">
      <w:r w:rsidRPr="00EF5EB0">
        <w:t>XAML (</w:t>
      </w:r>
      <w:proofErr w:type="spellStart"/>
      <w:r w:rsidR="00A27203" w:rsidRPr="00F54A37">
        <w:rPr>
          <w:i/>
          <w:iCs/>
        </w:rPr>
        <w:t>eX</w:t>
      </w:r>
      <w:r w:rsidRPr="00F54A37">
        <w:rPr>
          <w:i/>
          <w:iCs/>
        </w:rPr>
        <w:t>tensible</w:t>
      </w:r>
      <w:proofErr w:type="spellEnd"/>
      <w:r w:rsidRPr="00F54A37">
        <w:rPr>
          <w:i/>
          <w:iCs/>
        </w:rPr>
        <w:t xml:space="preserve"> Application </w:t>
      </w:r>
      <w:proofErr w:type="spellStart"/>
      <w:r w:rsidRPr="00F54A37">
        <w:rPr>
          <w:i/>
          <w:iCs/>
        </w:rPr>
        <w:t>Markup</w:t>
      </w:r>
      <w:proofErr w:type="spellEnd"/>
      <w:r w:rsidRPr="00F54A37">
        <w:rPr>
          <w:i/>
          <w:iCs/>
        </w:rPr>
        <w:t xml:space="preserve"> Language</w:t>
      </w:r>
      <w:r w:rsidRPr="00EF5EB0">
        <w:t>) to</w:t>
      </w:r>
      <w:r w:rsidR="007C0538" w:rsidRPr="00EF5EB0">
        <w:t xml:space="preserve"> względnie prosty,</w:t>
      </w:r>
      <w:r w:rsidRPr="00EF5EB0">
        <w:t xml:space="preserve"> deklaratywny</w:t>
      </w:r>
      <w:r w:rsidR="008453DF">
        <w:t>,</w:t>
      </w:r>
      <w:r w:rsidRPr="00EF5EB0">
        <w:t xml:space="preserve"> język znaczników </w:t>
      </w:r>
      <w:r w:rsidR="001D1D2C" w:rsidRPr="00EF5EB0">
        <w:t>zainspirowany językami X</w:t>
      </w:r>
      <w:r w:rsidR="001D1D2C" w:rsidRPr="00525ED9">
        <w:t>ML (</w:t>
      </w:r>
      <w:proofErr w:type="spellStart"/>
      <w:r w:rsidR="001D1D2C" w:rsidRPr="00F54A37">
        <w:rPr>
          <w:i/>
          <w:iCs/>
        </w:rPr>
        <w:t>eXtensible</w:t>
      </w:r>
      <w:proofErr w:type="spellEnd"/>
      <w:r w:rsidR="001D1D2C" w:rsidRPr="00F54A37">
        <w:rPr>
          <w:i/>
          <w:iCs/>
        </w:rPr>
        <w:t xml:space="preserve"> </w:t>
      </w:r>
      <w:proofErr w:type="spellStart"/>
      <w:r w:rsidR="001D1D2C" w:rsidRPr="00F54A37">
        <w:rPr>
          <w:i/>
          <w:iCs/>
        </w:rPr>
        <w:t>Markup</w:t>
      </w:r>
      <w:proofErr w:type="spellEnd"/>
      <w:r w:rsidR="001D1D2C" w:rsidRPr="00F54A37">
        <w:rPr>
          <w:i/>
          <w:iCs/>
        </w:rPr>
        <w:t xml:space="preserve"> Language</w:t>
      </w:r>
      <w:r w:rsidR="001D1D2C" w:rsidRPr="00525ED9">
        <w:t>) i HTML (</w:t>
      </w:r>
      <w:proofErr w:type="spellStart"/>
      <w:r w:rsidR="001D1D2C" w:rsidRPr="00F54A37">
        <w:rPr>
          <w:i/>
          <w:iCs/>
        </w:rPr>
        <w:t>HyperText</w:t>
      </w:r>
      <w:proofErr w:type="spellEnd"/>
      <w:r w:rsidR="001D1D2C" w:rsidRPr="00F54A37">
        <w:rPr>
          <w:i/>
          <w:iCs/>
        </w:rPr>
        <w:t xml:space="preserve"> </w:t>
      </w:r>
      <w:proofErr w:type="spellStart"/>
      <w:r w:rsidR="001D1D2C" w:rsidRPr="00F54A37">
        <w:rPr>
          <w:i/>
          <w:iCs/>
        </w:rPr>
        <w:t>Markup</w:t>
      </w:r>
      <w:proofErr w:type="spellEnd"/>
      <w:r w:rsidR="001D1D2C" w:rsidRPr="00F54A37">
        <w:rPr>
          <w:i/>
          <w:iCs/>
        </w:rPr>
        <w:t xml:space="preserve"> Language</w:t>
      </w:r>
      <w:r w:rsidR="001D1D2C" w:rsidRPr="00525ED9">
        <w:t xml:space="preserve">). </w:t>
      </w:r>
      <w:r w:rsidR="001D1D2C">
        <w:t xml:space="preserve">Jest </w:t>
      </w:r>
      <w:r w:rsidR="007C0538">
        <w:t>mechanizmem wykorzystywania API</w:t>
      </w:r>
      <w:r w:rsidR="001D1D2C" w:rsidRPr="001D1D2C">
        <w:t xml:space="preserve"> </w:t>
      </w:r>
      <w:proofErr w:type="spellStart"/>
      <w:r w:rsidR="001D1D2C" w:rsidRPr="001D1D2C">
        <w:t>frameworka</w:t>
      </w:r>
      <w:proofErr w:type="spellEnd"/>
      <w:r w:rsidR="001D1D2C" w:rsidRPr="001D1D2C">
        <w:t xml:space="preserve"> </w:t>
      </w:r>
      <w:r w:rsidR="001D1D2C">
        <w:t>.NET</w:t>
      </w:r>
      <w:r w:rsidR="002C77FE">
        <w:t xml:space="preserve"> p</w:t>
      </w:r>
      <w:r w:rsidR="00C27FA3">
        <w:t>ozwala</w:t>
      </w:r>
      <w:r w:rsidR="002C77FE">
        <w:t>jącym</w:t>
      </w:r>
      <w:r w:rsidR="00C27FA3">
        <w:t xml:space="preserve"> </w:t>
      </w:r>
      <w:r w:rsidR="001D1D2C">
        <w:t>oddziel</w:t>
      </w:r>
      <w:r w:rsidR="002C77FE">
        <w:t>ić</w:t>
      </w:r>
      <w:r w:rsidR="001D1D2C">
        <w:t xml:space="preserve"> częś</w:t>
      </w:r>
      <w:r w:rsidR="002C77FE">
        <w:t>ć</w:t>
      </w:r>
      <w:r w:rsidR="001D1D2C">
        <w:t xml:space="preserve"> </w:t>
      </w:r>
      <w:r w:rsidR="001D1D2C" w:rsidRPr="00536C58">
        <w:t>odpowiedzialn</w:t>
      </w:r>
      <w:r w:rsidR="002C77FE" w:rsidRPr="00536C58">
        <w:t>ą</w:t>
      </w:r>
      <w:r w:rsidR="001D1D2C" w:rsidRPr="00536C58">
        <w:t xml:space="preserve"> za interakcję z użytkownikiem od części logicznej programu</w:t>
      </w:r>
      <w:r w:rsidR="00F2592C">
        <w:t xml:space="preserve"> </w:t>
      </w:r>
      <w:r w:rsidR="004744D0" w:rsidRPr="00536C58">
        <w:t>[</w:t>
      </w:r>
      <w:r w:rsidR="00536C58" w:rsidRPr="00536C58">
        <w:t>9</w:t>
      </w:r>
      <w:r w:rsidR="004744D0" w:rsidRPr="00536C58">
        <w:t>]</w:t>
      </w:r>
      <w:r w:rsidR="001D1D2C" w:rsidRPr="00536C58">
        <w:t xml:space="preserve">. </w:t>
      </w:r>
      <w:r w:rsidR="00C27FA3" w:rsidRPr="00536C58">
        <w:t>Dzięki</w:t>
      </w:r>
      <w:r w:rsidR="00C27FA3">
        <w:t xml:space="preserve"> temu</w:t>
      </w:r>
      <w:r w:rsidR="001D1D2C">
        <w:t xml:space="preserve"> </w:t>
      </w:r>
      <w:r w:rsidR="002C77FE">
        <w:t xml:space="preserve">projektanci </w:t>
      </w:r>
      <w:r w:rsidR="001D1D2C">
        <w:t>UI/UX (</w:t>
      </w:r>
      <w:r w:rsidR="001D1D2C" w:rsidRPr="008A45A1">
        <w:rPr>
          <w:i/>
          <w:iCs/>
        </w:rPr>
        <w:t xml:space="preserve">User </w:t>
      </w:r>
      <w:r w:rsidR="000F66E9" w:rsidRPr="008A45A1">
        <w:rPr>
          <w:i/>
          <w:iCs/>
        </w:rPr>
        <w:lastRenderedPageBreak/>
        <w:t xml:space="preserve">Interface/User </w:t>
      </w:r>
      <w:proofErr w:type="spellStart"/>
      <w:r w:rsidR="001D1D2C" w:rsidRPr="008A45A1">
        <w:rPr>
          <w:i/>
          <w:iCs/>
        </w:rPr>
        <w:t>eXperience</w:t>
      </w:r>
      <w:proofErr w:type="spellEnd"/>
      <w:r w:rsidR="001D1D2C">
        <w:t xml:space="preserve">) </w:t>
      </w:r>
      <w:r w:rsidR="00C27FA3">
        <w:t>mogą pracować niezależnie od</w:t>
      </w:r>
      <w:r w:rsidR="002C77FE">
        <w:t xml:space="preserve"> programistów</w:t>
      </w:r>
      <w:r w:rsidR="00C27FA3">
        <w:t xml:space="preserve"> </w:t>
      </w:r>
      <w:r w:rsidR="001D1D2C">
        <w:t xml:space="preserve">C#. </w:t>
      </w:r>
      <w:r w:rsidR="000C3724">
        <w:t>Potrzeba takiej rozdzielności wywodzi się ze skuteczności</w:t>
      </w:r>
      <w:r w:rsidR="00C27FA3">
        <w:t xml:space="preserve"> nowoczesnych</w:t>
      </w:r>
      <w:r w:rsidR="000C3724">
        <w:t xml:space="preserve"> metodyk tworzenia aplikacji internetowych</w:t>
      </w:r>
      <w:r w:rsidR="004744D0">
        <w:t xml:space="preserve"> (np. SCRUM)</w:t>
      </w:r>
      <w:r w:rsidR="000C3724">
        <w:t xml:space="preserve"> </w:t>
      </w:r>
      <w:r w:rsidR="002C77FE">
        <w:t>oraz potrzeby</w:t>
      </w:r>
      <w:r w:rsidR="000C3724">
        <w:t xml:space="preserve"> wdrożenia </w:t>
      </w:r>
      <w:r w:rsidR="002C77FE">
        <w:t>ich</w:t>
      </w:r>
      <w:r w:rsidR="000C3724">
        <w:t xml:space="preserve"> do </w:t>
      </w:r>
      <w:r w:rsidR="002C77FE">
        <w:t xml:space="preserve">procesu projektowania i implementacji </w:t>
      </w:r>
      <w:r w:rsidR="000C3724">
        <w:t>aplikacji desktopowych.</w:t>
      </w:r>
      <w:r w:rsidR="009C434C">
        <w:t xml:space="preserve"> </w:t>
      </w:r>
      <w:r w:rsidR="004744D0">
        <w:t xml:space="preserve">Część widoczna dla użytkownika, </w:t>
      </w:r>
      <w:r w:rsidR="002C77FE">
        <w:t>(</w:t>
      </w:r>
      <w:proofErr w:type="spellStart"/>
      <w:r w:rsidR="004744D0">
        <w:t>frontend</w:t>
      </w:r>
      <w:proofErr w:type="spellEnd"/>
      <w:r w:rsidR="002C77FE">
        <w:t>)</w:t>
      </w:r>
      <w:r w:rsidR="004744D0">
        <w:t xml:space="preserve">, </w:t>
      </w:r>
      <w:r w:rsidR="008F064F">
        <w:t>komunikuje się z częścią logiczną programu</w:t>
      </w:r>
      <w:r w:rsidR="002C77FE">
        <w:t xml:space="preserve"> (</w:t>
      </w:r>
      <w:proofErr w:type="spellStart"/>
      <w:r w:rsidR="002C77FE">
        <w:t>backend</w:t>
      </w:r>
      <w:proofErr w:type="spellEnd"/>
      <w:r w:rsidR="002C77FE">
        <w:t>)</w:t>
      </w:r>
      <w:r w:rsidR="008F064F">
        <w:t xml:space="preserve"> </w:t>
      </w:r>
      <w:r w:rsidR="002C77FE">
        <w:t>przede wszystkim</w:t>
      </w:r>
      <w:r w:rsidR="008F064F">
        <w:t xml:space="preserve"> za pomocą dwóch mechanizmów.</w:t>
      </w:r>
    </w:p>
    <w:p w14:paraId="051CEAF9" w14:textId="4CBB7A38" w:rsidR="00C74F63" w:rsidRDefault="008F064F" w:rsidP="00504DA4">
      <w:r>
        <w:t>Pierwszym z nich jest</w:t>
      </w:r>
      <w:r w:rsidR="003A5631">
        <w:t xml:space="preserve"> tzw. </w:t>
      </w:r>
      <w:proofErr w:type="spellStart"/>
      <w:r w:rsidR="003A5631">
        <w:t>code</w:t>
      </w:r>
      <w:proofErr w:type="spellEnd"/>
      <w:r w:rsidR="003A5631">
        <w:t xml:space="preserve"> </w:t>
      </w:r>
      <w:proofErr w:type="spellStart"/>
      <w:r w:rsidR="003A5631">
        <w:t>behind</w:t>
      </w:r>
      <w:proofErr w:type="spellEnd"/>
      <w:r w:rsidR="003A5631">
        <w:t>, czyli</w:t>
      </w:r>
      <w:r>
        <w:t xml:space="preserve"> plik .</w:t>
      </w:r>
      <w:proofErr w:type="spellStart"/>
      <w:r>
        <w:t>cs</w:t>
      </w:r>
      <w:proofErr w:type="spellEnd"/>
      <w:r>
        <w:t>, w którym można pisać kod w języku C#</w:t>
      </w:r>
      <w:r w:rsidR="002C77FE">
        <w:t xml:space="preserve"> oraz plik .</w:t>
      </w:r>
      <w:proofErr w:type="spellStart"/>
      <w:r w:rsidR="002C77FE">
        <w:t>xaml</w:t>
      </w:r>
      <w:proofErr w:type="spellEnd"/>
      <w:r w:rsidR="002C77FE">
        <w:t xml:space="preserve"> z kodem XAML</w:t>
      </w:r>
      <w:r w:rsidR="003A5631">
        <w:t>.</w:t>
      </w:r>
      <w:r>
        <w:t xml:space="preserve"> </w:t>
      </w:r>
      <w:r w:rsidR="00966BE8">
        <w:t xml:space="preserve">Podejście to pozwala </w:t>
      </w:r>
      <w:r w:rsidR="002C77FE">
        <w:t xml:space="preserve">powiązać logikę aplikacji bezpośrednio z </w:t>
      </w:r>
      <w:r w:rsidR="003A5631">
        <w:t>widok</w:t>
      </w:r>
      <w:r w:rsidR="00966BE8">
        <w:t>iem, dzięki czemu interfejs użytkownika ma bezpośredni dostęp do zmiennych i może wywoływać fragmenty kodu (metody)</w:t>
      </w:r>
      <w:r>
        <w:t>.</w:t>
      </w:r>
      <w:r w:rsidR="003A5631">
        <w:t xml:space="preserve"> </w:t>
      </w:r>
      <w:r w:rsidR="00966BE8">
        <w:t>T</w:t>
      </w:r>
      <w:r w:rsidR="00C74F63">
        <w:t xml:space="preserve">aki </w:t>
      </w:r>
      <w:r w:rsidR="003A5631">
        <w:t>sposób pisania aplikacji</w:t>
      </w:r>
      <w:r w:rsidR="00C74F63">
        <w:t xml:space="preserve"> nie jest zalecany</w:t>
      </w:r>
      <w:r w:rsidR="00966BE8">
        <w:t>, ponieważ widok</w:t>
      </w:r>
      <w:r w:rsidR="008C2B47">
        <w:t>u</w:t>
      </w:r>
      <w:r w:rsidR="00966BE8">
        <w:t xml:space="preserve"> </w:t>
      </w:r>
      <w:r w:rsidR="008C2B47">
        <w:t xml:space="preserve">od logiki </w:t>
      </w:r>
      <w:r w:rsidR="00966BE8">
        <w:t>nie oddzie</w:t>
      </w:r>
      <w:r w:rsidR="008C2B47">
        <w:t>la</w:t>
      </w:r>
      <w:r w:rsidR="00966BE8">
        <w:t xml:space="preserve"> żadn</w:t>
      </w:r>
      <w:r w:rsidR="008C2B47">
        <w:t>a warstwa</w:t>
      </w:r>
      <w:r w:rsidR="00966BE8">
        <w:t xml:space="preserve"> abstrakcji. Ułatwia to użytkownikowi ingerencję w logikę, zmniejszając bezpieczeństwo programu</w:t>
      </w:r>
      <w:r w:rsidR="00332CFB">
        <w:t>.</w:t>
      </w:r>
      <w:r w:rsidR="00966BE8">
        <w:t xml:space="preserve"> </w:t>
      </w:r>
      <w:r w:rsidR="00332CFB">
        <w:t>Dlatego też, p</w:t>
      </w:r>
      <w:r w:rsidR="00966BE8">
        <w:t xml:space="preserve">osługiwanie się </w:t>
      </w:r>
      <w:proofErr w:type="spellStart"/>
      <w:r w:rsidR="00966BE8">
        <w:t>code</w:t>
      </w:r>
      <w:proofErr w:type="spellEnd"/>
      <w:r w:rsidR="00966BE8">
        <w:t xml:space="preserve"> </w:t>
      </w:r>
      <w:proofErr w:type="spellStart"/>
      <w:r w:rsidR="00966BE8">
        <w:t>behind</w:t>
      </w:r>
      <w:proofErr w:type="spellEnd"/>
      <w:r w:rsidR="00966BE8">
        <w:t xml:space="preserve"> </w:t>
      </w:r>
      <w:r w:rsidR="003A5631">
        <w:t xml:space="preserve">jest uzasadnione </w:t>
      </w:r>
      <w:r w:rsidR="000729D5">
        <w:t>jedynie</w:t>
      </w:r>
      <w:r w:rsidR="00966BE8">
        <w:t xml:space="preserve"> przy walidacji wprowadzanych danych przez użytkownika. </w:t>
      </w:r>
      <w:r w:rsidR="000729D5">
        <w:t>Wyjątkiem od reguły</w:t>
      </w:r>
      <w:r w:rsidR="00966BE8">
        <w:t xml:space="preserve"> są </w:t>
      </w:r>
      <w:r w:rsidR="003A5631">
        <w:t>naprawdę mał</w:t>
      </w:r>
      <w:r w:rsidR="00966BE8">
        <w:t>e</w:t>
      </w:r>
      <w:r w:rsidR="003A5631">
        <w:t xml:space="preserve"> projekt</w:t>
      </w:r>
      <w:r w:rsidR="00966BE8">
        <w:t>y</w:t>
      </w:r>
      <w:r w:rsidR="003A5631">
        <w:t>, gdzie model MVVM</w:t>
      </w:r>
      <w:r w:rsidR="00966BE8">
        <w:t xml:space="preserve"> wydłużyłby proces tworzenia aplikacji</w:t>
      </w:r>
      <w:r w:rsidR="000729D5">
        <w:t xml:space="preserve"> w sposób nieproporcjonalny</w:t>
      </w:r>
      <w:r w:rsidR="00966BE8">
        <w:t>.</w:t>
      </w:r>
      <w:r w:rsidR="003A5631">
        <w:t xml:space="preserve"> </w:t>
      </w:r>
    </w:p>
    <w:p w14:paraId="4654CDAA" w14:textId="732E322C" w:rsidR="00504DA4" w:rsidRPr="001D1D2C" w:rsidRDefault="008F064F" w:rsidP="00504DA4">
      <w:r w:rsidRPr="00826D18">
        <w:t>Drugim</w:t>
      </w:r>
      <w:r w:rsidR="00860199" w:rsidRPr="00826D18">
        <w:t xml:space="preserve"> mechanizmem komunikacji</w:t>
      </w:r>
      <w:r w:rsidR="003A5631" w:rsidRPr="00826D18">
        <w:t>,</w:t>
      </w:r>
      <w:r w:rsidR="00860199" w:rsidRPr="00826D18">
        <w:t xml:space="preserve"> jest </w:t>
      </w:r>
      <w:proofErr w:type="spellStart"/>
      <w:r w:rsidR="00860199" w:rsidRPr="00826D18">
        <w:t>B</w:t>
      </w:r>
      <w:r w:rsidRPr="00826D18">
        <w:t>inding</w:t>
      </w:r>
      <w:proofErr w:type="spellEnd"/>
      <w:r w:rsidRPr="00826D18">
        <w:t xml:space="preserve"> (wiązanie). </w:t>
      </w:r>
      <w:r w:rsidR="00123369">
        <w:t>W</w:t>
      </w:r>
      <w:r w:rsidRPr="00826D18">
        <w:t xml:space="preserve"> dowolnej właściwości kontrolki</w:t>
      </w:r>
      <w:r w:rsidR="003A5631" w:rsidRPr="00826D18">
        <w:t xml:space="preserve"> można użyć instrukcji „</w:t>
      </w:r>
      <w:proofErr w:type="spellStart"/>
      <w:r w:rsidR="003A5631" w:rsidRPr="00826D18">
        <w:t>Binding</w:t>
      </w:r>
      <w:proofErr w:type="spellEnd"/>
      <w:r w:rsidR="003A5631" w:rsidRPr="00826D18">
        <w:t xml:space="preserve"> [nazwa]”</w:t>
      </w:r>
      <w:r w:rsidR="00491F5C" w:rsidRPr="00826D18">
        <w:t xml:space="preserve"> (np. </w:t>
      </w:r>
      <w:proofErr w:type="spellStart"/>
      <w:r w:rsidR="00491F5C" w:rsidRPr="00826D18">
        <w:rPr>
          <w:rStyle w:val="KodiZmienne"/>
        </w:rPr>
        <w:t>ComboBox</w:t>
      </w:r>
      <w:proofErr w:type="spellEnd"/>
      <w:r w:rsidR="00491F5C" w:rsidRPr="00826D18">
        <w:rPr>
          <w:rStyle w:val="KodiZmienne"/>
        </w:rPr>
        <w:t xml:space="preserve"> </w:t>
      </w:r>
      <w:proofErr w:type="spellStart"/>
      <w:r w:rsidR="00491F5C" w:rsidRPr="00826D18">
        <w:rPr>
          <w:rStyle w:val="KodiZmienne"/>
        </w:rPr>
        <w:t>SelectedValue</w:t>
      </w:r>
      <w:proofErr w:type="spellEnd"/>
      <w:r w:rsidR="00491F5C" w:rsidRPr="00826D18">
        <w:rPr>
          <w:rStyle w:val="KodiZmienne"/>
        </w:rPr>
        <w:t>="{</w:t>
      </w:r>
      <w:proofErr w:type="spellStart"/>
      <w:r w:rsidR="00491F5C" w:rsidRPr="00826D18">
        <w:rPr>
          <w:rStyle w:val="KodiZmienne"/>
        </w:rPr>
        <w:t>Binding</w:t>
      </w:r>
      <w:proofErr w:type="spellEnd"/>
      <w:r w:rsidR="00491F5C" w:rsidRPr="00826D18">
        <w:rPr>
          <w:rStyle w:val="KodiZmienne"/>
        </w:rPr>
        <w:t xml:space="preserve"> </w:t>
      </w:r>
      <w:proofErr w:type="spellStart"/>
      <w:r w:rsidR="00491F5C" w:rsidRPr="00826D18">
        <w:rPr>
          <w:rStyle w:val="KodiZmienne"/>
        </w:rPr>
        <w:t>StopBitsValue</w:t>
      </w:r>
      <w:proofErr w:type="spellEnd"/>
      <w:r w:rsidR="00491F5C" w:rsidRPr="00826D18">
        <w:rPr>
          <w:rStyle w:val="KodiZmienne"/>
        </w:rPr>
        <w:t>}"</w:t>
      </w:r>
      <w:r w:rsidR="00491F5C" w:rsidRPr="00826D18">
        <w:t>)</w:t>
      </w:r>
      <w:r w:rsidR="003A5631" w:rsidRPr="00826D18">
        <w:t>, aby móc w danej przestrzeni nazw odnieść się do uprzednio zdefiniowanego zasobu. Następnie, po ustawieniu nowej wartości w kodzie C#, należy poinformować interfejs użytkownika o zmianie</w:t>
      </w:r>
      <w:r w:rsidR="00C74B53" w:rsidRPr="00826D18">
        <w:t xml:space="preserve">. Tym samym, wykonana zostaje metoda rozszerzająca </w:t>
      </w:r>
      <w:r w:rsidR="0035719B" w:rsidRPr="00826D18">
        <w:t xml:space="preserve">interfejs </w:t>
      </w:r>
      <w:proofErr w:type="spellStart"/>
      <w:r w:rsidR="0035719B" w:rsidRPr="00826D18">
        <w:rPr>
          <w:rFonts w:ascii="Consolas" w:hAnsi="Consolas" w:cs="Consolas"/>
          <w:sz w:val="19"/>
          <w:szCs w:val="19"/>
        </w:rPr>
        <w:t>INotifyPropertyChanged</w:t>
      </w:r>
      <w:proofErr w:type="spellEnd"/>
      <w:r w:rsidR="003A5631" w:rsidRPr="00826D18">
        <w:t xml:space="preserve">, </w:t>
      </w:r>
      <w:r w:rsidR="00C74B53" w:rsidRPr="00826D18">
        <w:t xml:space="preserve">dzięki czemu UI </w:t>
      </w:r>
      <w:r w:rsidR="007D7677" w:rsidRPr="00826D18">
        <w:t>zosta</w:t>
      </w:r>
      <w:r w:rsidR="00C74B53" w:rsidRPr="00826D18">
        <w:t>je</w:t>
      </w:r>
      <w:r w:rsidR="003A5631" w:rsidRPr="00826D18">
        <w:t xml:space="preserve"> </w:t>
      </w:r>
      <w:r w:rsidR="003A5631" w:rsidRPr="002B0A07">
        <w:t xml:space="preserve">odświeżony. </w:t>
      </w:r>
      <w:r w:rsidR="00C74B53" w:rsidRPr="002B0A07">
        <w:t>Zrozumienie tego mechanizmu j</w:t>
      </w:r>
      <w:r w:rsidR="003A5631" w:rsidRPr="002B0A07">
        <w:t>est</w:t>
      </w:r>
      <w:r w:rsidR="007D7677" w:rsidRPr="002B0A07">
        <w:t xml:space="preserve"> </w:t>
      </w:r>
      <w:r w:rsidR="00C74B53" w:rsidRPr="002B0A07">
        <w:t xml:space="preserve">niezbędne do </w:t>
      </w:r>
      <w:r w:rsidR="007D7677" w:rsidRPr="002B0A07">
        <w:t>sprawnego posługiwania się WPF</w:t>
      </w:r>
      <w:r w:rsidR="005E2B45">
        <w:t xml:space="preserve"> </w:t>
      </w:r>
      <w:r w:rsidR="00EF5EB0" w:rsidRPr="002B0A07">
        <w:t>[</w:t>
      </w:r>
      <w:r w:rsidR="002B0A07" w:rsidRPr="002B0A07">
        <w:t>7</w:t>
      </w:r>
      <w:r w:rsidR="00EF5EB0" w:rsidRPr="002B0A07">
        <w:t>]</w:t>
      </w:r>
      <w:r w:rsidR="007D7677" w:rsidRPr="002B0A07">
        <w:t>.</w:t>
      </w:r>
    </w:p>
    <w:p w14:paraId="3E62BF8F" w14:textId="27B95494" w:rsidR="00504DA4" w:rsidRPr="000C3724" w:rsidRDefault="00B260CC" w:rsidP="00E36FFB">
      <w:pPr>
        <w:pStyle w:val="Nagwek3"/>
      </w:pPr>
      <w:bookmarkStart w:id="162" w:name="_Toc75248277"/>
      <w:r>
        <w:t xml:space="preserve">Język programowania </w:t>
      </w:r>
      <w:r w:rsidR="00504DA4" w:rsidRPr="000C3724">
        <w:t>C#</w:t>
      </w:r>
      <w:bookmarkEnd w:id="162"/>
    </w:p>
    <w:p w14:paraId="0BC7E59D" w14:textId="1AA996E5" w:rsidR="00C401DA" w:rsidRDefault="00D975D6" w:rsidP="006B7FCF">
      <w:r>
        <w:t>J</w:t>
      </w:r>
      <w:r w:rsidR="00291F5A">
        <w:t xml:space="preserve">ęzyk </w:t>
      </w:r>
      <w:r>
        <w:t>wydany przez firmę Microsoft wraz z premierą Visual Studio .NET 2002.</w:t>
      </w:r>
      <w:r w:rsidR="00291F5A">
        <w:t xml:space="preserve"> </w:t>
      </w:r>
      <w:r>
        <w:t xml:space="preserve">Jest on </w:t>
      </w:r>
      <w:r w:rsidR="00291F5A">
        <w:t>bogatą implementacją paradygmatu obiektowego</w:t>
      </w:r>
      <w:r w:rsidR="00C401DA">
        <w:t xml:space="preserve">, </w:t>
      </w:r>
      <w:r w:rsidR="00531F08">
        <w:t>a więc spełnia takie założenia jak enkapsulacja, dziedziczenie, czy</w:t>
      </w:r>
      <w:r w:rsidR="00C401DA">
        <w:t xml:space="preserve"> polimorfizm.</w:t>
      </w:r>
      <w:r w:rsidR="00670F01">
        <w:t xml:space="preserve"> </w:t>
      </w:r>
      <w:r w:rsidR="00C401DA">
        <w:t>Cechami charakterystycznymi C#</w:t>
      </w:r>
      <w:r w:rsidR="00A71E92">
        <w:t>,</w:t>
      </w:r>
      <w:r w:rsidR="00C401DA">
        <w:t xml:space="preserve"> z</w:t>
      </w:r>
      <w:r w:rsidR="00A71E92">
        <w:t> </w:t>
      </w:r>
      <w:r w:rsidR="00C401DA">
        <w:t xml:space="preserve">punktu widzenia </w:t>
      </w:r>
      <w:r w:rsidR="00C401DA" w:rsidRPr="00122237">
        <w:t>obiektowości</w:t>
      </w:r>
      <w:r w:rsidR="00A71E92" w:rsidRPr="00122237">
        <w:t>,</w:t>
      </w:r>
      <w:r w:rsidR="00C401DA" w:rsidRPr="00122237">
        <w:t xml:space="preserve"> są</w:t>
      </w:r>
      <w:r w:rsidR="00956D8C">
        <w:t xml:space="preserve"> </w:t>
      </w:r>
      <w:r w:rsidR="0039210F" w:rsidRPr="00122237">
        <w:t>[1]</w:t>
      </w:r>
      <w:r w:rsidR="00C401DA" w:rsidRPr="00122237">
        <w:t>:</w:t>
      </w:r>
    </w:p>
    <w:p w14:paraId="6D5BB1C1" w14:textId="7B37FBD3" w:rsidR="006B7FCF" w:rsidRDefault="00101F39" w:rsidP="00106DC0">
      <w:pPr>
        <w:pStyle w:val="Akapitzlist"/>
        <w:numPr>
          <w:ilvl w:val="0"/>
          <w:numId w:val="20"/>
        </w:numPr>
      </w:pPr>
      <w:r>
        <w:t>s</w:t>
      </w:r>
      <w:r w:rsidR="00C401DA">
        <w:t>ystem typów – fundamentem języka j</w:t>
      </w:r>
      <w:r w:rsidR="002B0A07">
        <w:t>e</w:t>
      </w:r>
      <w:r w:rsidR="00C401DA">
        <w:t xml:space="preserve">st zamknięta jednostka danych nazywana typem. W systemie typów </w:t>
      </w:r>
      <w:r w:rsidR="00FD7F9C">
        <w:t>wszystkie typy współdzielą wspólny typ bazowy</w:t>
      </w:r>
      <w:r w:rsidR="0039210F">
        <w:t xml:space="preserve">. Dla przykładu, każdy typ może być przekonwertowany na </w:t>
      </w:r>
      <w:r w:rsidR="0039210F" w:rsidRPr="00826D18">
        <w:t>string</w:t>
      </w:r>
      <w:r w:rsidR="0039210F">
        <w:t xml:space="preserve"> poprzez wywołanie na nim metody </w:t>
      </w:r>
      <w:proofErr w:type="spellStart"/>
      <w:r w:rsidR="0039210F" w:rsidRPr="00826D18">
        <w:rPr>
          <w:rStyle w:val="KodiZmienne"/>
        </w:rPr>
        <w:t>ToString</w:t>
      </w:r>
      <w:proofErr w:type="spellEnd"/>
      <w:r>
        <w:t>,</w:t>
      </w:r>
    </w:p>
    <w:p w14:paraId="6899B90A" w14:textId="1011AB9C" w:rsidR="00101F39" w:rsidRDefault="00101F39" w:rsidP="00106DC0">
      <w:pPr>
        <w:pStyle w:val="Akapitzlist"/>
        <w:numPr>
          <w:ilvl w:val="0"/>
          <w:numId w:val="20"/>
        </w:numPr>
      </w:pPr>
      <w:r>
        <w:lastRenderedPageBreak/>
        <w:t>klasy i interfejsy – w tradycyjnym paradygmacie obiektowym jedynym typem jest klasa. W C# istnieje wiele rodzajów typów</w:t>
      </w:r>
      <w:r w:rsidR="000417CE">
        <w:t>.</w:t>
      </w:r>
      <w:r>
        <w:t xml:space="preserve"> </w:t>
      </w:r>
      <w:r w:rsidR="000417CE">
        <w:t>J</w:t>
      </w:r>
      <w:r>
        <w:t>ednym z nich jest interfejs</w:t>
      </w:r>
      <w:r w:rsidR="000417CE">
        <w:t>, który</w:t>
      </w:r>
      <w:r>
        <w:t xml:space="preserve"> wygląda podobnie do klasy, ale </w:t>
      </w:r>
      <w:r w:rsidR="000417CE">
        <w:t xml:space="preserve">różni się tym, że </w:t>
      </w:r>
      <w:r>
        <w:t>jedynie</w:t>
      </w:r>
      <w:r w:rsidR="00316670">
        <w:t xml:space="preserve"> </w:t>
      </w:r>
      <w:r w:rsidR="000417CE">
        <w:t>opisuje obiekty i metody, bez zawierania w sobie implementacji</w:t>
      </w:r>
      <w:r w:rsidR="00316670">
        <w:t>. Jest to szczególnie przydatne w sytuacjach wymagając</w:t>
      </w:r>
      <w:r w:rsidR="000417CE">
        <w:t>ych wielokrotnego dziedziczenia, którego C# (w odróżnieniu od np. C++ lub Eiffel) nie wspiera,</w:t>
      </w:r>
    </w:p>
    <w:p w14:paraId="0216B345" w14:textId="5C7DC4B0" w:rsidR="00316670" w:rsidRDefault="006D6B4B" w:rsidP="00106DC0">
      <w:pPr>
        <w:pStyle w:val="Akapitzlist"/>
        <w:numPr>
          <w:ilvl w:val="0"/>
          <w:numId w:val="20"/>
        </w:numPr>
      </w:pPr>
      <w:r>
        <w:t>właściwości, metody i wydarzenia –</w:t>
      </w:r>
      <w:r w:rsidR="000417CE">
        <w:t xml:space="preserve"> </w:t>
      </w:r>
      <w:r>
        <w:t>w czystej obiektowości, wszys</w:t>
      </w:r>
      <w:r w:rsidR="000417CE">
        <w:t xml:space="preserve">tkie funkcje są metodami. W C# natomiast, </w:t>
      </w:r>
      <w:r>
        <w:t xml:space="preserve">metody wraz z właściwościami i zdarzeniami, są jednym z wielu składników funkcji. </w:t>
      </w:r>
      <w:r w:rsidR="00935CD9">
        <w:t>Tak więc możliwe jest przekazanie danej metodzie argumentu w postaci funkcji</w:t>
      </w:r>
      <w:r w:rsidR="00AD140B">
        <w:t>.</w:t>
      </w:r>
    </w:p>
    <w:p w14:paraId="7A68E033" w14:textId="4EAB4771" w:rsidR="00B0659A" w:rsidRDefault="001A608A" w:rsidP="00C74F63">
      <w:pPr>
        <w:ind w:firstLine="0"/>
        <w:rPr>
          <w:rFonts w:eastAsia="Calibri" w:cs="Arial"/>
          <w:b/>
          <w:bCs/>
          <w:szCs w:val="26"/>
        </w:rPr>
      </w:pPr>
      <w:r>
        <w:t xml:space="preserve">Pomimo tego, że język C# jest przede wszystkim obiektowy, zapożycza również cechy charakterystyczne dla programowania funkcyjnego. </w:t>
      </w:r>
      <w:r w:rsidR="00B0659A">
        <w:t xml:space="preserve">Jedną z najważniejszych jest możliwość traktowania funkcji jak wartości. Jest to możliwe </w:t>
      </w:r>
      <w:r>
        <w:t>dzięki wykorzystaniu delegatów</w:t>
      </w:r>
      <w:r w:rsidR="001773D5">
        <w:t xml:space="preserve"> umożliwiających</w:t>
      </w:r>
      <w:r w:rsidR="000417CE" w:rsidRPr="00122237">
        <w:t xml:space="preserve"> np. programowanie wielowątkowe</w:t>
      </w:r>
      <w:r w:rsidR="00BE1EDF">
        <w:t xml:space="preserve"> </w:t>
      </w:r>
      <w:r w:rsidR="00C74F63" w:rsidRPr="00122237">
        <w:t>[1].</w:t>
      </w:r>
    </w:p>
    <w:p w14:paraId="34E57FD8" w14:textId="66E0E306" w:rsidR="00C401DA" w:rsidRDefault="00CD384E" w:rsidP="00E36FFB">
      <w:pPr>
        <w:pStyle w:val="Nagwek3"/>
      </w:pPr>
      <w:bookmarkStart w:id="163" w:name="_Toc75248278"/>
      <w:r>
        <w:t xml:space="preserve">Biblioteka </w:t>
      </w:r>
      <w:proofErr w:type="spellStart"/>
      <w:r>
        <w:t>NAudio</w:t>
      </w:r>
      <w:bookmarkEnd w:id="163"/>
      <w:proofErr w:type="spellEnd"/>
    </w:p>
    <w:p w14:paraId="5C725178" w14:textId="2BEDE5A9" w:rsidR="007D62D9" w:rsidRDefault="00A00BCC" w:rsidP="007D62D9">
      <w:r>
        <w:t>Jest</w:t>
      </w:r>
      <w:r w:rsidR="009877A2">
        <w:t xml:space="preserve"> to dźwiękowa biblioteka open </w:t>
      </w:r>
      <w:proofErr w:type="spellStart"/>
      <w:r w:rsidR="009877A2">
        <w:t>source</w:t>
      </w:r>
      <w:proofErr w:type="spellEnd"/>
      <w:r w:rsidR="009877A2">
        <w:t xml:space="preserve"> napisana przez Marka Heatha dla </w:t>
      </w:r>
      <w:proofErr w:type="spellStart"/>
      <w:r w:rsidR="009877A2">
        <w:t>frameworku</w:t>
      </w:r>
      <w:proofErr w:type="spellEnd"/>
      <w:r w:rsidR="009877A2">
        <w:t xml:space="preserve"> .NET. </w:t>
      </w:r>
      <w:r w:rsidR="00813BFD">
        <w:t>Pozwala na odtwarzanie i zapis dźwięku z wykorzystaniem API</w:t>
      </w:r>
      <w:r>
        <w:t xml:space="preserve"> dostępnych w systemach Microsoft</w:t>
      </w:r>
      <w:r w:rsidR="00813BFD">
        <w:t xml:space="preserve">. </w:t>
      </w:r>
      <w:r w:rsidR="001E5090">
        <w:t>Kluczową funkcją tej biblioteki jest możliwość</w:t>
      </w:r>
      <w:r w:rsidR="00813BFD">
        <w:t xml:space="preserve"> nagrania dźwięku bezpośrednio z wejść mikrofonowego oraz głośnikowego </w:t>
      </w:r>
      <w:r w:rsidR="001E5090">
        <w:t xml:space="preserve">z wykorzystaniem WASAPI. Dodatkowym atutem był </w:t>
      </w:r>
      <w:r w:rsidR="00813BFD">
        <w:t>zapis dźwięku</w:t>
      </w:r>
      <w:r w:rsidR="001E5090">
        <w:t xml:space="preserve"> do kontenera WAV oraz</w:t>
      </w:r>
      <w:r w:rsidR="00813BFD">
        <w:t xml:space="preserve"> możliwoś</w:t>
      </w:r>
      <w:r w:rsidR="001E5090">
        <w:t>ć</w:t>
      </w:r>
      <w:r w:rsidR="00813BFD">
        <w:t xml:space="preserve"> odtworzenia go.</w:t>
      </w:r>
    </w:p>
    <w:p w14:paraId="7425C5B0" w14:textId="41D68BEF" w:rsidR="00813BFD" w:rsidRPr="007D62D9" w:rsidRDefault="007C501A" w:rsidP="007D62D9">
      <w:r>
        <w:t xml:space="preserve">Dostępna jest także </w:t>
      </w:r>
      <w:r w:rsidR="00813BFD" w:rsidRPr="00536C58">
        <w:t>dokumentacj</w:t>
      </w:r>
      <w:r w:rsidR="001E5090" w:rsidRPr="00536C58">
        <w:t>i</w:t>
      </w:r>
      <w:r w:rsidR="00813BFD" w:rsidRPr="00536C58">
        <w:t xml:space="preserve"> biblioteki</w:t>
      </w:r>
      <w:r w:rsidR="001E5090" w:rsidRPr="00536C58">
        <w:t xml:space="preserve"> w formie</w:t>
      </w:r>
      <w:r w:rsidR="00813BFD" w:rsidRPr="00536C58">
        <w:t xml:space="preserve"> krótkich poradników</w:t>
      </w:r>
      <w:r w:rsidR="00782A20">
        <w:t xml:space="preserve">. </w:t>
      </w:r>
      <w:r w:rsidR="001E5090" w:rsidRPr="00536C58">
        <w:t>P</w:t>
      </w:r>
      <w:r w:rsidR="00813BFD" w:rsidRPr="00536C58">
        <w:t>omocne</w:t>
      </w:r>
      <w:r w:rsidR="00813BFD">
        <w:t xml:space="preserve"> okazały się </w:t>
      </w:r>
      <w:r w:rsidR="001E5090">
        <w:t xml:space="preserve">również </w:t>
      </w:r>
      <w:r w:rsidR="00813BFD">
        <w:t>demonstracyjne programy</w:t>
      </w:r>
      <w:r w:rsidR="001E5090">
        <w:t>,</w:t>
      </w:r>
      <w:r w:rsidR="00813BFD">
        <w:t xml:space="preserve"> wraz z kodem </w:t>
      </w:r>
      <w:r w:rsidR="00813BFD" w:rsidRPr="00536C58">
        <w:t>źródłowym</w:t>
      </w:r>
      <w:r w:rsidR="001E5090" w:rsidRPr="00536C58">
        <w:t>,</w:t>
      </w:r>
      <w:r w:rsidR="00813BFD" w:rsidRPr="00536C58">
        <w:t xml:space="preserve"> udostępnione przez twórcę w celu zaprezentowania funkcjonalności bibli</w:t>
      </w:r>
      <w:r w:rsidR="001E5090" w:rsidRPr="00536C58">
        <w:t>oteki</w:t>
      </w:r>
      <w:r w:rsidR="00BE1EDF">
        <w:t xml:space="preserve"> </w:t>
      </w:r>
      <w:r w:rsidR="00813BFD" w:rsidRPr="00536C58">
        <w:t>[1</w:t>
      </w:r>
      <w:r w:rsidR="00240896">
        <w:t>1</w:t>
      </w:r>
      <w:r w:rsidR="00813BFD" w:rsidRPr="00536C58">
        <w:t>].</w:t>
      </w:r>
    </w:p>
    <w:p w14:paraId="531CA082" w14:textId="58259DC7" w:rsidR="00C74F63" w:rsidRDefault="008B3DFB" w:rsidP="00E36FFB">
      <w:pPr>
        <w:pStyle w:val="Nagwek3"/>
      </w:pPr>
      <w:bookmarkStart w:id="164" w:name="_Toc75248279"/>
      <w:r>
        <w:t>Biblioteka Extended WPF Toolkit</w:t>
      </w:r>
      <w:bookmarkEnd w:id="164"/>
    </w:p>
    <w:p w14:paraId="3622BAFA" w14:textId="30B3C8E2" w:rsidR="00DA6A30" w:rsidRDefault="001E5090" w:rsidP="00DA6A30">
      <w:r>
        <w:t xml:space="preserve">Niestety, </w:t>
      </w:r>
      <w:r w:rsidR="00DA6A30">
        <w:t xml:space="preserve">w podstawowej </w:t>
      </w:r>
      <w:r w:rsidR="00DA6A30" w:rsidRPr="002B0A07">
        <w:t xml:space="preserve">wersji WPF brakuje wielu niezbędnych </w:t>
      </w:r>
      <w:r w:rsidR="00DF5CC3" w:rsidRPr="002B0A07">
        <w:t xml:space="preserve">kontrolek, które znajdowały się chociażby w </w:t>
      </w:r>
      <w:r w:rsidR="00DA6A30" w:rsidRPr="002B0A07">
        <w:t xml:space="preserve">Windows </w:t>
      </w:r>
      <w:proofErr w:type="spellStart"/>
      <w:r w:rsidR="00DA6A30" w:rsidRPr="002B0A07">
        <w:t>Forms</w:t>
      </w:r>
      <w:proofErr w:type="spellEnd"/>
      <w:r w:rsidR="00CA13C3">
        <w:t xml:space="preserve"> </w:t>
      </w:r>
      <w:r w:rsidR="00DF5CC3" w:rsidRPr="002B0A07">
        <w:t>[</w:t>
      </w:r>
      <w:r w:rsidR="002B0A07" w:rsidRPr="002B0A07">
        <w:t>7</w:t>
      </w:r>
      <w:r w:rsidR="00DF5CC3" w:rsidRPr="002B0A07">
        <w:t>]</w:t>
      </w:r>
      <w:r w:rsidR="00DA6A30" w:rsidRPr="002B0A07">
        <w:t>.</w:t>
      </w:r>
      <w:r w:rsidR="00DF5CC3" w:rsidRPr="002B0A07">
        <w:t xml:space="preserve"> </w:t>
      </w:r>
      <w:r w:rsidR="00B045BA">
        <w:t>Między innymi brak jest</w:t>
      </w:r>
      <w:r w:rsidR="00DF5CC3" w:rsidRPr="002B0A07">
        <w:t xml:space="preserve"> kontrolki </w:t>
      </w:r>
      <w:r w:rsidRPr="002B0A07">
        <w:t xml:space="preserve">odpowiadającej </w:t>
      </w:r>
      <w:proofErr w:type="spellStart"/>
      <w:r w:rsidR="00DF5CC3" w:rsidRPr="00826D18">
        <w:rPr>
          <w:rStyle w:val="KodiZmienne"/>
        </w:rPr>
        <w:t>NumericUpDown</w:t>
      </w:r>
      <w:proofErr w:type="spellEnd"/>
      <w:r w:rsidRPr="002B0A07">
        <w:t>.</w:t>
      </w:r>
      <w:r w:rsidR="00C7616E" w:rsidRPr="002B0A07">
        <w:t xml:space="preserve"> </w:t>
      </w:r>
      <w:r w:rsidRPr="002B0A07">
        <w:t>Jest ona</w:t>
      </w:r>
      <w:r>
        <w:t xml:space="preserve"> niezbędna</w:t>
      </w:r>
      <w:r w:rsidR="00C7616E">
        <w:t xml:space="preserve"> </w:t>
      </w:r>
      <w:r>
        <w:t xml:space="preserve">w przypadku </w:t>
      </w:r>
      <w:r w:rsidR="00C7616E">
        <w:t>precyzyjn</w:t>
      </w:r>
      <w:r>
        <w:t>ego</w:t>
      </w:r>
      <w:r w:rsidR="00C7616E">
        <w:t xml:space="preserve"> wybor</w:t>
      </w:r>
      <w:r>
        <w:t>u</w:t>
      </w:r>
      <w:r w:rsidR="00147A5F">
        <w:t xml:space="preserve"> wartości całkowitych w takich miejscach jak szybkość transmisji (</w:t>
      </w:r>
      <w:proofErr w:type="spellStart"/>
      <w:r w:rsidR="00147A5F" w:rsidRPr="008A45A1">
        <w:rPr>
          <w:i/>
          <w:iCs/>
        </w:rPr>
        <w:t>bitrate</w:t>
      </w:r>
      <w:proofErr w:type="spellEnd"/>
      <w:r w:rsidR="00147A5F">
        <w:t>), bity danych (</w:t>
      </w:r>
      <w:r w:rsidR="00147A5F" w:rsidRPr="008A45A1">
        <w:rPr>
          <w:i/>
          <w:iCs/>
        </w:rPr>
        <w:t xml:space="preserve">data </w:t>
      </w:r>
      <w:proofErr w:type="spellStart"/>
      <w:r w:rsidR="00147A5F" w:rsidRPr="008A45A1">
        <w:rPr>
          <w:i/>
          <w:iCs/>
        </w:rPr>
        <w:t>bits</w:t>
      </w:r>
      <w:proofErr w:type="spellEnd"/>
      <w:r w:rsidR="00147A5F">
        <w:t>), czy też czasu końca (</w:t>
      </w:r>
      <w:proofErr w:type="spellStart"/>
      <w:r w:rsidR="00147A5F" w:rsidRPr="008A45A1">
        <w:rPr>
          <w:i/>
          <w:iCs/>
        </w:rPr>
        <w:t>timeout</w:t>
      </w:r>
      <w:proofErr w:type="spellEnd"/>
      <w:r w:rsidR="00147A5F">
        <w:t>).</w:t>
      </w:r>
    </w:p>
    <w:p w14:paraId="52A384DE" w14:textId="76B03F45" w:rsidR="008B3DFB" w:rsidRDefault="00A81A40" w:rsidP="00C7616E">
      <w:r>
        <w:t>Gotowe r</w:t>
      </w:r>
      <w:r w:rsidR="00DF5CC3">
        <w:t xml:space="preserve">ozwiązanie </w:t>
      </w:r>
      <w:r>
        <w:t xml:space="preserve">przygotowała </w:t>
      </w:r>
      <w:r w:rsidR="00DF5CC3">
        <w:t xml:space="preserve">firma </w:t>
      </w:r>
      <w:proofErr w:type="spellStart"/>
      <w:r w:rsidR="00DF5CC3">
        <w:t>Xceed</w:t>
      </w:r>
      <w:proofErr w:type="spellEnd"/>
      <w:r w:rsidR="00DF5CC3">
        <w:t xml:space="preserve"> </w:t>
      </w:r>
      <w:r w:rsidR="006240A0">
        <w:t>w</w:t>
      </w:r>
      <w:r w:rsidR="00DF5CC3">
        <w:t xml:space="preserve"> </w:t>
      </w:r>
      <w:r w:rsidR="006240A0">
        <w:t xml:space="preserve">postaci </w:t>
      </w:r>
      <w:r w:rsidR="00DF5CC3">
        <w:t xml:space="preserve">biblioteki open </w:t>
      </w:r>
      <w:proofErr w:type="spellStart"/>
      <w:r w:rsidR="00DF5CC3">
        <w:t>source</w:t>
      </w:r>
      <w:proofErr w:type="spellEnd"/>
      <w:r w:rsidR="00DF5CC3">
        <w:t xml:space="preserve"> o nazwie Extended WPF Toolkit. Zawiera ona w sobie kolekcję kontrolek, komponentów </w:t>
      </w:r>
      <w:r w:rsidR="00DF5CC3">
        <w:lastRenderedPageBreak/>
        <w:t>i</w:t>
      </w:r>
      <w:r w:rsidR="0037602F">
        <w:t> </w:t>
      </w:r>
      <w:r w:rsidR="00DF5CC3" w:rsidRPr="004B2B66">
        <w:t>narzędzi umożliwiających stworzenie łatwych w użyciu aplikacji WPF na miarę współczesnych czasów</w:t>
      </w:r>
      <w:r w:rsidR="00D06A2E">
        <w:t xml:space="preserve"> </w:t>
      </w:r>
      <w:r w:rsidR="00513A9B" w:rsidRPr="004B2B66">
        <w:t>[1</w:t>
      </w:r>
      <w:r w:rsidR="006F4006" w:rsidRPr="004B2B66">
        <w:t>2</w:t>
      </w:r>
      <w:r w:rsidR="00513A9B" w:rsidRPr="004B2B66">
        <w:t>]</w:t>
      </w:r>
      <w:r w:rsidR="00DF5CC3" w:rsidRPr="004B2B66">
        <w:t>.</w:t>
      </w:r>
      <w:r w:rsidR="00DF5CC3">
        <w:t xml:space="preserve"> </w:t>
      </w:r>
    </w:p>
    <w:p w14:paraId="73B2879B" w14:textId="3EF12AAC" w:rsidR="00CB24A8" w:rsidRDefault="00C7616E" w:rsidP="00E36FFB">
      <w:pPr>
        <w:pStyle w:val="Nagwek3"/>
      </w:pPr>
      <w:bookmarkStart w:id="165" w:name="_Toc75248280"/>
      <w:r>
        <w:t xml:space="preserve">Biblioteka </w:t>
      </w:r>
      <w:r w:rsidR="00CB24A8" w:rsidRPr="00CB24A8">
        <w:t>GMap.NET</w:t>
      </w:r>
      <w:bookmarkEnd w:id="165"/>
    </w:p>
    <w:p w14:paraId="54A799E3" w14:textId="432D1896" w:rsidR="00C7616E" w:rsidRPr="00C7616E" w:rsidRDefault="006240A0" w:rsidP="00C7616E">
      <w:r>
        <w:t>Radiostacja SAILOR RE 2100 jest w stanie p</w:t>
      </w:r>
      <w:r w:rsidR="009B5A52">
        <w:t>rzekazać, za pośrednictwem portu</w:t>
      </w:r>
      <w:r>
        <w:t xml:space="preserve"> COM odebrane współrzędne geograficzne nadawcy, jeżeli tylko zostały przez niego dodane do wiadomości DSC.</w:t>
      </w:r>
      <w:r w:rsidR="003E6C64">
        <w:t xml:space="preserve"> </w:t>
      </w:r>
      <w:r w:rsidR="00D95C63">
        <w:t>Każdy nawigator potwierdzi, że pozycja bez mapy nie jest wystarczająca. Rozwiązaniem tego problemu okazała się</w:t>
      </w:r>
      <w:r w:rsidR="001C3ABB">
        <w:t xml:space="preserve"> biblioteka GMap.NET</w:t>
      </w:r>
      <w:r w:rsidR="00D95C63">
        <w:t>.</w:t>
      </w:r>
      <w:r w:rsidR="001C3ABB">
        <w:t xml:space="preserve"> </w:t>
      </w:r>
      <w:r w:rsidR="00D95C63">
        <w:t xml:space="preserve">Jest to </w:t>
      </w:r>
      <w:r w:rsidR="001C3ABB">
        <w:t>potężn</w:t>
      </w:r>
      <w:r w:rsidR="00D95C63">
        <w:t>a</w:t>
      </w:r>
      <w:r w:rsidR="001C3ABB">
        <w:t xml:space="preserve"> open </w:t>
      </w:r>
      <w:proofErr w:type="spellStart"/>
      <w:r w:rsidR="001C3ABB">
        <w:t>source’ow</w:t>
      </w:r>
      <w:r w:rsidR="00D95C63">
        <w:t>a</w:t>
      </w:r>
      <w:proofErr w:type="spellEnd"/>
      <w:r w:rsidR="001C3ABB">
        <w:t xml:space="preserve"> kontrolk</w:t>
      </w:r>
      <w:r w:rsidR="00D95C63">
        <w:t>a</w:t>
      </w:r>
      <w:r w:rsidR="001C3ABB">
        <w:t xml:space="preserve"> umożliwiając</w:t>
      </w:r>
      <w:r w:rsidR="00D95C63">
        <w:t>a</w:t>
      </w:r>
      <w:r w:rsidR="001C3ABB">
        <w:t xml:space="preserve"> wyświetlenie dowolnej pozycji geograficznej na mapie od jednego z ponad szesnastu obsługiwanych przez </w:t>
      </w:r>
      <w:r w:rsidR="00D95C63">
        <w:t xml:space="preserve">nią </w:t>
      </w:r>
      <w:r w:rsidR="009A7805">
        <w:t xml:space="preserve">dostawców map. </w:t>
      </w:r>
      <w:r w:rsidR="00D95C63">
        <w:t>Jej API okazało się proste w użyciu</w:t>
      </w:r>
      <w:r w:rsidR="009A7805">
        <w:t xml:space="preserve">, jednakże wymagała </w:t>
      </w:r>
      <w:r w:rsidR="00367FD3">
        <w:t>przesyłania</w:t>
      </w:r>
      <w:r w:rsidR="009A7805">
        <w:t xml:space="preserve"> informacji pomiędzy </w:t>
      </w:r>
      <w:r w:rsidR="00D45FCE">
        <w:t xml:space="preserve">kontrolerami i </w:t>
      </w:r>
      <w:proofErr w:type="spellStart"/>
      <w:r w:rsidR="00D45FCE">
        <w:t>ViewModelami</w:t>
      </w:r>
      <w:proofErr w:type="spellEnd"/>
      <w:r w:rsidR="009A7805">
        <w:t xml:space="preserve">, co w </w:t>
      </w:r>
      <w:proofErr w:type="spellStart"/>
      <w:r w:rsidR="009A7805">
        <w:t>WPFie</w:t>
      </w:r>
      <w:proofErr w:type="spellEnd"/>
      <w:r w:rsidR="009A7805">
        <w:t xml:space="preserve"> jest dosyć kłopotliwe</w:t>
      </w:r>
      <w:r w:rsidR="00D95C63">
        <w:t xml:space="preserve">. Wynika to z </w:t>
      </w:r>
      <w:r w:rsidR="009A7805">
        <w:t>brak</w:t>
      </w:r>
      <w:r w:rsidR="00D95C63">
        <w:t>u</w:t>
      </w:r>
      <w:r w:rsidR="00D45FCE">
        <w:t xml:space="preserve"> obsługi </w:t>
      </w:r>
      <w:r w:rsidR="009A7805">
        <w:t xml:space="preserve">wielokrotnego dziedziczenia </w:t>
      </w:r>
      <w:r w:rsidR="00D45FCE">
        <w:t>przez</w:t>
      </w:r>
      <w:r w:rsidR="009A7805">
        <w:t xml:space="preserve"> C#. Najprostszym sposobem, niewymagającym przebudowy całej aplikacji</w:t>
      </w:r>
      <w:r w:rsidR="00D95C63">
        <w:t>,</w:t>
      </w:r>
      <w:r w:rsidR="009A7805">
        <w:t xml:space="preserve"> było użycie </w:t>
      </w:r>
      <w:r w:rsidR="009A7805" w:rsidRPr="00484AAC">
        <w:t xml:space="preserve">biblioteki </w:t>
      </w:r>
      <w:proofErr w:type="spellStart"/>
      <w:r w:rsidR="009A7805" w:rsidRPr="00484AAC">
        <w:t>TinyMessenger</w:t>
      </w:r>
      <w:proofErr w:type="spellEnd"/>
      <w:r w:rsidR="009F6CB6">
        <w:t xml:space="preserve"> </w:t>
      </w:r>
      <w:r w:rsidR="00671C5B" w:rsidRPr="00484AAC">
        <w:t>[1</w:t>
      </w:r>
      <w:r w:rsidR="00484AAC" w:rsidRPr="00484AAC">
        <w:t>3</w:t>
      </w:r>
      <w:r w:rsidR="00671C5B" w:rsidRPr="00484AAC">
        <w:t>]</w:t>
      </w:r>
      <w:r w:rsidR="009A7805" w:rsidRPr="00484AAC">
        <w:t>.</w:t>
      </w:r>
    </w:p>
    <w:p w14:paraId="60CFCA62" w14:textId="1A250774" w:rsidR="00CB24A8" w:rsidRDefault="005D28A7" w:rsidP="00E36FFB">
      <w:pPr>
        <w:pStyle w:val="Nagwek3"/>
      </w:pPr>
      <w:bookmarkStart w:id="166" w:name="_Toc75248281"/>
      <w:r>
        <w:t xml:space="preserve">Biblioteka </w:t>
      </w:r>
      <w:proofErr w:type="spellStart"/>
      <w:r w:rsidR="00CB24A8" w:rsidRPr="00CB24A8">
        <w:t>TinyMessenger</w:t>
      </w:r>
      <w:bookmarkEnd w:id="166"/>
      <w:proofErr w:type="spellEnd"/>
    </w:p>
    <w:p w14:paraId="44DA5433" w14:textId="6D2FD82C" w:rsidR="00C401DA" w:rsidRPr="00C401DA" w:rsidRDefault="00E47139" w:rsidP="00C401DA">
      <w:r>
        <w:t xml:space="preserve">Jest to </w:t>
      </w:r>
      <w:r w:rsidR="00914B4A">
        <w:t>agregator zdarzeń (event</w:t>
      </w:r>
      <w:r w:rsidR="001A0082">
        <w:t>ów</w:t>
      </w:r>
      <w:r w:rsidR="00914B4A">
        <w:t>)</w:t>
      </w:r>
      <w:r w:rsidR="001A0082">
        <w:t xml:space="preserve"> pozwalający komunikować się niezwiązanym ze sobą obiektom</w:t>
      </w:r>
      <w:r w:rsidR="00914B4A">
        <w:t>.</w:t>
      </w:r>
      <w:r w:rsidR="001A0082">
        <w:t xml:space="preserve"> </w:t>
      </w:r>
      <w:r w:rsidR="00914B4A">
        <w:t xml:space="preserve">Dzięki </w:t>
      </w:r>
      <w:r w:rsidR="001A0082">
        <w:t>zastosowaniu</w:t>
      </w:r>
      <w:r w:rsidR="00914B4A">
        <w:t xml:space="preserve"> modelu </w:t>
      </w:r>
      <w:proofErr w:type="spellStart"/>
      <w:r w:rsidR="00914B4A">
        <w:t>Publish</w:t>
      </w:r>
      <w:proofErr w:type="spellEnd"/>
      <w:r w:rsidR="00914B4A">
        <w:t>/</w:t>
      </w:r>
      <w:proofErr w:type="spellStart"/>
      <w:r w:rsidR="00914B4A">
        <w:t>Subscribe</w:t>
      </w:r>
      <w:proofErr w:type="spellEnd"/>
      <w:r w:rsidR="00914B4A">
        <w:t xml:space="preserve"> (Opublikuj/Zasubskrybuj) </w:t>
      </w:r>
      <w:r w:rsidR="001A0082">
        <w:t>pozbawionego implementacji kolejki</w:t>
      </w:r>
      <w:r w:rsidR="00914B4A">
        <w:t xml:space="preserve">, umożliwia zasubskrybowanie wiadomości </w:t>
      </w:r>
      <w:r w:rsidR="001A0082">
        <w:t xml:space="preserve">przed jej </w:t>
      </w:r>
      <w:r w:rsidR="00914B4A">
        <w:t>opublik</w:t>
      </w:r>
      <w:r w:rsidR="001A0082">
        <w:t>owaniem</w:t>
      </w:r>
      <w:r w:rsidR="00914B4A">
        <w:t>.</w:t>
      </w:r>
      <w:r w:rsidR="001A0082">
        <w:t xml:space="preserve"> Podmiotem komunikacji jest sama wiadomość</w:t>
      </w:r>
      <w:r w:rsidR="00995F14">
        <w:t>. Tym samym, aby odebrać wiadomość, odbiorca musi jedynie wiedzieć co chce otrzymać</w:t>
      </w:r>
      <w:r w:rsidR="001A0082">
        <w:t>.</w:t>
      </w:r>
      <w:r w:rsidR="00914B4A">
        <w:t xml:space="preserve"> Wykorzystanie tej biblioteki umożliwiło przesłanie</w:t>
      </w:r>
      <w:r w:rsidR="00124615">
        <w:t>, w sposób asynchroniczny,</w:t>
      </w:r>
      <w:r w:rsidR="00914B4A">
        <w:t xml:space="preserve"> </w:t>
      </w:r>
      <w:r w:rsidR="004D284E">
        <w:t>danych</w:t>
      </w:r>
      <w:r w:rsidR="00914B4A">
        <w:t xml:space="preserve"> odebranych </w:t>
      </w:r>
      <w:r w:rsidR="004D284E">
        <w:t>przez</w:t>
      </w:r>
      <w:r w:rsidR="00914B4A">
        <w:t xml:space="preserve"> kontroler portu COM do kontrolera </w:t>
      </w:r>
      <w:r w:rsidR="005F37CC">
        <w:t xml:space="preserve">odpowiadającego za </w:t>
      </w:r>
      <w:r w:rsidR="00914B4A">
        <w:t>wyświetlani</w:t>
      </w:r>
      <w:r w:rsidR="005F37CC">
        <w:t>e</w:t>
      </w:r>
      <w:r w:rsidR="00914B4A">
        <w:t xml:space="preserve"> mapy</w:t>
      </w:r>
      <w:r w:rsidR="005F37CC">
        <w:t>.</w:t>
      </w:r>
    </w:p>
    <w:p w14:paraId="3547C488" w14:textId="77777777" w:rsidR="00D83649" w:rsidRDefault="00D83649">
      <w:pPr>
        <w:spacing w:line="240" w:lineRule="auto"/>
        <w:rPr>
          <w:rFonts w:eastAsia="Calibri" w:cs="Arial"/>
          <w:b/>
          <w:bCs/>
          <w:iCs/>
          <w:sz w:val="28"/>
          <w:szCs w:val="28"/>
        </w:rPr>
      </w:pPr>
      <w:r>
        <w:br w:type="page"/>
      </w:r>
    </w:p>
    <w:p w14:paraId="059F645A" w14:textId="6314EFFE" w:rsidR="002B2BF4" w:rsidRDefault="003264A2" w:rsidP="00795FE9">
      <w:pPr>
        <w:pStyle w:val="Nagwek2"/>
      </w:pPr>
      <w:bookmarkStart w:id="167" w:name="_Toc75248282"/>
      <w:r>
        <w:lastRenderedPageBreak/>
        <w:t>Zarys ogólny opracowanej aplikacji</w:t>
      </w:r>
      <w:bookmarkEnd w:id="167"/>
    </w:p>
    <w:p w14:paraId="4ED98AB0" w14:textId="53FB1343" w:rsidR="003264A2" w:rsidRDefault="008741F1" w:rsidP="003264A2">
      <w:r>
        <w:t>Zadaniem</w:t>
      </w:r>
      <w:r w:rsidR="00B04FC9">
        <w:t xml:space="preserve"> postawionym przed aplikacją</w:t>
      </w:r>
      <w:r>
        <w:t xml:space="preserve"> było umożliwienie archiwizacji w czasie rzeczywistym informacji otrzymanych poprzez port COM z radiostacji MF/HF</w:t>
      </w:r>
      <w:r w:rsidR="00B04FC9">
        <w:t xml:space="preserve">. Dodatkowo, aplikacja powinna mieć możliwość rejestracji </w:t>
      </w:r>
      <w:r>
        <w:t>przychodzących i</w:t>
      </w:r>
      <w:r w:rsidR="00826D18">
        <w:t> </w:t>
      </w:r>
      <w:r>
        <w:t>wychodzących komunikatów dźwiękowych</w:t>
      </w:r>
      <w:r w:rsidR="00B04FC9">
        <w:t xml:space="preserve">. </w:t>
      </w:r>
      <w:r w:rsidR="00741029">
        <w:t>Została również</w:t>
      </w:r>
      <w:r w:rsidR="00525799">
        <w:t xml:space="preserve"> zaimplementowana mapa ukazująca pozycję nadawcy. </w:t>
      </w:r>
      <w:r w:rsidR="00B04FC9">
        <w:t>Założeniem z</w:t>
      </w:r>
      <w:r w:rsidR="00B80750">
        <w:t>apisan</w:t>
      </w:r>
      <w:r w:rsidR="00B04FC9">
        <w:t xml:space="preserve">ych danych było umożliwienie </w:t>
      </w:r>
      <w:r w:rsidR="00B80750">
        <w:t>radiooperator</w:t>
      </w:r>
      <w:r w:rsidR="00B04FC9">
        <w:t>owi,</w:t>
      </w:r>
      <w:r w:rsidR="00B80750">
        <w:t xml:space="preserve"> bądź oficer</w:t>
      </w:r>
      <w:r w:rsidR="00B04FC9">
        <w:t>owi przeprowadzającemu</w:t>
      </w:r>
      <w:r w:rsidR="00B80750">
        <w:t xml:space="preserve"> kontrolę, odtworz</w:t>
      </w:r>
      <w:r w:rsidR="00B04FC9">
        <w:t>enia</w:t>
      </w:r>
      <w:r w:rsidR="00B80750">
        <w:t xml:space="preserve"> w dowolnym momencie </w:t>
      </w:r>
      <w:r w:rsidR="00870C9E">
        <w:t xml:space="preserve">informacji </w:t>
      </w:r>
      <w:r w:rsidR="00B80750">
        <w:t>otrzymanych drogą radiową</w:t>
      </w:r>
      <w:r w:rsidR="00B04FC9">
        <w:t xml:space="preserve"> w celu ich weryfikacji</w:t>
      </w:r>
      <w:r w:rsidR="00B80750">
        <w:t>.</w:t>
      </w:r>
      <w:r w:rsidR="004873DD">
        <w:t xml:space="preserve"> Językiem aplikacji został język angielski</w:t>
      </w:r>
      <w:r w:rsidR="00FD14FA">
        <w:t xml:space="preserve">, ponieważ jest on </w:t>
      </w:r>
      <w:r w:rsidR="00B60B1A">
        <w:t>podstawowym językiem</w:t>
      </w:r>
      <w:r w:rsidR="00525799">
        <w:t xml:space="preserve"> wykorzystywanym</w:t>
      </w:r>
      <w:r w:rsidR="00B60B1A">
        <w:t xml:space="preserve"> w radiokomunikacji morskiej</w:t>
      </w:r>
      <w:r w:rsidR="00676734">
        <w:t>.</w:t>
      </w:r>
    </w:p>
    <w:p w14:paraId="279BCF4A" w14:textId="77777777" w:rsidR="000B75D8" w:rsidRDefault="006B1675" w:rsidP="000B75D8">
      <w:pPr>
        <w:keepNext/>
        <w:ind w:firstLine="0"/>
        <w:jc w:val="center"/>
      </w:pPr>
      <w:r>
        <w:rPr>
          <w:noProof/>
          <w:lang w:eastAsia="pl-PL"/>
        </w:rPr>
        <w:drawing>
          <wp:inline distT="0" distB="0" distL="0" distR="0" wp14:anchorId="2D2CA9FA" wp14:editId="3FA63D52">
            <wp:extent cx="5482590" cy="2142490"/>
            <wp:effectExtent l="0" t="0" r="381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69"/>
                    <a:stretch/>
                  </pic:blipFill>
                  <pic:spPr bwMode="auto">
                    <a:xfrm>
                      <a:off x="0" y="0"/>
                      <a:ext cx="5690548" cy="2223756"/>
                    </a:xfrm>
                    <a:prstGeom prst="rect">
                      <a:avLst/>
                    </a:prstGeom>
                    <a:ln>
                      <a:noFill/>
                    </a:ln>
                    <a:extLst>
                      <a:ext uri="{53640926-AAD7-44D8-BBD7-CCE9431645EC}">
                        <a14:shadowObscured xmlns:a14="http://schemas.microsoft.com/office/drawing/2010/main"/>
                      </a:ext>
                    </a:extLst>
                  </pic:spPr>
                </pic:pic>
              </a:graphicData>
            </a:graphic>
          </wp:inline>
        </w:drawing>
      </w:r>
    </w:p>
    <w:p w14:paraId="707F7C5D" w14:textId="10A030A2" w:rsidR="009666F7" w:rsidRDefault="000B75D8" w:rsidP="000B75D8">
      <w:pPr>
        <w:pStyle w:val="Legenda"/>
      </w:pPr>
      <w:bookmarkStart w:id="168" w:name="_Toc60183561"/>
      <w:r>
        <w:t xml:space="preserve">Rys. </w:t>
      </w:r>
      <w:fldSimple w:instr=" STYLEREF 1 \s ">
        <w:r w:rsidR="00F1187E">
          <w:rPr>
            <w:noProof/>
          </w:rPr>
          <w:t>3</w:t>
        </w:r>
      </w:fldSimple>
      <w:r w:rsidR="00EA0B37">
        <w:t>.</w:t>
      </w:r>
      <w:fldSimple w:instr=" SEQ Rys. \* ARABIC \s 1 ">
        <w:r w:rsidR="00F1187E">
          <w:rPr>
            <w:noProof/>
          </w:rPr>
          <w:t>1</w:t>
        </w:r>
      </w:fldSimple>
      <w:r>
        <w:t xml:space="preserve"> </w:t>
      </w:r>
      <w:r w:rsidRPr="00502ABE">
        <w:t>Okno aplikacji tuż po uruchomieniu. Źródło: Opracowanie własne</w:t>
      </w:r>
      <w:bookmarkEnd w:id="168"/>
    </w:p>
    <w:p w14:paraId="2E1F096A" w14:textId="76F5531A" w:rsidR="007B2A8B" w:rsidRDefault="007B2A8B" w:rsidP="00023DBC">
      <w:r>
        <w:t>Okno główne aplikacji składa się z siatki</w:t>
      </w:r>
      <w:r w:rsidR="00500C59">
        <w:t xml:space="preserve"> </w:t>
      </w:r>
      <w:r w:rsidR="00D17920">
        <w:t>(</w:t>
      </w:r>
      <w:proofErr w:type="spellStart"/>
      <w:r w:rsidR="00D17920">
        <w:t>Grid</w:t>
      </w:r>
      <w:proofErr w:type="spellEnd"/>
      <w:r w:rsidR="00D17920">
        <w:t>) mającej 3 kolumny. P</w:t>
      </w:r>
      <w:r w:rsidR="00500C59">
        <w:t>ierwsza posiada 400</w:t>
      </w:r>
      <w:r w:rsidR="00A401C9">
        <w:t xml:space="preserve"> </w:t>
      </w:r>
      <w:proofErr w:type="spellStart"/>
      <w:r w:rsidR="00500C59">
        <w:t>px</w:t>
      </w:r>
      <w:proofErr w:type="spellEnd"/>
      <w:r w:rsidR="00500C59">
        <w:t xml:space="preserve"> szerokości, a następne dwie dzielą pozostałe miejsce pomiędzy siebie (</w:t>
      </w:r>
      <w:r w:rsidR="00500C59" w:rsidRPr="00C73ACB">
        <w:rPr>
          <w:rStyle w:val="KodiZmienne"/>
        </w:rPr>
        <w:t>1*</w:t>
      </w:r>
      <w:r w:rsidR="00500C59">
        <w:t>).</w:t>
      </w:r>
    </w:p>
    <w:p w14:paraId="720DA313" w14:textId="7B7D2B9F" w:rsidR="00C73ACB" w:rsidRPr="00637F41" w:rsidRDefault="00C73ACB" w:rsidP="00F864E6">
      <w:pPr>
        <w:pStyle w:val="PodpisListingu"/>
        <w:framePr w:wrap="around"/>
      </w:pPr>
      <w:bookmarkStart w:id="169" w:name="_Toc63777175"/>
      <w:r w:rsidRPr="00C73ACB">
        <w:t xml:space="preserve">Listing </w:t>
      </w:r>
      <w:fldSimple w:instr=" STYLEREF 1 \s ">
        <w:r w:rsidR="00F1187E">
          <w:rPr>
            <w:noProof/>
          </w:rPr>
          <w:t>3</w:t>
        </w:r>
      </w:fldSimple>
      <w:r w:rsidR="002A3594">
        <w:t>.</w:t>
      </w:r>
      <w:fldSimple w:instr=" SEQ Listing \* ARABIC \s 1 ">
        <w:r w:rsidR="00F1187E">
          <w:rPr>
            <w:noProof/>
          </w:rPr>
          <w:t>1</w:t>
        </w:r>
      </w:fldSimple>
      <w:r w:rsidRPr="00C73ACB">
        <w:t xml:space="preserve">. </w:t>
      </w:r>
      <w:r w:rsidR="00FA2787" w:rsidRPr="00637F41">
        <w:t>Styl</w:t>
      </w:r>
      <w:r w:rsidRPr="00637F41">
        <w:t xml:space="preserve"> okna głównego.</w:t>
      </w:r>
      <w:bookmarkEnd w:id="169"/>
    </w:p>
    <w:p w14:paraId="2B0C14B8" w14:textId="77777777" w:rsidR="00500C59" w:rsidRPr="00637F41" w:rsidRDefault="00500C59" w:rsidP="00C73ACB">
      <w:pPr>
        <w:pStyle w:val="Listing"/>
        <w:framePr w:wrap="around"/>
        <w:rPr>
          <w:lang w:val="pl-PL"/>
        </w:rPr>
      </w:pPr>
      <w:r w:rsidRPr="00637F41">
        <w:rPr>
          <w:lang w:val="pl-PL"/>
        </w:rPr>
        <w:t xml:space="preserve">    &lt;Grid&gt;</w:t>
      </w:r>
    </w:p>
    <w:p w14:paraId="0983A825" w14:textId="77777777" w:rsidR="00500C59" w:rsidRPr="002C4530" w:rsidRDefault="00500C59" w:rsidP="00C73ACB">
      <w:pPr>
        <w:pStyle w:val="Listing"/>
        <w:framePr w:wrap="around"/>
        <w:rPr>
          <w:b/>
        </w:rPr>
      </w:pPr>
      <w:r w:rsidRPr="00637F41">
        <w:rPr>
          <w:lang w:val="pl-PL"/>
        </w:rPr>
        <w:t xml:space="preserve">        </w:t>
      </w:r>
      <w:r w:rsidRPr="00C73ACB">
        <w:t>&lt;Grid.ColumnDefinitions&gt;</w:t>
      </w:r>
    </w:p>
    <w:p w14:paraId="1AD649FE" w14:textId="77777777" w:rsidR="00500C59" w:rsidRPr="00C73ACB" w:rsidRDefault="00500C59" w:rsidP="00C73ACB">
      <w:pPr>
        <w:pStyle w:val="Listing"/>
        <w:framePr w:wrap="around"/>
      </w:pPr>
      <w:r w:rsidRPr="00C73ACB">
        <w:t xml:space="preserve">            &lt;ColumnDefinition Width="400"/&gt;</w:t>
      </w:r>
    </w:p>
    <w:p w14:paraId="29E151BE" w14:textId="77777777" w:rsidR="00500C59" w:rsidRPr="00C73ACB" w:rsidRDefault="00500C59" w:rsidP="00C73ACB">
      <w:pPr>
        <w:pStyle w:val="Listing"/>
        <w:framePr w:wrap="around"/>
      </w:pPr>
      <w:r w:rsidRPr="00C73ACB">
        <w:t xml:space="preserve">            &lt;ColumnDefinition Width="1*"/&gt;</w:t>
      </w:r>
    </w:p>
    <w:p w14:paraId="4409AFE7" w14:textId="77777777" w:rsidR="00500C59" w:rsidRPr="00C73ACB" w:rsidRDefault="00500C59" w:rsidP="00C73ACB">
      <w:pPr>
        <w:pStyle w:val="Listing"/>
        <w:framePr w:wrap="around"/>
      </w:pPr>
      <w:r w:rsidRPr="00C73ACB">
        <w:t xml:space="preserve">            &lt;ColumnDefinition Width="1*"/&gt;</w:t>
      </w:r>
    </w:p>
    <w:p w14:paraId="42AE0E81" w14:textId="77777777" w:rsidR="00500C59" w:rsidRPr="00C73ACB" w:rsidRDefault="00500C59" w:rsidP="00C73ACB">
      <w:pPr>
        <w:pStyle w:val="Listing"/>
        <w:framePr w:wrap="around"/>
      </w:pPr>
      <w:r w:rsidRPr="00C73ACB">
        <w:t xml:space="preserve">        &lt;/Grid.ColumnDefinitions&gt;</w:t>
      </w:r>
    </w:p>
    <w:p w14:paraId="2A6F3FAF" w14:textId="77777777" w:rsidR="00500C59" w:rsidRPr="00C73ACB" w:rsidRDefault="00500C59" w:rsidP="00C73ACB">
      <w:pPr>
        <w:pStyle w:val="Listing"/>
        <w:framePr w:wrap="around"/>
      </w:pPr>
      <w:r w:rsidRPr="00C73ACB">
        <w:t xml:space="preserve">        &lt;local:gMapView Grid.Column="0"/&gt;</w:t>
      </w:r>
    </w:p>
    <w:p w14:paraId="08EAE7BB" w14:textId="77777777" w:rsidR="00500C59" w:rsidRPr="00C73ACB" w:rsidRDefault="00500C59" w:rsidP="00C73ACB">
      <w:pPr>
        <w:pStyle w:val="Listing"/>
        <w:framePr w:wrap="around"/>
      </w:pPr>
      <w:r w:rsidRPr="00C73ACB">
        <w:t xml:space="preserve">        &lt;local:ComCaptureView Grid.Column="1"/&gt;</w:t>
      </w:r>
    </w:p>
    <w:p w14:paraId="36C8AB87" w14:textId="77777777" w:rsidR="00500C59" w:rsidRPr="00C73ACB" w:rsidRDefault="00500C59" w:rsidP="00C73ACB">
      <w:pPr>
        <w:pStyle w:val="Listing"/>
        <w:framePr w:wrap="around"/>
      </w:pPr>
      <w:r w:rsidRPr="00C73ACB">
        <w:t xml:space="preserve">        &lt;local:SoundReceiverView Grid.Column="2"/&gt;</w:t>
      </w:r>
    </w:p>
    <w:p w14:paraId="4F20F7B8" w14:textId="0A61FB7A" w:rsidR="00500C59" w:rsidRPr="00637F41" w:rsidRDefault="00500C59" w:rsidP="00C73ACB">
      <w:pPr>
        <w:pStyle w:val="Listing"/>
        <w:framePr w:wrap="around"/>
        <w:rPr>
          <w:lang w:val="pl-PL"/>
        </w:rPr>
      </w:pPr>
      <w:r w:rsidRPr="00C73ACB">
        <w:t xml:space="preserve">    </w:t>
      </w:r>
      <w:r w:rsidRPr="00637F41">
        <w:rPr>
          <w:lang w:val="pl-PL"/>
        </w:rPr>
        <w:t>&lt;/Grid&gt;</w:t>
      </w:r>
    </w:p>
    <w:p w14:paraId="16717DB3" w14:textId="4F23C6E1" w:rsidR="005B00FF" w:rsidRDefault="005B0092" w:rsidP="00F864E6">
      <w:pPr>
        <w:spacing w:before="120"/>
        <w:rPr>
          <w:rFonts w:eastAsia="Calibri"/>
          <w:bCs/>
          <w:sz w:val="20"/>
          <w:szCs w:val="20"/>
        </w:rPr>
      </w:pPr>
      <w:r>
        <w:t>Każda z trzech kolumn odpowiada innej funkcjonalności systemu</w:t>
      </w:r>
      <w:r w:rsidR="00676734">
        <w:t>. Pierwsza</w:t>
      </w:r>
      <w:r>
        <w:t xml:space="preserve"> od lewej </w:t>
      </w:r>
      <w:r w:rsidR="003C715C">
        <w:t xml:space="preserve">wyświetla pozycję nadawcy na mapie, druga </w:t>
      </w:r>
      <w:r>
        <w:t xml:space="preserve">służy </w:t>
      </w:r>
      <w:r w:rsidR="00131093">
        <w:t>do obsługi portu COM</w:t>
      </w:r>
      <w:r w:rsidR="00992D85">
        <w:t>,</w:t>
      </w:r>
      <w:r>
        <w:t xml:space="preserve"> a</w:t>
      </w:r>
      <w:r w:rsidR="00131093">
        <w:t xml:space="preserve"> </w:t>
      </w:r>
      <w:r w:rsidR="00083065">
        <w:t>ostatnia ma na celu</w:t>
      </w:r>
      <w:r w:rsidR="00131093">
        <w:t xml:space="preserve"> obsłu</w:t>
      </w:r>
      <w:r w:rsidR="00083065">
        <w:t>gę</w:t>
      </w:r>
      <w:r w:rsidR="00131093">
        <w:t xml:space="preserve"> </w:t>
      </w:r>
      <w:r w:rsidR="00992D85">
        <w:t>rejestracji</w:t>
      </w:r>
      <w:r w:rsidR="00083065">
        <w:t xml:space="preserve"> dźwięku</w:t>
      </w:r>
      <w:r w:rsidR="009666F7">
        <w:t>.</w:t>
      </w:r>
      <w:r w:rsidR="00131093">
        <w:t xml:space="preserve"> </w:t>
      </w:r>
      <w:r w:rsidR="002C17E2">
        <w:t>Struktura stworzonego programu prezentuje się następująco:</w:t>
      </w:r>
      <w:r w:rsidR="005B00FF">
        <w:br w:type="page"/>
      </w:r>
    </w:p>
    <w:p w14:paraId="3CA44FC6" w14:textId="77777777" w:rsidR="005B00FF" w:rsidRDefault="005B00FF" w:rsidP="005B00FF">
      <w:pPr>
        <w:pStyle w:val="Legenda"/>
        <w:sectPr w:rsidR="005B00FF" w:rsidSect="00FB6322">
          <w:footerReference w:type="even" r:id="rId37"/>
          <w:footerReference w:type="default" r:id="rId38"/>
          <w:footerReference w:type="first" r:id="rId39"/>
          <w:pgSz w:w="11906" w:h="16838"/>
          <w:pgMar w:top="1440" w:right="1440" w:bottom="1440" w:left="1800" w:header="708" w:footer="708" w:gutter="0"/>
          <w:cols w:space="708"/>
          <w:docGrid w:linePitch="360"/>
        </w:sectPr>
      </w:pPr>
    </w:p>
    <w:p w14:paraId="3585126E" w14:textId="77777777" w:rsidR="007F22B9" w:rsidRDefault="00F1187E" w:rsidP="007F22B9">
      <w:pPr>
        <w:pStyle w:val="Legenda"/>
        <w:keepNext/>
      </w:pPr>
      <w:r>
        <w:lastRenderedPageBreak/>
        <w:pict w14:anchorId="7EFEE3CB">
          <v:shape id="_x0000_i1035" type="#_x0000_t75" style="width:495pt;height:384.75pt">
            <v:imagedata r:id="rId40" o:title="MainClasses"/>
          </v:shape>
        </w:pict>
      </w:r>
    </w:p>
    <w:p w14:paraId="23FAA416" w14:textId="5D904069" w:rsidR="006B7FCF" w:rsidRDefault="007F22B9" w:rsidP="007F22B9">
      <w:pPr>
        <w:pStyle w:val="Legenda"/>
      </w:pPr>
      <w:bookmarkStart w:id="170" w:name="_Toc60183562"/>
      <w:r>
        <w:t xml:space="preserve">Rys. </w:t>
      </w:r>
      <w:fldSimple w:instr=" STYLEREF 1 \s ">
        <w:r w:rsidR="00F1187E">
          <w:rPr>
            <w:noProof/>
          </w:rPr>
          <w:t>3</w:t>
        </w:r>
      </w:fldSimple>
      <w:r w:rsidR="00EA0B37">
        <w:t>.</w:t>
      </w:r>
      <w:fldSimple w:instr=" SEQ Rys. \* ARABIC \s 1 ">
        <w:r w:rsidR="00F1187E">
          <w:rPr>
            <w:noProof/>
          </w:rPr>
          <w:t>2</w:t>
        </w:r>
      </w:fldSimple>
      <w:r>
        <w:t xml:space="preserve"> </w:t>
      </w:r>
      <w:r w:rsidRPr="001D3D8D">
        <w:t>Diagram klas przedstawiający modele widoków (</w:t>
      </w:r>
      <w:proofErr w:type="spellStart"/>
      <w:r w:rsidRPr="001D3D8D">
        <w:t>ViewModels</w:t>
      </w:r>
      <w:proofErr w:type="spellEnd"/>
      <w:r w:rsidRPr="001D3D8D">
        <w:t>). Źródło: Opracowanie własne</w:t>
      </w:r>
      <w:bookmarkEnd w:id="170"/>
    </w:p>
    <w:p w14:paraId="132ACFD1" w14:textId="0FC49DD0" w:rsidR="00EA4B66" w:rsidRDefault="00EA4B66">
      <w:pPr>
        <w:spacing w:line="240" w:lineRule="auto"/>
      </w:pPr>
      <w:r>
        <w:br w:type="page"/>
      </w:r>
    </w:p>
    <w:p w14:paraId="3840D33D" w14:textId="6FDC2EFB" w:rsidR="00EA4B66" w:rsidRDefault="00EA4B66" w:rsidP="00EA4B66">
      <w:pPr>
        <w:keepNext/>
        <w:ind w:firstLine="0"/>
        <w:jc w:val="center"/>
      </w:pPr>
      <w:r>
        <w:rPr>
          <w:noProof/>
          <w:lang w:eastAsia="pl-PL"/>
        </w:rPr>
        <w:lastRenderedPageBreak/>
        <w:drawing>
          <wp:inline distT="0" distB="0" distL="0" distR="0" wp14:anchorId="25882F6C" wp14:editId="4905704B">
            <wp:extent cx="7305497" cy="4999512"/>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39406" cy="5022718"/>
                    </a:xfrm>
                    <a:prstGeom prst="rect">
                      <a:avLst/>
                    </a:prstGeom>
                    <a:noFill/>
                    <a:ln>
                      <a:noFill/>
                    </a:ln>
                  </pic:spPr>
                </pic:pic>
              </a:graphicData>
            </a:graphic>
          </wp:inline>
        </w:drawing>
      </w:r>
    </w:p>
    <w:p w14:paraId="29F48B13" w14:textId="115A4D9E" w:rsidR="00EA4B66" w:rsidRDefault="00EA4B66" w:rsidP="00EA4B66">
      <w:pPr>
        <w:pStyle w:val="Legenda"/>
      </w:pPr>
      <w:bookmarkStart w:id="171" w:name="_Toc60183563"/>
      <w:r>
        <w:t xml:space="preserve">Rys. </w:t>
      </w:r>
      <w:r w:rsidR="00F1187E">
        <w:fldChar w:fldCharType="begin"/>
      </w:r>
      <w:r w:rsidR="00F1187E">
        <w:instrText xml:space="preserve"> STYLERE</w:instrText>
      </w:r>
      <w:r w:rsidR="00F1187E">
        <w:instrText xml:space="preserve">F 1 \s </w:instrText>
      </w:r>
      <w:r w:rsidR="00F1187E">
        <w:fldChar w:fldCharType="separate"/>
      </w:r>
      <w:r w:rsidR="00F1187E">
        <w:rPr>
          <w:noProof/>
        </w:rPr>
        <w:t>3</w:t>
      </w:r>
      <w:r w:rsidR="00F1187E">
        <w:rPr>
          <w:noProof/>
        </w:rPr>
        <w:fldChar w:fldCharType="end"/>
      </w:r>
      <w:r>
        <w:t>.</w:t>
      </w:r>
      <w:r w:rsidR="00F1187E">
        <w:fldChar w:fldCharType="begin"/>
      </w:r>
      <w:r w:rsidR="00F1187E">
        <w:instrText xml:space="preserve"> SEQ Rys. \* ARABIC \s 1 </w:instrText>
      </w:r>
      <w:r w:rsidR="00F1187E">
        <w:fldChar w:fldCharType="separate"/>
      </w:r>
      <w:r w:rsidR="00F1187E">
        <w:rPr>
          <w:noProof/>
        </w:rPr>
        <w:t>3</w:t>
      </w:r>
      <w:r w:rsidR="00F1187E">
        <w:rPr>
          <w:noProof/>
        </w:rPr>
        <w:fldChar w:fldCharType="end"/>
      </w:r>
      <w:r>
        <w:t xml:space="preserve"> </w:t>
      </w:r>
      <w:r w:rsidRPr="007E34C3">
        <w:t>Diagram klas przedstawiający modele (kolor czerwony), interfejs (kolor zielony) i widoki (kolor niebieski). Źródło: Opracowanie własne</w:t>
      </w:r>
      <w:bookmarkEnd w:id="171"/>
    </w:p>
    <w:p w14:paraId="5AC61733" w14:textId="7575FA67" w:rsidR="00000F50" w:rsidRDefault="00000F50" w:rsidP="00EA4B66">
      <w:pPr>
        <w:spacing w:line="240" w:lineRule="auto"/>
        <w:sectPr w:rsidR="00000F50" w:rsidSect="00000F50">
          <w:pgSz w:w="16838" w:h="11906" w:orient="landscape"/>
          <w:pgMar w:top="1440" w:right="1440" w:bottom="1797" w:left="1440" w:header="709" w:footer="709" w:gutter="0"/>
          <w:cols w:space="708"/>
          <w:docGrid w:linePitch="360"/>
        </w:sectPr>
      </w:pPr>
    </w:p>
    <w:p w14:paraId="26BE7250" w14:textId="51ED2ED7" w:rsidR="005B00FF" w:rsidRDefault="005B00FF" w:rsidP="00EA4B66">
      <w:pPr>
        <w:spacing w:line="240" w:lineRule="auto"/>
        <w:ind w:firstLine="0"/>
      </w:pPr>
    </w:p>
    <w:p w14:paraId="044757EF" w14:textId="77777777" w:rsidR="00DF3278" w:rsidRPr="00DF3278" w:rsidRDefault="00DF3278" w:rsidP="00106DC0">
      <w:pPr>
        <w:pStyle w:val="Akapitzlist"/>
        <w:keepNext/>
        <w:numPr>
          <w:ilvl w:val="0"/>
          <w:numId w:val="22"/>
        </w:numPr>
        <w:spacing w:before="120" w:after="120"/>
        <w:contextualSpacing w:val="0"/>
        <w:outlineLvl w:val="1"/>
        <w:rPr>
          <w:rFonts w:eastAsia="Calibri" w:cs="Arial"/>
          <w:b/>
          <w:bCs/>
          <w:iCs/>
          <w:vanish/>
          <w:sz w:val="28"/>
          <w:szCs w:val="28"/>
        </w:rPr>
      </w:pPr>
      <w:bookmarkStart w:id="172" w:name="_Toc39506139"/>
      <w:bookmarkStart w:id="173" w:name="_Toc52812570"/>
      <w:bookmarkStart w:id="174" w:name="_Toc55639711"/>
      <w:bookmarkStart w:id="175" w:name="_Toc55650974"/>
      <w:bookmarkStart w:id="176" w:name="_Toc55737705"/>
      <w:bookmarkStart w:id="177" w:name="_Toc55740844"/>
      <w:bookmarkStart w:id="178" w:name="_Toc60147694"/>
      <w:bookmarkStart w:id="179" w:name="_Toc60178456"/>
      <w:bookmarkStart w:id="180" w:name="_Toc60179835"/>
      <w:bookmarkStart w:id="181" w:name="_Toc60184475"/>
      <w:bookmarkStart w:id="182" w:name="_Toc60259127"/>
      <w:bookmarkStart w:id="183" w:name="_Toc63100237"/>
      <w:bookmarkStart w:id="184" w:name="_Toc63103093"/>
      <w:bookmarkStart w:id="185" w:name="_Toc63776562"/>
      <w:bookmarkStart w:id="186" w:name="_Toc63777155"/>
      <w:bookmarkStart w:id="187" w:name="_Toc63777838"/>
      <w:bookmarkStart w:id="188" w:name="_Toc73892644"/>
      <w:bookmarkStart w:id="189" w:name="_Toc73910800"/>
      <w:bookmarkStart w:id="190" w:name="_Toc73911485"/>
      <w:bookmarkStart w:id="191" w:name="_Toc73911563"/>
      <w:bookmarkStart w:id="192" w:name="_Toc75195847"/>
      <w:bookmarkStart w:id="193" w:name="_Toc75195900"/>
      <w:bookmarkStart w:id="194" w:name="_Toc75196621"/>
      <w:bookmarkStart w:id="195" w:name="_Toc75248283"/>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20EA6F00"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rPr>
      </w:pPr>
      <w:bookmarkStart w:id="196" w:name="_Toc39506140"/>
      <w:bookmarkStart w:id="197" w:name="_Toc52812571"/>
      <w:bookmarkStart w:id="198" w:name="_Toc55639712"/>
      <w:bookmarkStart w:id="199" w:name="_Toc55650975"/>
      <w:bookmarkStart w:id="200" w:name="_Toc55737706"/>
      <w:bookmarkStart w:id="201" w:name="_Toc55740845"/>
      <w:bookmarkStart w:id="202" w:name="_Toc60147695"/>
      <w:bookmarkStart w:id="203" w:name="_Toc60178457"/>
      <w:bookmarkStart w:id="204" w:name="_Toc60179836"/>
      <w:bookmarkStart w:id="205" w:name="_Toc60184476"/>
      <w:bookmarkStart w:id="206" w:name="_Toc60259128"/>
      <w:bookmarkStart w:id="207" w:name="_Toc63100238"/>
      <w:bookmarkStart w:id="208" w:name="_Toc63103094"/>
      <w:bookmarkStart w:id="209" w:name="_Toc63776563"/>
      <w:bookmarkStart w:id="210" w:name="_Toc63777156"/>
      <w:bookmarkStart w:id="211" w:name="_Toc63777839"/>
      <w:bookmarkStart w:id="212" w:name="_Toc73892645"/>
      <w:bookmarkStart w:id="213" w:name="_Toc73910801"/>
      <w:bookmarkStart w:id="214" w:name="_Toc73911486"/>
      <w:bookmarkStart w:id="215" w:name="_Toc73911564"/>
      <w:bookmarkStart w:id="216" w:name="_Toc75195848"/>
      <w:bookmarkStart w:id="217" w:name="_Toc75195901"/>
      <w:bookmarkStart w:id="218" w:name="_Toc75196622"/>
      <w:bookmarkStart w:id="219" w:name="_Toc75248284"/>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0E43E8A4" w14:textId="77777777" w:rsidR="00DF3278" w:rsidRPr="00DF3278" w:rsidRDefault="00DF3278" w:rsidP="00106DC0">
      <w:pPr>
        <w:pStyle w:val="Akapitzlist"/>
        <w:keepNext/>
        <w:numPr>
          <w:ilvl w:val="1"/>
          <w:numId w:val="22"/>
        </w:numPr>
        <w:spacing w:before="120" w:after="120"/>
        <w:contextualSpacing w:val="0"/>
        <w:outlineLvl w:val="1"/>
        <w:rPr>
          <w:rFonts w:eastAsia="Calibri" w:cs="Arial"/>
          <w:b/>
          <w:bCs/>
          <w:iCs/>
          <w:vanish/>
          <w:sz w:val="28"/>
          <w:szCs w:val="28"/>
        </w:rPr>
      </w:pPr>
      <w:bookmarkStart w:id="220" w:name="_Toc39506141"/>
      <w:bookmarkStart w:id="221" w:name="_Toc52812572"/>
      <w:bookmarkStart w:id="222" w:name="_Toc55639713"/>
      <w:bookmarkStart w:id="223" w:name="_Toc55650976"/>
      <w:bookmarkStart w:id="224" w:name="_Toc55737707"/>
      <w:bookmarkStart w:id="225" w:name="_Toc55740846"/>
      <w:bookmarkStart w:id="226" w:name="_Toc60147696"/>
      <w:bookmarkStart w:id="227" w:name="_Toc60178458"/>
      <w:bookmarkStart w:id="228" w:name="_Toc60179837"/>
      <w:bookmarkStart w:id="229" w:name="_Toc60184477"/>
      <w:bookmarkStart w:id="230" w:name="_Toc60259129"/>
      <w:bookmarkStart w:id="231" w:name="_Toc63100239"/>
      <w:bookmarkStart w:id="232" w:name="_Toc63103095"/>
      <w:bookmarkStart w:id="233" w:name="_Toc63776564"/>
      <w:bookmarkStart w:id="234" w:name="_Toc63777157"/>
      <w:bookmarkStart w:id="235" w:name="_Toc63777840"/>
      <w:bookmarkStart w:id="236" w:name="_Toc73892646"/>
      <w:bookmarkStart w:id="237" w:name="_Toc73910802"/>
      <w:bookmarkStart w:id="238" w:name="_Toc73911487"/>
      <w:bookmarkStart w:id="239" w:name="_Toc73911565"/>
      <w:bookmarkStart w:id="240" w:name="_Toc75195849"/>
      <w:bookmarkStart w:id="241" w:name="_Toc75195902"/>
      <w:bookmarkStart w:id="242" w:name="_Toc75196623"/>
      <w:bookmarkStart w:id="243" w:name="_Toc75248285"/>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43FE4900" w14:textId="64736F10" w:rsidR="0025345B" w:rsidRDefault="0025345B" w:rsidP="006D3976">
      <w:r>
        <w:t xml:space="preserve">Interfejs składa się z szeregu deklaracji i służy do opisywania możliwie najmniejszych funkcjonalności. Projektując interfejsy warto kierować się zasadą segregacji interfejsów będącą częścią </w:t>
      </w:r>
      <w:proofErr w:type="spellStart"/>
      <w:r>
        <w:t>SOLIDu</w:t>
      </w:r>
      <w:proofErr w:type="spellEnd"/>
      <w:r>
        <w:t xml:space="preserve"> zaproponowanego przez </w:t>
      </w:r>
      <w:r w:rsidRPr="00DE34A9">
        <w:t>Roberta C. Martina</w:t>
      </w:r>
      <w: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w:t>
      </w:r>
      <w:r w:rsidR="005F7DFD">
        <w:t xml:space="preserve"> języku</w:t>
      </w:r>
      <w:r>
        <w:t xml:space="preserve"> C# przyjęto, że </w:t>
      </w:r>
      <w:r w:rsidR="00E8347A">
        <w:t xml:space="preserve">nazwa </w:t>
      </w:r>
      <w:r>
        <w:t>każd</w:t>
      </w:r>
      <w:r w:rsidR="00E8347A">
        <w:t>ego</w:t>
      </w:r>
      <w:r>
        <w:t xml:space="preserve"> interfejs</w:t>
      </w:r>
      <w:r w:rsidR="00E8347A">
        <w:t>u</w:t>
      </w:r>
      <w:r>
        <w:t xml:space="preserve"> </w:t>
      </w:r>
      <w:r w:rsidR="00E8347A">
        <w:t>rozpoczyna</w:t>
      </w:r>
      <w:r>
        <w:t xml:space="preserve"> się wielką literą „I”.</w:t>
      </w:r>
    </w:p>
    <w:p w14:paraId="6B0D819F" w14:textId="21A27C0D" w:rsidR="0025345B" w:rsidRDefault="0025345B" w:rsidP="006D3976">
      <w:r>
        <w:t>Modele składają się z pól (w przypadku tworzenia getterów i seterów) oraz</w:t>
      </w:r>
      <w:r w:rsidR="0048461E">
        <w:t xml:space="preserve"> </w:t>
      </w:r>
      <w:r w:rsidR="003C0560">
        <w:t>właściwości, które o</w:t>
      </w:r>
      <w:r>
        <w:t>kreślają typy danych, jakie będą wykorzystywać klasy dziedziczące po modelach. Modele opisują obiekty świata rzeczywistego.</w:t>
      </w:r>
    </w:p>
    <w:p w14:paraId="42F598CB" w14:textId="64973165"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t xml:space="preserve">.NET, takich jak Windows </w:t>
      </w:r>
      <w:proofErr w:type="spellStart"/>
      <w:r w:rsidR="00C23A84" w:rsidRPr="000B10CD">
        <w:t>Forms</w:t>
      </w:r>
      <w:proofErr w:type="spellEnd"/>
      <w:r w:rsidRPr="000B10CD">
        <w:t>.</w:t>
      </w:r>
      <w:r w:rsidR="00083065" w:rsidRPr="000B10CD">
        <w:t xml:space="preserve"> W aplikacji</w:t>
      </w:r>
      <w:r w:rsidR="00C23A84" w:rsidRPr="000B10CD">
        <w:t xml:space="preserve"> wykorzysta</w:t>
      </w:r>
      <w:r w:rsidR="006D3976">
        <w:t>no</w:t>
      </w:r>
      <w:r w:rsidR="00C23A84" w:rsidRPr="000B10CD">
        <w:t xml:space="preserve">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6D3976" w:rsidRPr="00C73ACB">
        <w:rPr>
          <w:rStyle w:val="KodiZmienne"/>
        </w:rPr>
        <w:t>myUpDownControl</w:t>
      </w:r>
      <w:proofErr w:type="spellEnd"/>
      <w:r w:rsidR="00C23A84" w:rsidRPr="000B10CD">
        <w:rPr>
          <w:rFonts w:ascii="Consolas" w:hAnsi="Consolas" w:cs="Consolas"/>
          <w:color w:val="000000"/>
        </w:rPr>
        <w:t xml:space="preserve"> </w:t>
      </w:r>
      <w:r w:rsidR="00C23A84" w:rsidRPr="000B10CD">
        <w:t xml:space="preserve">w widoku </w:t>
      </w:r>
      <w:proofErr w:type="spellStart"/>
      <w:r w:rsidR="00C23A84" w:rsidRPr="00C73ACB">
        <w:rPr>
          <w:rStyle w:val="KodiZmienne"/>
        </w:rPr>
        <w:t>ComCaptureView</w:t>
      </w:r>
      <w:proofErr w:type="spellEnd"/>
      <w:r w:rsidR="00C23A84" w:rsidRPr="000B10CD">
        <w:t xml:space="preserve">. </w:t>
      </w:r>
      <w:r w:rsidR="006D3976">
        <w:t>Służy do tego</w:t>
      </w:r>
      <w:r w:rsidR="00C23A84" w:rsidRPr="000B10CD">
        <w:t xml:space="preserve"> </w:t>
      </w:r>
      <w:proofErr w:type="spellStart"/>
      <w:r w:rsidR="00C23A84" w:rsidRPr="000B10CD">
        <w:t>regex</w:t>
      </w:r>
      <w:proofErr w:type="spellEnd"/>
      <w:r w:rsidR="00C23A84" w:rsidRPr="000B10CD">
        <w:t xml:space="preserve"> </w:t>
      </w:r>
      <w:r w:rsidR="00C23A84" w:rsidRPr="00C73ACB">
        <w:rPr>
          <w:rStyle w:val="KodiZmienne"/>
        </w:rPr>
        <w:t>"[^0-9.-]+"</w:t>
      </w:r>
      <w:r w:rsidR="00C23A84" w:rsidRPr="000B10CD">
        <w:rPr>
          <w:rFonts w:ascii="Consolas" w:hAnsi="Consolas" w:cs="Consolas"/>
          <w:color w:val="A31515"/>
        </w:rPr>
        <w:t xml:space="preserve">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proofErr w:type="spellStart"/>
      <w:r w:rsidR="00DA4EF7" w:rsidRPr="00C73ACB">
        <w:rPr>
          <w:rStyle w:val="KodiZmienne"/>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C73ACB" w:rsidRDefault="00DA4EF7" w:rsidP="00BF3A3F">
      <w:pPr>
        <w:ind w:firstLine="0"/>
        <w:jc w:val="left"/>
        <w:rPr>
          <w:rStyle w:val="KodiZmienne"/>
        </w:rPr>
      </w:pPr>
      <w:proofErr w:type="spellStart"/>
      <w:r w:rsidRPr="00C73ACB">
        <w:rPr>
          <w:rStyle w:val="KodiZmienne"/>
        </w:rPr>
        <w:t>PropertyChanged</w:t>
      </w:r>
      <w:proofErr w:type="spellEnd"/>
      <w:r w:rsidRPr="00C73ACB">
        <w:rPr>
          <w:rStyle w:val="KodiZmienne"/>
        </w:rPr>
        <w:t>?.</w:t>
      </w:r>
      <w:proofErr w:type="spellStart"/>
      <w:r w:rsidRPr="00C73ACB">
        <w:rPr>
          <w:rStyle w:val="KodiZmienne"/>
        </w:rPr>
        <w:t>Invoke</w:t>
      </w:r>
      <w:proofErr w:type="spellEnd"/>
      <w:r w:rsidRPr="00C73ACB">
        <w:rPr>
          <w:rStyle w:val="KodiZmienne"/>
        </w:rPr>
        <w:t>(</w:t>
      </w:r>
      <w:proofErr w:type="spellStart"/>
      <w:r w:rsidRPr="00C73ACB">
        <w:rPr>
          <w:rStyle w:val="KodiZmienne"/>
        </w:rPr>
        <w:t>this</w:t>
      </w:r>
      <w:proofErr w:type="spellEnd"/>
      <w:r w:rsidRPr="00C73ACB">
        <w:rPr>
          <w:rStyle w:val="KodiZmienne"/>
        </w:rPr>
        <w:t xml:space="preserve">, </w:t>
      </w:r>
      <w:proofErr w:type="spellStart"/>
      <w:r w:rsidRPr="00C73ACB">
        <w:rPr>
          <w:rStyle w:val="KodiZmienne"/>
        </w:rPr>
        <w:t>new</w:t>
      </w:r>
      <w:proofErr w:type="spellEnd"/>
      <w:r w:rsidR="00BF3A3F" w:rsidRPr="00C73ACB">
        <w:rPr>
          <w:rStyle w:val="KodiZmienne"/>
        </w:rPr>
        <w:t xml:space="preserve"> </w:t>
      </w:r>
      <w:proofErr w:type="spellStart"/>
      <w:r w:rsidRPr="00C73ACB">
        <w:rPr>
          <w:rStyle w:val="KodiZmienne"/>
        </w:rPr>
        <w:t>PropertyChangedEventArgs</w:t>
      </w:r>
      <w:proofErr w:type="spellEnd"/>
      <w:r w:rsidRPr="00C73ACB">
        <w:rPr>
          <w:rStyle w:val="KodiZmienne"/>
        </w:rPr>
        <w:t>(</w:t>
      </w:r>
      <w:r w:rsidR="00BF3A3F" w:rsidRPr="00C73ACB">
        <w:rPr>
          <w:rStyle w:val="KodiZmienne"/>
        </w:rPr>
        <w:t xml:space="preserve"> </w:t>
      </w:r>
      <w:proofErr w:type="spellStart"/>
      <w:r w:rsidRPr="00C73ACB">
        <w:rPr>
          <w:rStyle w:val="KodiZmienne"/>
        </w:rPr>
        <w:t>propertyName</w:t>
      </w:r>
      <w:proofErr w:type="spellEnd"/>
      <w:r w:rsidRPr="00C73ACB">
        <w:rPr>
          <w:rStyle w:val="KodiZmienne"/>
        </w:rPr>
        <w:t>));</w:t>
      </w:r>
    </w:p>
    <w:p w14:paraId="76400828" w14:textId="4C58CD1F" w:rsidR="00BF3A3F" w:rsidRPr="0046409B" w:rsidRDefault="0046409B" w:rsidP="00BF3A3F">
      <w:pPr>
        <w:ind w:firstLine="0"/>
        <w:jc w:val="left"/>
      </w:pPr>
      <w:r w:rsidRPr="0046409B">
        <w:t>W</w:t>
      </w:r>
      <w:r>
        <w:t xml:space="preserve"> następnych rozdziałach </w:t>
      </w:r>
      <w:r w:rsidR="00272F72">
        <w:t>dokładniej opisano</w:t>
      </w:r>
      <w:r>
        <w:t xml:space="preserve"> działanie</w:t>
      </w:r>
      <w:r w:rsidR="00566F8A">
        <w:t xml:space="preserve"> </w:t>
      </w:r>
      <w:r w:rsidR="00D505FE">
        <w:t>każdej</w:t>
      </w:r>
      <w:r>
        <w:t xml:space="preserve"> </w:t>
      </w:r>
      <w:r w:rsidR="00272F72">
        <w:t xml:space="preserve">z </w:t>
      </w:r>
      <w:r>
        <w:t>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795FE9">
      <w:pPr>
        <w:pStyle w:val="Nagwek2"/>
      </w:pPr>
      <w:bookmarkStart w:id="244" w:name="_Toc75248286"/>
      <w:r w:rsidRPr="00795FE9">
        <w:lastRenderedPageBreak/>
        <w:t>Przetwarzanie</w:t>
      </w:r>
      <w:r>
        <w:t xml:space="preserve"> dźwięku z radiostacji</w:t>
      </w:r>
      <w:bookmarkEnd w:id="244"/>
    </w:p>
    <w:p w14:paraId="3E90A3F4" w14:textId="77777777" w:rsidR="001E2398" w:rsidRDefault="00BC270F" w:rsidP="001E2398">
      <w:pPr>
        <w:keepNext/>
        <w:jc w:val="center"/>
      </w:pPr>
      <w:r>
        <w:rPr>
          <w:noProof/>
          <w:lang w:eastAsia="pl-PL"/>
        </w:rPr>
        <w:drawing>
          <wp:inline distT="0" distB="0" distL="0" distR="0" wp14:anchorId="4E1CE3B0" wp14:editId="685FF05E">
            <wp:extent cx="3683602" cy="4419479"/>
            <wp:effectExtent l="0" t="0" r="0" b="63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68" t="4582" r="794" b="1082"/>
                    <a:stretch/>
                  </pic:blipFill>
                  <pic:spPr bwMode="auto">
                    <a:xfrm>
                      <a:off x="0" y="0"/>
                      <a:ext cx="3684778" cy="4420890"/>
                    </a:xfrm>
                    <a:prstGeom prst="rect">
                      <a:avLst/>
                    </a:prstGeom>
                    <a:ln>
                      <a:noFill/>
                    </a:ln>
                    <a:extLst>
                      <a:ext uri="{53640926-AAD7-44D8-BBD7-CCE9431645EC}">
                        <a14:shadowObscured xmlns:a14="http://schemas.microsoft.com/office/drawing/2010/main"/>
                      </a:ext>
                    </a:extLst>
                  </pic:spPr>
                </pic:pic>
              </a:graphicData>
            </a:graphic>
          </wp:inline>
        </w:drawing>
      </w:r>
    </w:p>
    <w:p w14:paraId="2C2C86E1" w14:textId="3BF2D477" w:rsidR="0046409B" w:rsidRDefault="001E2398" w:rsidP="001E2398">
      <w:pPr>
        <w:pStyle w:val="Legenda"/>
      </w:pPr>
      <w:bookmarkStart w:id="245" w:name="_Toc60183564"/>
      <w:r>
        <w:t xml:space="preserve">Rys. </w:t>
      </w:r>
      <w:fldSimple w:instr=" STYLEREF 1 \s ">
        <w:r w:rsidR="00F1187E">
          <w:rPr>
            <w:noProof/>
          </w:rPr>
          <w:t>3</w:t>
        </w:r>
      </w:fldSimple>
      <w:r w:rsidR="00EA0B37">
        <w:t>.</w:t>
      </w:r>
      <w:fldSimple w:instr=" SEQ Rys. \* ARABIC \s 1 ">
        <w:r w:rsidR="00F1187E">
          <w:rPr>
            <w:noProof/>
          </w:rPr>
          <w:t>4</w:t>
        </w:r>
      </w:fldSimple>
      <w:r>
        <w:t xml:space="preserve"> </w:t>
      </w:r>
      <w:r w:rsidRPr="00E754C4">
        <w:t>Część interfejsu użytkownika w aplikacji odpowiadająca za przetwarzanie dźwięku w radiostacji. Źródło: Opracowanie własne</w:t>
      </w:r>
      <w:bookmarkEnd w:id="245"/>
    </w:p>
    <w:p w14:paraId="0F377D70" w14:textId="6A78E614" w:rsidR="00C36B73" w:rsidRDefault="00D44C90" w:rsidP="00C36B73">
      <w:r>
        <w:t xml:space="preserve">Przed próbą </w:t>
      </w:r>
      <w:r w:rsidR="008C7FC9">
        <w:t xml:space="preserve">zapisania ścieżki dźwiękowej, użytkownik powinien upewnić się, </w:t>
      </w:r>
      <w:r>
        <w:t>że</w:t>
      </w:r>
      <w:r w:rsidR="008C7FC9">
        <w:t xml:space="preserve"> </w:t>
      </w:r>
      <w:r w:rsidR="008F5691">
        <w:t xml:space="preserve">posiada zainstalowane najnowsze wersje </w:t>
      </w:r>
      <w:r w:rsidR="008C7FC9">
        <w:t>sterownik</w:t>
      </w:r>
      <w:r w:rsidR="008F5691">
        <w:t>ów do swojej karty dźwiękowej</w:t>
      </w:r>
      <w:r w:rsidR="008C7FC9">
        <w:t xml:space="preserve">. </w:t>
      </w:r>
      <w:r>
        <w:t>W system</w:t>
      </w:r>
      <w:r w:rsidR="00794823">
        <w:t>ie</w:t>
      </w:r>
      <w:r>
        <w:t xml:space="preserve"> Windows</w:t>
      </w:r>
      <w:r w:rsidR="00794823">
        <w:t xml:space="preserve"> 7, 8 i 10</w:t>
      </w:r>
      <w:r>
        <w:t xml:space="preserve"> wszelkie niezbędne sterowniki są instalowane w sposób automatyczny wraz z aktualizacjami. Kluczowym </w:t>
      </w:r>
      <w:r w:rsidR="008F5691">
        <w:t xml:space="preserve">jest również posiadanie </w:t>
      </w:r>
      <w:r w:rsidR="008C7FC9">
        <w:t>wejści</w:t>
      </w:r>
      <w:r w:rsidR="008F5691">
        <w:t>a</w:t>
      </w:r>
      <w:r w:rsidR="008C7FC9">
        <w:t xml:space="preserve"> mikrofonow</w:t>
      </w:r>
      <w:r w:rsidR="008F5691">
        <w:t>ego typu</w:t>
      </w:r>
      <w:r w:rsidR="008C7FC9">
        <w:t xml:space="preserve"> </w:t>
      </w:r>
      <w:proofErr w:type="spellStart"/>
      <w:r w:rsidR="008C7FC9">
        <w:t>minijack</w:t>
      </w:r>
      <w:proofErr w:type="spellEnd"/>
      <w:r w:rsidR="008F5691">
        <w:t xml:space="preserve">. </w:t>
      </w:r>
      <w:r>
        <w:t>W przypadku radiostacji SAILOR RE 2100,</w:t>
      </w:r>
      <w:r w:rsidR="008925D3">
        <w:t xml:space="preserve"> niezbędny okazał się rozgałęźnik sygnału wpinany w port COM</w:t>
      </w:r>
      <w:r>
        <w:t xml:space="preserve"> stacji. Dzięki temu</w:t>
      </w:r>
      <w:r w:rsidR="008925D3">
        <w:t xml:space="preserve"> </w:t>
      </w:r>
      <w:r>
        <w:t>możliwe stał się</w:t>
      </w:r>
      <w:r w:rsidR="008925D3">
        <w:t xml:space="preserve"> nasłuch odbieranego przez radiostację sygnału. </w:t>
      </w:r>
      <w:r>
        <w:t xml:space="preserve">Po tym wszystkim, </w:t>
      </w:r>
      <w:r w:rsidR="00224D18">
        <w:t>użytkownik</w:t>
      </w:r>
      <w:r w:rsidR="008925D3">
        <w:t xml:space="preserve"> </w:t>
      </w:r>
      <w:r>
        <w:t xml:space="preserve">jest gotowy </w:t>
      </w:r>
      <w:r w:rsidR="008925D3">
        <w:t>uruchomić aplikację</w:t>
      </w:r>
      <w:r>
        <w:t>.</w:t>
      </w:r>
      <w:r w:rsidR="008925D3">
        <w:t xml:space="preserve"> </w:t>
      </w:r>
      <w:r>
        <w:t>W</w:t>
      </w:r>
      <w:r w:rsidR="008925D3">
        <w:t xml:space="preserve"> s</w:t>
      </w:r>
      <w:r w:rsidR="00A15B2C">
        <w:t xml:space="preserve">ekcji, </w:t>
      </w:r>
      <w:r>
        <w:t xml:space="preserve">po prawej stronie </w:t>
      </w:r>
      <w:r w:rsidR="00A15B2C">
        <w:t>na górze</w:t>
      </w:r>
      <w:r w:rsidR="0000073E">
        <w:t>,</w:t>
      </w:r>
      <w:r>
        <w:t xml:space="preserve"> znajduje się</w:t>
      </w:r>
      <w:r w:rsidR="00A15B2C">
        <w:t xml:space="preserve"> wyb</w:t>
      </w:r>
      <w:r>
        <w:t>ór</w:t>
      </w:r>
      <w:r w:rsidR="00A15B2C">
        <w:t xml:space="preserve"> urządzeni</w:t>
      </w:r>
      <w:r>
        <w:t>a</w:t>
      </w:r>
      <w:r w:rsidR="00A15B2C">
        <w:t xml:space="preserve">, z którego </w:t>
      </w:r>
      <w:r>
        <w:t xml:space="preserve">program </w:t>
      </w:r>
      <w:r w:rsidR="00A15B2C">
        <w:t>będzie prowadz</w:t>
      </w:r>
      <w:r>
        <w:t>ił</w:t>
      </w:r>
      <w:r w:rsidR="00A15B2C">
        <w:t xml:space="preserve"> nasłuch.</w:t>
      </w:r>
      <w:r w:rsidR="000E6032">
        <w:t xml:space="preserve"> Częstotliwość próbkowania (</w:t>
      </w:r>
      <w:r w:rsidR="0000073E">
        <w:t xml:space="preserve">wyrażona </w:t>
      </w:r>
      <w:r w:rsidR="000E6032">
        <w:t xml:space="preserve">w </w:t>
      </w:r>
      <w:proofErr w:type="spellStart"/>
      <w:r w:rsidR="000E6032">
        <w:t>Hz</w:t>
      </w:r>
      <w:proofErr w:type="spellEnd"/>
      <w:r w:rsidR="000E6032">
        <w:t>), ilość bitów głębi oraz liczb</w:t>
      </w:r>
      <w:r w:rsidR="00AC4F81">
        <w:t>a</w:t>
      </w:r>
      <w:r w:rsidR="000E6032">
        <w:t xml:space="preserve"> kanałów </w:t>
      </w:r>
      <w:r w:rsidR="00AC4F81">
        <w:t xml:space="preserve">zostanie pobrana w </w:t>
      </w:r>
      <w:r w:rsidR="000E6032">
        <w:t>sposób automatyczny</w:t>
      </w:r>
      <w:r w:rsidR="00AC4F81">
        <w:t>,</w:t>
      </w:r>
      <w:r w:rsidR="000E6032">
        <w:t xml:space="preserve"> z </w:t>
      </w:r>
      <w:r w:rsidR="00AC4F81">
        <w:t>aktualnych</w:t>
      </w:r>
      <w:r w:rsidR="000E6032">
        <w:t xml:space="preserve"> ustawień sterownika. Pola celowo nie zostały zablokowane, aby użytkownik był w stanie dokonać </w:t>
      </w:r>
      <w:r w:rsidR="00AC4F81">
        <w:t>ewentualnej korekty</w:t>
      </w:r>
      <w:r w:rsidR="000E6032">
        <w:t>.</w:t>
      </w:r>
      <w:r w:rsidR="00250F48">
        <w:t xml:space="preserve"> </w:t>
      </w:r>
      <w:r w:rsidR="000E6032">
        <w:t>Należy jednak pamiętać, aby przetestować każde ustawienie przyciskiem „Test”</w:t>
      </w:r>
      <w:r w:rsidR="00250F48">
        <w:t xml:space="preserve">, ponieważ nieodpowiednia konfiguracja spowoduje </w:t>
      </w:r>
      <w:r w:rsidR="00250F48">
        <w:lastRenderedPageBreak/>
        <w:t xml:space="preserve">pojawienie się błędu </w:t>
      </w:r>
      <w:r w:rsidR="00AC4F81">
        <w:t>w</w:t>
      </w:r>
      <w:r w:rsidR="00250F48">
        <w:t xml:space="preserve"> </w:t>
      </w:r>
      <w:r w:rsidR="00AC4F81">
        <w:t>czasie</w:t>
      </w:r>
      <w:r w:rsidR="00250F48">
        <w:t xml:space="preserve"> nagrywania.</w:t>
      </w:r>
      <w:r w:rsidR="000E6032">
        <w:t xml:space="preserve"> Typ próbkowania, a dokładniej wykorzystywany do tego kodek systemowy jest jeden – </w:t>
      </w:r>
      <w:r w:rsidR="002840E1">
        <w:t>„</w:t>
      </w:r>
      <w:r w:rsidR="000E6032">
        <w:t xml:space="preserve">IEEE </w:t>
      </w:r>
      <w:proofErr w:type="spellStart"/>
      <w:r w:rsidR="000E6032">
        <w:t>Float</w:t>
      </w:r>
      <w:proofErr w:type="spellEnd"/>
      <w:r w:rsidR="002840E1">
        <w:t>”</w:t>
      </w:r>
      <w:r w:rsidR="000E6032">
        <w:t xml:space="preserve"> oparty na standardzie reprezentacji binarnej IEEE 754.</w:t>
      </w:r>
      <w:r w:rsidR="00224D18">
        <w:t xml:space="preserve"> Liczbę binarną zapisuje się tak</w:t>
      </w:r>
      <w:r w:rsidR="000E6032">
        <w:t>, że pierwsze 23 bity</w:t>
      </w:r>
      <w:r w:rsidR="00224D18">
        <w:t xml:space="preserve"> od prawej</w:t>
      </w:r>
      <w:r w:rsidR="000E6032">
        <w:t xml:space="preserve"> (pola od 0 do 22) to mantysa</w:t>
      </w:r>
      <w:r w:rsidR="00224D18">
        <w:t xml:space="preserve"> M</w:t>
      </w:r>
      <w:r w:rsidR="000E6032">
        <w:t>, czyli binarna reprezentacja</w:t>
      </w:r>
      <w:r w:rsidR="00224D18">
        <w:t xml:space="preserve"> </w:t>
      </w:r>
      <w:r w:rsidR="000E6032">
        <w:t>liczby ułamkowej</w:t>
      </w:r>
      <w:r w:rsidR="00250F48">
        <w:t>.</w:t>
      </w:r>
      <w:r w:rsidR="00224D18">
        <w:t xml:space="preserve"> </w:t>
      </w:r>
      <w:r w:rsidR="00250F48">
        <w:t>N</w:t>
      </w:r>
      <w:r w:rsidR="00224D18">
        <w:t>astępne 8 bitów (pola od 23 do 30) to wykładnik E, a ostatni 31. bit to znak S. Dla liczb dodatnich znak przyjmuje wartość zero, a dla ujemnych jest to jeden.</w:t>
      </w:r>
      <w:r w:rsidR="005C7DFF">
        <w:t xml:space="preserve"> </w:t>
      </w:r>
      <w:r w:rsidR="00224D18">
        <w:t>Warto</w:t>
      </w:r>
      <w:r w:rsidR="005C7DFF">
        <w:t>ść pola limitu czasu określa po ilu sekundach nieaktywności, mierzonych od ostatniego przekroczenia suwaka szczytu</w:t>
      </w:r>
      <w:r w:rsidR="00375334">
        <w:t xml:space="preserve"> (</w:t>
      </w:r>
      <w:proofErr w:type="spellStart"/>
      <w:r w:rsidR="00375334" w:rsidRPr="002840E1">
        <w:rPr>
          <w:i/>
          <w:iCs/>
        </w:rPr>
        <w:t>peak</w:t>
      </w:r>
      <w:proofErr w:type="spellEnd"/>
      <w:r w:rsidR="00375334">
        <w:t>)</w:t>
      </w:r>
      <w:r w:rsidR="005C7DFF">
        <w:t xml:space="preserve"> przez </w:t>
      </w:r>
      <w:r w:rsidR="00C36B73">
        <w:t>kolumnę głośności</w:t>
      </w:r>
      <w:r w:rsidR="00375334">
        <w:t xml:space="preserve"> (zielona)</w:t>
      </w:r>
      <w:r w:rsidR="005C7DFF">
        <w:t>, program powinien zapisać nagranie do pliku.</w:t>
      </w:r>
      <w:r w:rsidR="00C36B73">
        <w:t xml:space="preserve"> Aplikacja rozpocznie</w:t>
      </w:r>
      <w:r w:rsidR="005C7DFF">
        <w:t xml:space="preserve"> nagrywa</w:t>
      </w:r>
      <w:r w:rsidR="00C36B73">
        <w:t>nie</w:t>
      </w:r>
      <w:r w:rsidR="005C7DFF">
        <w:t xml:space="preserve"> kolejne</w:t>
      </w:r>
      <w:r w:rsidR="00C36B73">
        <w:t>go</w:t>
      </w:r>
      <w:r w:rsidR="005C7DFF">
        <w:t xml:space="preserve"> nagrani</w:t>
      </w:r>
      <w:r w:rsidR="00C36B73">
        <w:t>a, niezwłocznie</w:t>
      </w:r>
      <w:r w:rsidR="00375334">
        <w:t>,</w:t>
      </w:r>
      <w:r w:rsidR="00C36B73">
        <w:t xml:space="preserve"> po</w:t>
      </w:r>
      <w:r w:rsidR="005C7DFF">
        <w:t xml:space="preserve"> </w:t>
      </w:r>
      <w:r w:rsidR="00C36B73">
        <w:t>następnym przekroczeniu przez kolumnę głośności suwaka szczytu.</w:t>
      </w:r>
      <w:r w:rsidR="002E0182">
        <w:t xml:space="preserve"> W celu określenia właściwego położenia suwaka szczytu dla naszej konfiguracji sprzętowej, w sukurs przychodzi tryb testu, który pozwala na uruchomienie przechwytywania</w:t>
      </w:r>
      <w:r w:rsidR="00375334">
        <w:t xml:space="preserve"> z pominięciem</w:t>
      </w:r>
      <w:r w:rsidR="002E0182">
        <w:t xml:space="preserve"> zapisu do pliku. </w:t>
      </w:r>
    </w:p>
    <w:p w14:paraId="32FC879F" w14:textId="77777777" w:rsidR="001E2398" w:rsidRDefault="002E0182" w:rsidP="00AA0D2D">
      <w:pPr>
        <w:keepNext/>
        <w:ind w:firstLine="0"/>
        <w:jc w:val="center"/>
      </w:pPr>
      <w:r>
        <w:rPr>
          <w:noProof/>
          <w:lang w:eastAsia="pl-PL"/>
        </w:rPr>
        <w:drawing>
          <wp:inline distT="0" distB="0" distL="0" distR="0" wp14:anchorId="02826BBE" wp14:editId="5CABFE24">
            <wp:extent cx="3703568" cy="46482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62"/>
                    <a:stretch/>
                  </pic:blipFill>
                  <pic:spPr bwMode="auto">
                    <a:xfrm>
                      <a:off x="0" y="0"/>
                      <a:ext cx="3703568" cy="4648200"/>
                    </a:xfrm>
                    <a:prstGeom prst="rect">
                      <a:avLst/>
                    </a:prstGeom>
                    <a:ln>
                      <a:noFill/>
                    </a:ln>
                    <a:extLst>
                      <a:ext uri="{53640926-AAD7-44D8-BBD7-CCE9431645EC}">
                        <a14:shadowObscured xmlns:a14="http://schemas.microsoft.com/office/drawing/2010/main"/>
                      </a:ext>
                    </a:extLst>
                  </pic:spPr>
                </pic:pic>
              </a:graphicData>
            </a:graphic>
          </wp:inline>
        </w:drawing>
      </w:r>
    </w:p>
    <w:p w14:paraId="27E576EE" w14:textId="60343723" w:rsidR="002E0182" w:rsidRDefault="001E2398" w:rsidP="001E2398">
      <w:pPr>
        <w:pStyle w:val="Legenda"/>
      </w:pPr>
      <w:bookmarkStart w:id="246" w:name="_Toc60183565"/>
      <w:r>
        <w:t xml:space="preserve">Rys. </w:t>
      </w:r>
      <w:fldSimple w:instr=" STYLEREF 1 \s ">
        <w:r w:rsidR="00F1187E">
          <w:rPr>
            <w:noProof/>
          </w:rPr>
          <w:t>3</w:t>
        </w:r>
      </w:fldSimple>
      <w:r w:rsidR="00EA0B37">
        <w:t>.</w:t>
      </w:r>
      <w:fldSimple w:instr=" SEQ Rys. \* ARABIC \s 1 ">
        <w:r w:rsidR="00F1187E">
          <w:rPr>
            <w:noProof/>
          </w:rPr>
          <w:t>5</w:t>
        </w:r>
      </w:fldSimple>
      <w:r>
        <w:t xml:space="preserve"> </w:t>
      </w:r>
      <w:r w:rsidRPr="00EE2027">
        <w:t>Moment przekroczenia suwaka szczytu przez kolumnę głośności w trybie testowym. Źródło: Opracowanie własne</w:t>
      </w:r>
      <w:bookmarkEnd w:id="246"/>
    </w:p>
    <w:p w14:paraId="18300C3A" w14:textId="403944C5" w:rsidR="002E0182" w:rsidRDefault="003E699D" w:rsidP="002E0182">
      <w:r>
        <w:lastRenderedPageBreak/>
        <w:t>Po</w:t>
      </w:r>
      <w:r w:rsidR="003321F9">
        <w:t>d kolumną głośności znajduje się pole wyboru plików, które jest odświeżane na bieżąco. Folder zapisu</w:t>
      </w:r>
      <w:r w:rsidR="00EA7465">
        <w:t>,</w:t>
      </w:r>
      <w:r w:rsidR="003321F9">
        <w:t xml:space="preserve"> użytkownik</w:t>
      </w:r>
      <w:r w:rsidR="00EA7465">
        <w:t>,</w:t>
      </w:r>
      <w:r w:rsidR="003321F9">
        <w:t xml:space="preserve"> może wybrać używając </w:t>
      </w:r>
      <w:r w:rsidR="003A0C8A">
        <w:t xml:space="preserve">dedykowanego </w:t>
      </w:r>
      <w:r w:rsidR="003321F9">
        <w:t>przycisku</w:t>
      </w:r>
      <w:r w:rsidR="00C73ACB">
        <w:t xml:space="preserve"> </w:t>
      </w:r>
      <w:r w:rsidR="003A0C8A" w:rsidRPr="00C73ACB">
        <w:rPr>
          <w:i/>
        </w:rPr>
        <w:t>Select Folder</w:t>
      </w:r>
      <w:r w:rsidR="003A0C8A">
        <w:t xml:space="preserve"> umieszczonego</w:t>
      </w:r>
      <w:r w:rsidR="003321F9">
        <w:t xml:space="preserve"> w prawym, dolnym</w:t>
      </w:r>
      <w:r w:rsidR="00794823">
        <w:t>, rog</w:t>
      </w:r>
      <w:r w:rsidR="003321F9">
        <w:t xml:space="preserve">u okna. Wybrana ścieżka wyświetlana jest </w:t>
      </w:r>
      <w:r w:rsidR="003A0C8A">
        <w:t xml:space="preserve">za pomocą </w:t>
      </w:r>
      <w:r w:rsidR="003321F9">
        <w:t>etykiet</w:t>
      </w:r>
      <w:r w:rsidR="003A0C8A">
        <w:t>y (</w:t>
      </w:r>
      <w:proofErr w:type="spellStart"/>
      <w:r w:rsidR="003A0C8A" w:rsidRPr="0065468D">
        <w:rPr>
          <w:i/>
          <w:iCs/>
        </w:rPr>
        <w:t>label</w:t>
      </w:r>
      <w:proofErr w:type="spellEnd"/>
      <w:r w:rsidR="003A0C8A">
        <w:t>)</w:t>
      </w:r>
      <w:r w:rsidR="003321F9">
        <w:t xml:space="preserve"> obok przycisku. Domyślny katalog znajduje się w </w:t>
      </w:r>
      <w:r w:rsidR="003321F9" w:rsidRPr="003321F9">
        <w:rPr>
          <w:i/>
          <w:iCs/>
        </w:rPr>
        <w:t>%</w:t>
      </w:r>
      <w:r w:rsidR="00250F48">
        <w:rPr>
          <w:i/>
          <w:iCs/>
        </w:rPr>
        <w:t>Temp</w:t>
      </w:r>
      <w:r w:rsidR="003321F9" w:rsidRPr="003321F9">
        <w:rPr>
          <w:i/>
          <w:iCs/>
        </w:rPr>
        <w:t>%\</w:t>
      </w:r>
      <w:proofErr w:type="spellStart"/>
      <w:r w:rsidR="003321F9" w:rsidRPr="003321F9">
        <w:rPr>
          <w:i/>
          <w:iCs/>
        </w:rPr>
        <w:t>BsCRecording</w:t>
      </w:r>
      <w:proofErr w:type="spellEnd"/>
      <w:r w:rsidR="003321F9">
        <w:t>.</w:t>
      </w:r>
      <w:r w:rsidR="003A0C8A">
        <w:t xml:space="preserve"> Został on wybrany ze względu na brak </w:t>
      </w:r>
      <w:r w:rsidR="0069529F">
        <w:t xml:space="preserve">wymogu </w:t>
      </w:r>
      <w:r w:rsidR="003A0C8A">
        <w:t>uprawnień do zapisu</w:t>
      </w:r>
      <w:r w:rsidR="003321F9">
        <w:t xml:space="preserve"> </w:t>
      </w:r>
      <w:r w:rsidR="0069529F">
        <w:t xml:space="preserve">tam </w:t>
      </w:r>
      <w:r w:rsidR="003A0C8A">
        <w:t>plików</w:t>
      </w:r>
      <w:r w:rsidR="0069529F">
        <w:t xml:space="preserve"> w systemach Windows</w:t>
      </w:r>
      <w:r w:rsidR="003A0C8A">
        <w:t xml:space="preserve">. </w:t>
      </w:r>
      <w:r w:rsidR="003321F9">
        <w:t xml:space="preserve">Wybrany katalog można otworzyć przyciskiem </w:t>
      </w:r>
      <w:r w:rsidR="003A0C8A" w:rsidRPr="00C73ACB">
        <w:rPr>
          <w:i/>
        </w:rPr>
        <w:t>Open Folder</w:t>
      </w:r>
      <w:r w:rsidR="00C73ACB">
        <w:t xml:space="preserve"> </w:t>
      </w:r>
      <w:r w:rsidR="003321F9">
        <w:t>po prawej stronie. Wybrany plik z nagraniem użytkownik jest w stanie usunąć przyciskiem</w:t>
      </w:r>
      <w:r w:rsidR="003A0C8A">
        <w:t xml:space="preserve"> </w:t>
      </w:r>
      <w:proofErr w:type="spellStart"/>
      <w:r w:rsidR="003A0C8A" w:rsidRPr="00C73ACB">
        <w:rPr>
          <w:i/>
        </w:rPr>
        <w:t>Delete</w:t>
      </w:r>
      <w:proofErr w:type="spellEnd"/>
      <w:r w:rsidR="003A0C8A">
        <w:t>. Umożliwione zostało odtworzenie zapisanego nagra</w:t>
      </w:r>
      <w:r w:rsidR="0069529F">
        <w:t>nia.</w:t>
      </w:r>
      <w:r w:rsidR="00C73ACB">
        <w:t xml:space="preserve"> </w:t>
      </w:r>
      <w:r w:rsidR="0069529F">
        <w:t>W</w:t>
      </w:r>
      <w:r w:rsidR="00C73ACB">
        <w:t xml:space="preserve"> tym celu należy wcisnąć </w:t>
      </w:r>
      <w:r w:rsidR="003A0C8A" w:rsidRPr="00C73ACB">
        <w:rPr>
          <w:i/>
        </w:rPr>
        <w:t>Pla</w:t>
      </w:r>
      <w:r w:rsidR="00C73ACB">
        <w:rPr>
          <w:i/>
        </w:rPr>
        <w:t>y</w:t>
      </w:r>
      <w:r w:rsidR="003A0C8A">
        <w:t xml:space="preserve"> </w:t>
      </w:r>
      <w:r w:rsidR="0069529F">
        <w:t>- o</w:t>
      </w:r>
      <w:r w:rsidR="003A0C8A">
        <w:t>tworzy się domyślny, dla danego systemu,</w:t>
      </w:r>
      <w:r w:rsidR="003321F9">
        <w:t xml:space="preserve"> odtwarzacz.</w:t>
      </w:r>
    </w:p>
    <w:p w14:paraId="1F2D4D30" w14:textId="77777777" w:rsidR="00CD673F" w:rsidRDefault="003321F9" w:rsidP="00CD673F">
      <w:pPr>
        <w:keepNext/>
        <w:jc w:val="center"/>
      </w:pPr>
      <w:r>
        <w:rPr>
          <w:noProof/>
          <w:lang w:eastAsia="pl-PL"/>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5356" cy="2070993"/>
                    </a:xfrm>
                    <a:prstGeom prst="rect">
                      <a:avLst/>
                    </a:prstGeom>
                  </pic:spPr>
                </pic:pic>
              </a:graphicData>
            </a:graphic>
          </wp:inline>
        </w:drawing>
      </w:r>
    </w:p>
    <w:p w14:paraId="4A40BC6E" w14:textId="544A916B" w:rsidR="003321F9" w:rsidRDefault="00CD673F" w:rsidP="00CD673F">
      <w:pPr>
        <w:pStyle w:val="Legenda"/>
      </w:pPr>
      <w:bookmarkStart w:id="247" w:name="_Toc60183566"/>
      <w:r>
        <w:t xml:space="preserve">Rys. </w:t>
      </w:r>
      <w:fldSimple w:instr=" STYLEREF 1 \s ">
        <w:r w:rsidR="00F1187E">
          <w:rPr>
            <w:noProof/>
          </w:rPr>
          <w:t>3</w:t>
        </w:r>
      </w:fldSimple>
      <w:r w:rsidR="00EA0B37">
        <w:t>.</w:t>
      </w:r>
      <w:fldSimple w:instr=" SEQ Rys. \* ARABIC \s 1 ">
        <w:r w:rsidR="00F1187E">
          <w:rPr>
            <w:noProof/>
          </w:rPr>
          <w:t>6</w:t>
        </w:r>
      </w:fldSimple>
      <w:r>
        <w:t xml:space="preserve"> </w:t>
      </w:r>
      <w:r w:rsidRPr="00103C44">
        <w:t>Pole wyboru plików ścieżki dźwiękowej, wraz z dwoma ścieżkami. Źródło: Opracowanie własne</w:t>
      </w:r>
      <w:bookmarkEnd w:id="247"/>
    </w:p>
    <w:p w14:paraId="392548CB" w14:textId="77777777" w:rsidR="00CD673F" w:rsidRDefault="00F05B3C" w:rsidP="00CD673F">
      <w:pPr>
        <w:keepNext/>
        <w:ind w:firstLine="0"/>
        <w:jc w:val="center"/>
      </w:pPr>
      <w:r>
        <w:rPr>
          <w:noProof/>
          <w:lang w:eastAsia="pl-PL"/>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2825" cy="3443013"/>
                    </a:xfrm>
                    <a:prstGeom prst="rect">
                      <a:avLst/>
                    </a:prstGeom>
                  </pic:spPr>
                </pic:pic>
              </a:graphicData>
            </a:graphic>
          </wp:inline>
        </w:drawing>
      </w:r>
    </w:p>
    <w:p w14:paraId="33D1ED34" w14:textId="311AC757" w:rsidR="00F05B3C" w:rsidRDefault="00CD673F" w:rsidP="00CD673F">
      <w:pPr>
        <w:pStyle w:val="Legenda"/>
      </w:pPr>
      <w:bookmarkStart w:id="248" w:name="_Toc60183567"/>
      <w:r>
        <w:t xml:space="preserve">Rys. </w:t>
      </w:r>
      <w:fldSimple w:instr=" STYLEREF 1 \s ">
        <w:r w:rsidR="00F1187E">
          <w:rPr>
            <w:noProof/>
          </w:rPr>
          <w:t>3</w:t>
        </w:r>
      </w:fldSimple>
      <w:r w:rsidR="00EA0B37">
        <w:t>.</w:t>
      </w:r>
      <w:fldSimple w:instr=" SEQ Rys. \* ARABIC \s 1 ">
        <w:r w:rsidR="00F1187E">
          <w:rPr>
            <w:noProof/>
          </w:rPr>
          <w:t>7</w:t>
        </w:r>
      </w:fldSimple>
      <w:r>
        <w:t xml:space="preserve"> </w:t>
      </w:r>
      <w:r w:rsidRPr="00DC66A3">
        <w:t>Okno wyboru folderu do zapisu nagrań z aplikacji. Źródło: Opracowanie własne</w:t>
      </w:r>
      <w:bookmarkEnd w:id="248"/>
    </w:p>
    <w:p w14:paraId="1964A961" w14:textId="77777777" w:rsidR="00CD673F" w:rsidRDefault="00F05B3C" w:rsidP="00CD673F">
      <w:pPr>
        <w:keepNext/>
        <w:ind w:firstLine="0"/>
        <w:jc w:val="center"/>
      </w:pPr>
      <w:r>
        <w:rPr>
          <w:noProof/>
          <w:lang w:eastAsia="pl-PL"/>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0950" cy="2524125"/>
                    </a:xfrm>
                    <a:prstGeom prst="rect">
                      <a:avLst/>
                    </a:prstGeom>
                  </pic:spPr>
                </pic:pic>
              </a:graphicData>
            </a:graphic>
          </wp:inline>
        </w:drawing>
      </w:r>
    </w:p>
    <w:p w14:paraId="3834771D" w14:textId="1D81ED0C" w:rsidR="00F05B3C" w:rsidRDefault="00CD673F" w:rsidP="00CD673F">
      <w:pPr>
        <w:pStyle w:val="Legenda"/>
      </w:pPr>
      <w:bookmarkStart w:id="249" w:name="_Toc60183568"/>
      <w:r>
        <w:t xml:space="preserve">Rys. </w:t>
      </w:r>
      <w:fldSimple w:instr=" STYLEREF 1 \s ">
        <w:r w:rsidR="00F1187E">
          <w:rPr>
            <w:noProof/>
          </w:rPr>
          <w:t>3</w:t>
        </w:r>
      </w:fldSimple>
      <w:r w:rsidR="00EA0B37">
        <w:t>.</w:t>
      </w:r>
      <w:fldSimple w:instr=" SEQ Rys. \* ARABIC \s 1 ">
        <w:r w:rsidR="00F1187E">
          <w:rPr>
            <w:noProof/>
          </w:rPr>
          <w:t>8</w:t>
        </w:r>
      </w:fldSimple>
      <w:r>
        <w:t xml:space="preserve"> </w:t>
      </w:r>
      <w:r w:rsidRPr="00184B49">
        <w:t>Po zmianie katalogu docelowego, wyświetlana zawartość katalogów uległa odświeżeniu. Źródło: Opracowanie własne</w:t>
      </w:r>
      <w:bookmarkEnd w:id="249"/>
    </w:p>
    <w:p w14:paraId="6A6CDC9D" w14:textId="589AB26C" w:rsidR="005F1F37" w:rsidRDefault="009B566F" w:rsidP="005F1F37">
      <w:pPr>
        <w:pStyle w:val="Nagwek3"/>
      </w:pPr>
      <w:bookmarkStart w:id="250" w:name="_Toc39506143"/>
      <w:bookmarkStart w:id="251" w:name="_Toc52812574"/>
      <w:bookmarkStart w:id="252" w:name="_Toc55639715"/>
      <w:bookmarkStart w:id="253" w:name="_Toc55650978"/>
      <w:bookmarkStart w:id="254" w:name="_Toc55737709"/>
      <w:bookmarkStart w:id="255" w:name="_Toc55740848"/>
      <w:bookmarkStart w:id="256" w:name="_Toc60147698"/>
      <w:bookmarkStart w:id="257" w:name="_Toc60178460"/>
      <w:bookmarkStart w:id="258" w:name="_Toc75248287"/>
      <w:bookmarkEnd w:id="250"/>
      <w:bookmarkEnd w:id="251"/>
      <w:bookmarkEnd w:id="252"/>
      <w:bookmarkEnd w:id="253"/>
      <w:bookmarkEnd w:id="254"/>
      <w:bookmarkEnd w:id="255"/>
      <w:bookmarkEnd w:id="256"/>
      <w:bookmarkEnd w:id="257"/>
      <w:r>
        <w:t>Implementacja</w:t>
      </w:r>
      <w:r w:rsidR="005F1F37">
        <w:t xml:space="preserve"> kontrolki</w:t>
      </w:r>
      <w:r w:rsidR="008C3E80">
        <w:t xml:space="preserve"> przetwarzania dźwię</w:t>
      </w:r>
      <w:r w:rsidR="00730794">
        <w:t>ku</w:t>
      </w:r>
      <w:bookmarkEnd w:id="258"/>
    </w:p>
    <w:p w14:paraId="1F17EED5" w14:textId="2F4E4D8F" w:rsidR="00F05B3C" w:rsidRDefault="00895B88" w:rsidP="00895B88">
      <w:pPr>
        <w:ind w:firstLine="708"/>
      </w:pPr>
      <w:r>
        <w:t xml:space="preserve">Jako szkielet </w:t>
      </w:r>
      <w:r w:rsidR="001C0C4B">
        <w:t xml:space="preserve">kontrolki wykorzystano </w:t>
      </w:r>
      <w:proofErr w:type="spellStart"/>
      <w:r w:rsidR="00835B1B" w:rsidRPr="00C73ACB">
        <w:rPr>
          <w:rStyle w:val="KodiZmienne"/>
        </w:rPr>
        <w:t>Grid</w:t>
      </w:r>
      <w:proofErr w:type="spellEnd"/>
      <w:r w:rsidR="00835B1B">
        <w:t xml:space="preserve"> </w:t>
      </w:r>
      <w:r>
        <w:t>10x2. Ma on postać</w:t>
      </w:r>
      <w:r w:rsidR="001534EB">
        <w:t xml:space="preserve"> dziewię</w:t>
      </w:r>
      <w:r>
        <w:t>ciu</w:t>
      </w:r>
      <w:r w:rsidR="001534EB">
        <w:t xml:space="preserve"> wierszy o wysokości 25px i </w:t>
      </w:r>
      <w:r w:rsidR="00406619">
        <w:t>jednego</w:t>
      </w:r>
      <w:r w:rsidR="003D7987">
        <w:t xml:space="preserve"> </w:t>
      </w:r>
      <w:r w:rsidR="001534EB">
        <w:t xml:space="preserve">o wysokości dynamicznej oraz dwie kolumny </w:t>
      </w:r>
      <w:r w:rsidR="00231F6D">
        <w:t>wypełniające sobą całą dostępną szerokość</w:t>
      </w:r>
      <w:r w:rsidR="00FA353F">
        <w:t>:</w:t>
      </w:r>
    </w:p>
    <w:p w14:paraId="5E16F66F" w14:textId="552446BB" w:rsidR="006077BB" w:rsidRPr="0091240E" w:rsidRDefault="006077BB" w:rsidP="006077BB">
      <w:pPr>
        <w:pStyle w:val="PodpisListingu"/>
        <w:framePr w:wrap="around"/>
        <w:rPr>
          <w:lang w:val="en-GB"/>
        </w:rPr>
      </w:pPr>
      <w:bookmarkStart w:id="259" w:name="_Toc63777176"/>
      <w:r w:rsidRPr="0091240E">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2</w:t>
      </w:r>
      <w:r w:rsidR="002A3594">
        <w:rPr>
          <w:lang w:val="en-GB"/>
        </w:rPr>
        <w:fldChar w:fldCharType="end"/>
      </w:r>
      <w:r w:rsidR="00FA2787" w:rsidRPr="0091240E">
        <w:rPr>
          <w:lang w:val="en-GB"/>
        </w:rPr>
        <w:t xml:space="preserve">. </w:t>
      </w:r>
      <w:proofErr w:type="spellStart"/>
      <w:r w:rsidR="004B5136" w:rsidRPr="0091240E">
        <w:rPr>
          <w:lang w:val="en-GB"/>
        </w:rPr>
        <w:t>Układ</w:t>
      </w:r>
      <w:proofErr w:type="spellEnd"/>
      <w:r w:rsidR="004B5136" w:rsidRPr="0091240E">
        <w:rPr>
          <w:lang w:val="en-GB"/>
        </w:rPr>
        <w:t xml:space="preserve"> </w:t>
      </w:r>
      <w:proofErr w:type="spellStart"/>
      <w:r w:rsidR="004B5136" w:rsidRPr="0091240E">
        <w:rPr>
          <w:lang w:val="en-GB"/>
        </w:rPr>
        <w:t>siatki</w:t>
      </w:r>
      <w:proofErr w:type="spellEnd"/>
      <w:r w:rsidR="00FA2787" w:rsidRPr="0091240E">
        <w:rPr>
          <w:lang w:val="en-GB"/>
        </w:rPr>
        <w:t xml:space="preserve"> w </w:t>
      </w:r>
      <w:proofErr w:type="spellStart"/>
      <w:r w:rsidR="00366A88">
        <w:rPr>
          <w:lang w:val="en-GB"/>
        </w:rPr>
        <w:t>kontrolce</w:t>
      </w:r>
      <w:proofErr w:type="spellEnd"/>
      <w:r w:rsidR="00FA2787" w:rsidRPr="0091240E">
        <w:rPr>
          <w:lang w:val="en-GB"/>
        </w:rPr>
        <w:t xml:space="preserve"> </w:t>
      </w:r>
      <w:proofErr w:type="spellStart"/>
      <w:r w:rsidR="00692F62" w:rsidRPr="0091240E">
        <w:rPr>
          <w:lang w:val="en-GB"/>
        </w:rPr>
        <w:t>SoundReceiverView</w:t>
      </w:r>
      <w:bookmarkEnd w:id="259"/>
      <w:proofErr w:type="spellEnd"/>
    </w:p>
    <w:p w14:paraId="2D660350" w14:textId="77777777" w:rsidR="00FA353F" w:rsidRPr="006077BB" w:rsidRDefault="00FA353F" w:rsidP="00C73ACB">
      <w:pPr>
        <w:pStyle w:val="Listing"/>
        <w:framePr w:wrap="around"/>
        <w:rPr>
          <w:color w:val="auto"/>
        </w:rPr>
      </w:pPr>
      <w:r w:rsidRPr="006077BB">
        <w:rPr>
          <w:color w:val="auto"/>
        </w:rPr>
        <w:t>&lt;Grid.RowDefinitions&gt;</w:t>
      </w:r>
    </w:p>
    <w:p w14:paraId="3D99D720" w14:textId="739A974B" w:rsidR="00FA353F" w:rsidRPr="006077BB" w:rsidRDefault="00FA353F" w:rsidP="00C73ACB">
      <w:pPr>
        <w:pStyle w:val="Listing"/>
        <w:framePr w:wrap="around"/>
        <w:rPr>
          <w:color w:val="auto"/>
        </w:rPr>
      </w:pPr>
      <w:r w:rsidRPr="006077BB">
        <w:rPr>
          <w:color w:val="auto"/>
        </w:rPr>
        <w:t xml:space="preserve">     &lt;RowDefinition Height="25"/&gt;</w:t>
      </w:r>
    </w:p>
    <w:p w14:paraId="51DEAFE7" w14:textId="5DC542A5" w:rsidR="00FA353F" w:rsidRPr="006077BB" w:rsidRDefault="00FA353F" w:rsidP="00C73ACB">
      <w:pPr>
        <w:pStyle w:val="Listing"/>
        <w:framePr w:wrap="around"/>
        <w:rPr>
          <w:color w:val="auto"/>
        </w:rPr>
      </w:pPr>
      <w:r w:rsidRPr="006077BB">
        <w:rPr>
          <w:color w:val="auto"/>
        </w:rPr>
        <w:t xml:space="preserve">     &lt;RowDefinition Height="25"/&gt;</w:t>
      </w:r>
    </w:p>
    <w:p w14:paraId="670F237B" w14:textId="5EAE3F75" w:rsidR="00FA353F" w:rsidRPr="006077BB" w:rsidRDefault="00FA353F" w:rsidP="00C73ACB">
      <w:pPr>
        <w:pStyle w:val="Listing"/>
        <w:framePr w:wrap="around"/>
        <w:rPr>
          <w:color w:val="auto"/>
        </w:rPr>
      </w:pPr>
      <w:r w:rsidRPr="006077BB">
        <w:rPr>
          <w:color w:val="auto"/>
        </w:rPr>
        <w:t xml:space="preserve">     &lt;RowDefinition Height="25"/&gt;</w:t>
      </w:r>
    </w:p>
    <w:p w14:paraId="4AD11B78" w14:textId="7BD9696C" w:rsidR="00FA353F" w:rsidRPr="006077BB" w:rsidRDefault="00FA353F" w:rsidP="00C73ACB">
      <w:pPr>
        <w:pStyle w:val="Listing"/>
        <w:framePr w:wrap="around"/>
        <w:rPr>
          <w:color w:val="auto"/>
        </w:rPr>
      </w:pPr>
      <w:r w:rsidRPr="006077BB">
        <w:rPr>
          <w:color w:val="auto"/>
        </w:rPr>
        <w:t xml:space="preserve">     &lt;RowDefinition Height="25"/&gt;</w:t>
      </w:r>
    </w:p>
    <w:p w14:paraId="5317B91D" w14:textId="138BF8ED" w:rsidR="00FA353F" w:rsidRPr="006077BB" w:rsidRDefault="00FA353F" w:rsidP="00C73ACB">
      <w:pPr>
        <w:pStyle w:val="Listing"/>
        <w:framePr w:wrap="around"/>
        <w:rPr>
          <w:color w:val="auto"/>
        </w:rPr>
      </w:pPr>
      <w:r w:rsidRPr="006077BB">
        <w:rPr>
          <w:color w:val="auto"/>
        </w:rPr>
        <w:t xml:space="preserve">     &lt;RowDefinition Height="25"/&gt;</w:t>
      </w:r>
    </w:p>
    <w:p w14:paraId="5025644D" w14:textId="0C5427EA" w:rsidR="00FA353F" w:rsidRPr="006077BB" w:rsidRDefault="00FA353F" w:rsidP="00C73ACB">
      <w:pPr>
        <w:pStyle w:val="Listing"/>
        <w:framePr w:wrap="around"/>
        <w:rPr>
          <w:color w:val="auto"/>
        </w:rPr>
      </w:pPr>
      <w:r w:rsidRPr="006077BB">
        <w:rPr>
          <w:color w:val="auto"/>
        </w:rPr>
        <w:t xml:space="preserve">     &lt;RowDefinition Height="25"/&gt;</w:t>
      </w:r>
    </w:p>
    <w:p w14:paraId="4585C4D9" w14:textId="32F56C9A" w:rsidR="00FA353F" w:rsidRPr="006077BB" w:rsidRDefault="00FA353F" w:rsidP="00C73ACB">
      <w:pPr>
        <w:pStyle w:val="Listing"/>
        <w:framePr w:wrap="around"/>
        <w:rPr>
          <w:color w:val="auto"/>
        </w:rPr>
      </w:pPr>
      <w:r w:rsidRPr="006077BB">
        <w:rPr>
          <w:color w:val="auto"/>
        </w:rPr>
        <w:t xml:space="preserve">     &lt;RowDefinition Height="25"/&gt;</w:t>
      </w:r>
    </w:p>
    <w:p w14:paraId="37DDA1BC" w14:textId="686CDA09" w:rsidR="00FA353F" w:rsidRPr="006077BB" w:rsidRDefault="00FA353F" w:rsidP="00C73ACB">
      <w:pPr>
        <w:pStyle w:val="Listing"/>
        <w:framePr w:wrap="around"/>
        <w:rPr>
          <w:color w:val="auto"/>
        </w:rPr>
      </w:pPr>
      <w:r w:rsidRPr="006077BB">
        <w:rPr>
          <w:color w:val="auto"/>
        </w:rPr>
        <w:t xml:space="preserve">     &lt;RowDefinition Height="25"/&gt;</w:t>
      </w:r>
    </w:p>
    <w:p w14:paraId="4C926829" w14:textId="043B0CF6" w:rsidR="00FA353F" w:rsidRPr="006077BB" w:rsidRDefault="00FA353F" w:rsidP="00C73ACB">
      <w:pPr>
        <w:pStyle w:val="Listing"/>
        <w:framePr w:wrap="around"/>
        <w:rPr>
          <w:color w:val="auto"/>
        </w:rPr>
      </w:pPr>
      <w:r w:rsidRPr="006077BB">
        <w:rPr>
          <w:color w:val="auto"/>
        </w:rPr>
        <w:t xml:space="preserve">     &lt;RowDefinition Height="25"/&gt;</w:t>
      </w:r>
    </w:p>
    <w:p w14:paraId="7928E8A6" w14:textId="31722D27" w:rsidR="00FA353F" w:rsidRPr="006077BB" w:rsidRDefault="00FA353F" w:rsidP="00C73ACB">
      <w:pPr>
        <w:pStyle w:val="Listing"/>
        <w:framePr w:wrap="around"/>
        <w:rPr>
          <w:color w:val="auto"/>
        </w:rPr>
      </w:pPr>
      <w:r w:rsidRPr="006077BB">
        <w:rPr>
          <w:color w:val="auto"/>
        </w:rPr>
        <w:t xml:space="preserve">     &lt;RowDefinition Height="*"/&gt;</w:t>
      </w:r>
    </w:p>
    <w:p w14:paraId="663F52AC" w14:textId="3B77ACB1" w:rsidR="00FA353F" w:rsidRPr="006077BB" w:rsidRDefault="00FA353F" w:rsidP="00C73ACB">
      <w:pPr>
        <w:pStyle w:val="Listing"/>
        <w:framePr w:wrap="around"/>
        <w:rPr>
          <w:color w:val="auto"/>
        </w:rPr>
      </w:pPr>
      <w:r w:rsidRPr="006077BB">
        <w:rPr>
          <w:color w:val="auto"/>
        </w:rPr>
        <w:t>&lt;/Grid.RowDefinitions&gt;</w:t>
      </w:r>
    </w:p>
    <w:p w14:paraId="62055A49" w14:textId="36369001" w:rsidR="00FA353F" w:rsidRPr="006077BB" w:rsidRDefault="00FA353F" w:rsidP="00C73ACB">
      <w:pPr>
        <w:pStyle w:val="Listing"/>
        <w:framePr w:wrap="around"/>
        <w:rPr>
          <w:color w:val="auto"/>
        </w:rPr>
      </w:pPr>
      <w:r w:rsidRPr="006077BB">
        <w:rPr>
          <w:color w:val="auto"/>
        </w:rPr>
        <w:t>&lt;Grid.ColumnDefinitions&gt;</w:t>
      </w:r>
    </w:p>
    <w:p w14:paraId="02659670" w14:textId="0CAB12E8" w:rsidR="00FA353F" w:rsidRPr="006077BB" w:rsidRDefault="00FA353F" w:rsidP="00C73ACB">
      <w:pPr>
        <w:pStyle w:val="Listing"/>
        <w:framePr w:wrap="around"/>
        <w:rPr>
          <w:color w:val="auto"/>
        </w:rPr>
      </w:pPr>
      <w:r w:rsidRPr="006077BB">
        <w:rPr>
          <w:color w:val="auto"/>
        </w:rPr>
        <w:t xml:space="preserve">     &lt;ColumnDefinition Width="*"/&gt;</w:t>
      </w:r>
    </w:p>
    <w:p w14:paraId="6EA5054F" w14:textId="1A010F19" w:rsidR="00FA353F" w:rsidRPr="006077BB" w:rsidRDefault="00FA353F" w:rsidP="00C73ACB">
      <w:pPr>
        <w:pStyle w:val="Listing"/>
        <w:framePr w:wrap="around"/>
        <w:rPr>
          <w:color w:val="auto"/>
        </w:rPr>
      </w:pPr>
      <w:r w:rsidRPr="006077BB">
        <w:rPr>
          <w:color w:val="auto"/>
        </w:rPr>
        <w:t xml:space="preserve">     &lt;ColumnDefinition Width="*"/&gt;</w:t>
      </w:r>
    </w:p>
    <w:p w14:paraId="4C993DBB" w14:textId="41599E71" w:rsidR="00FA353F" w:rsidRPr="00637F41" w:rsidRDefault="00FA353F" w:rsidP="00C73ACB">
      <w:pPr>
        <w:pStyle w:val="Listing"/>
        <w:framePr w:wrap="around"/>
        <w:rPr>
          <w:color w:val="auto"/>
          <w:lang w:val="pl-PL"/>
        </w:rPr>
      </w:pPr>
      <w:r w:rsidRPr="00637F41">
        <w:rPr>
          <w:color w:val="auto"/>
          <w:lang w:val="pl-PL"/>
        </w:rPr>
        <w:t>&lt;/Grid.ColumnDefinitions&gt;</w:t>
      </w:r>
    </w:p>
    <w:p w14:paraId="26201C76" w14:textId="77777777" w:rsidR="00767FB0" w:rsidRPr="00637F41" w:rsidRDefault="00767FB0" w:rsidP="00FA353F">
      <w:pPr>
        <w:autoSpaceDE w:val="0"/>
        <w:autoSpaceDN w:val="0"/>
        <w:adjustRightInd w:val="0"/>
        <w:spacing w:line="240" w:lineRule="auto"/>
        <w:ind w:firstLine="0"/>
        <w:jc w:val="left"/>
        <w:rPr>
          <w:rFonts w:ascii="Consolas" w:hAnsi="Consolas" w:cs="Consolas"/>
          <w:color w:val="000000"/>
          <w:sz w:val="19"/>
          <w:szCs w:val="19"/>
        </w:rPr>
      </w:pPr>
    </w:p>
    <w:p w14:paraId="2E402783" w14:textId="586630B7" w:rsidR="00BC270F" w:rsidRDefault="001534EB" w:rsidP="001534EB">
      <w:pPr>
        <w:ind w:firstLine="0"/>
      </w:pPr>
      <w:r w:rsidRPr="001534EB">
        <w:t>W każdym z wierszy z</w:t>
      </w:r>
      <w:r>
        <w:t>najduje się jedna z trzech kontrolek:</w:t>
      </w:r>
    </w:p>
    <w:p w14:paraId="6367B3FF" w14:textId="11D15170" w:rsidR="001534EB" w:rsidRDefault="001534EB" w:rsidP="00106DC0">
      <w:pPr>
        <w:pStyle w:val="Akapitzlist"/>
        <w:numPr>
          <w:ilvl w:val="0"/>
          <w:numId w:val="25"/>
        </w:numPr>
      </w:pPr>
      <w:proofErr w:type="spellStart"/>
      <w:r>
        <w:t>ComboBox</w:t>
      </w:r>
      <w:proofErr w:type="spellEnd"/>
      <w:r>
        <w:t>:</w:t>
      </w:r>
    </w:p>
    <w:p w14:paraId="262DDF0D" w14:textId="45E01DFF" w:rsidR="001534EB" w:rsidRPr="00C73ACB" w:rsidRDefault="001534EB" w:rsidP="001534EB">
      <w:pPr>
        <w:pStyle w:val="Akapitzlist"/>
        <w:autoSpaceDE w:val="0"/>
        <w:autoSpaceDN w:val="0"/>
        <w:adjustRightInd w:val="0"/>
        <w:spacing w:line="240" w:lineRule="auto"/>
        <w:ind w:left="360" w:firstLine="0"/>
        <w:jc w:val="left"/>
        <w:rPr>
          <w:rStyle w:val="KodiZmienne"/>
          <w:lang w:val="en-GB"/>
        </w:rPr>
      </w:pPr>
      <w:r w:rsidRPr="00C73ACB">
        <w:rPr>
          <w:rStyle w:val="KodiZmienne"/>
          <w:lang w:val="en-GB"/>
        </w:rPr>
        <w:t>&lt;</w:t>
      </w:r>
      <w:proofErr w:type="spellStart"/>
      <w:r w:rsidRPr="00C73ACB">
        <w:rPr>
          <w:rStyle w:val="KodiZmienne"/>
          <w:lang w:val="en-GB"/>
        </w:rPr>
        <w:t>ComboBox</w:t>
      </w:r>
      <w:proofErr w:type="spellEnd"/>
      <w:r w:rsidRPr="00C73ACB">
        <w:rPr>
          <w:rStyle w:val="KodiZmienne"/>
          <w:lang w:val="en-GB"/>
        </w:rPr>
        <w:t xml:space="preserve"> </w:t>
      </w:r>
      <w:proofErr w:type="spellStart"/>
      <w:r w:rsidRPr="00C73ACB">
        <w:rPr>
          <w:rStyle w:val="KodiZmienne"/>
          <w:lang w:val="en-GB"/>
        </w:rPr>
        <w:t>Grid.Row</w:t>
      </w:r>
      <w:proofErr w:type="spellEnd"/>
      <w:r w:rsidRPr="00C73ACB">
        <w:rPr>
          <w:rStyle w:val="KodiZmienne"/>
          <w:lang w:val="en-GB"/>
        </w:rPr>
        <w:t xml:space="preserve">="1" </w:t>
      </w:r>
      <w:proofErr w:type="spellStart"/>
      <w:r w:rsidRPr="00C73ACB">
        <w:rPr>
          <w:rStyle w:val="KodiZmienne"/>
          <w:lang w:val="en-GB"/>
        </w:rPr>
        <w:t>ItemsSource</w:t>
      </w:r>
      <w:proofErr w:type="spellEnd"/>
      <w:r w:rsidRPr="00C73ACB">
        <w:rPr>
          <w:rStyle w:val="KodiZmienne"/>
          <w:lang w:val="en-GB"/>
        </w:rPr>
        <w:t xml:space="preserve">="{Binding </w:t>
      </w:r>
      <w:proofErr w:type="spellStart"/>
      <w:r w:rsidRPr="00C73ACB">
        <w:rPr>
          <w:rStyle w:val="KodiZmienne"/>
          <w:lang w:val="en-GB"/>
        </w:rPr>
        <w:t>CaptureDevices</w:t>
      </w:r>
      <w:proofErr w:type="spellEnd"/>
      <w:r w:rsidRPr="00C73ACB">
        <w:rPr>
          <w:rStyle w:val="KodiZmienne"/>
          <w:lang w:val="en-GB"/>
        </w:rPr>
        <w:t>}"</w:t>
      </w:r>
      <w:r w:rsidR="00C73ACB" w:rsidRPr="00C73ACB">
        <w:rPr>
          <w:rStyle w:val="KodiZmienne"/>
          <w:lang w:val="en-GB"/>
        </w:rPr>
        <w:t xml:space="preserve"> </w:t>
      </w:r>
      <w:proofErr w:type="spellStart"/>
      <w:r w:rsidRPr="00C73ACB">
        <w:rPr>
          <w:rStyle w:val="KodiZmienne"/>
          <w:lang w:val="en-GB"/>
        </w:rPr>
        <w:t>SelectedItem</w:t>
      </w:r>
      <w:proofErr w:type="spellEnd"/>
      <w:r w:rsidRPr="00C73ACB">
        <w:rPr>
          <w:rStyle w:val="KodiZmienne"/>
          <w:lang w:val="en-GB"/>
        </w:rPr>
        <w:t xml:space="preserve">="{Binding </w:t>
      </w:r>
      <w:proofErr w:type="spellStart"/>
      <w:r w:rsidRPr="00C73ACB">
        <w:rPr>
          <w:rStyle w:val="KodiZmienne"/>
          <w:lang w:val="en-GB"/>
        </w:rPr>
        <w:t>SelectedDevice</w:t>
      </w:r>
      <w:proofErr w:type="spellEnd"/>
      <w:r w:rsidRPr="00C73ACB">
        <w:rPr>
          <w:rStyle w:val="KodiZmienne"/>
          <w:lang w:val="en-GB"/>
        </w:rPr>
        <w:t>, Mode=</w:t>
      </w:r>
      <w:proofErr w:type="spellStart"/>
      <w:r w:rsidRPr="00C73ACB">
        <w:rPr>
          <w:rStyle w:val="KodiZmienne"/>
          <w:lang w:val="en-GB"/>
        </w:rPr>
        <w:t>TwoWay</w:t>
      </w:r>
      <w:proofErr w:type="spellEnd"/>
      <w:r w:rsidRPr="00C73ACB">
        <w:rPr>
          <w:rStyle w:val="KodiZmienne"/>
          <w:lang w:val="en-GB"/>
        </w:rPr>
        <w:t xml:space="preserve">}"  </w:t>
      </w:r>
      <w:proofErr w:type="spellStart"/>
      <w:r w:rsidRPr="00C73ACB">
        <w:rPr>
          <w:rStyle w:val="KodiZmienne"/>
          <w:lang w:val="en-GB"/>
        </w:rPr>
        <w:t>VerticalAlignment</w:t>
      </w:r>
      <w:proofErr w:type="spellEnd"/>
      <w:r w:rsidRPr="00C73ACB">
        <w:rPr>
          <w:rStyle w:val="KodiZmienne"/>
          <w:lang w:val="en-GB"/>
        </w:rPr>
        <w:t>="</w:t>
      </w:r>
      <w:proofErr w:type="spellStart"/>
      <w:r w:rsidRPr="00C73ACB">
        <w:rPr>
          <w:rStyle w:val="KodiZmienne"/>
          <w:lang w:val="en-GB"/>
        </w:rPr>
        <w:t>Center</w:t>
      </w:r>
      <w:proofErr w:type="spellEnd"/>
      <w:r w:rsidRPr="00C73ACB">
        <w:rPr>
          <w:rStyle w:val="KodiZmienne"/>
          <w:lang w:val="en-GB"/>
        </w:rPr>
        <w:t>"/&gt;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hAnsi="Consolas" w:cs="Consolas"/>
          <w:color w:val="000000"/>
          <w:sz w:val="19"/>
          <w:szCs w:val="19"/>
          <w:lang w:val="en-GB"/>
        </w:rPr>
      </w:pPr>
    </w:p>
    <w:p w14:paraId="5A392C1E" w14:textId="05877B4F" w:rsidR="001534EB" w:rsidRDefault="001534EB" w:rsidP="00106DC0">
      <w:pPr>
        <w:pStyle w:val="Akapitzlist"/>
        <w:numPr>
          <w:ilvl w:val="0"/>
          <w:numId w:val="25"/>
        </w:numPr>
      </w:pPr>
      <w:proofErr w:type="spellStart"/>
      <w:r>
        <w:t>TextBlock</w:t>
      </w:r>
      <w:proofErr w:type="spellEnd"/>
      <w:r>
        <w:t>:</w:t>
      </w:r>
    </w:p>
    <w:p w14:paraId="39922F96" w14:textId="5CB5CE85" w:rsidR="001534EB" w:rsidRPr="0070092F" w:rsidRDefault="001534EB" w:rsidP="00AA0D2D">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&lt;</w:t>
      </w:r>
      <w:proofErr w:type="spellStart"/>
      <w:r w:rsidRPr="0070092F">
        <w:rPr>
          <w:rStyle w:val="KodiZmienne"/>
          <w:lang w:val="en-GB"/>
        </w:rPr>
        <w:t>TextBlock</w:t>
      </w:r>
      <w:proofErr w:type="spellEnd"/>
      <w:r w:rsidRPr="0070092F">
        <w:rPr>
          <w:rStyle w:val="KodiZmienne"/>
          <w:lang w:val="en-GB"/>
        </w:rPr>
        <w:t xml:space="preserve"> </w:t>
      </w:r>
      <w:proofErr w:type="spellStart"/>
      <w:r w:rsidRPr="0070092F">
        <w:rPr>
          <w:rStyle w:val="KodiZmienne"/>
          <w:lang w:val="en-GB"/>
        </w:rPr>
        <w:t>HorizontalAlignment</w:t>
      </w:r>
      <w:proofErr w:type="spellEnd"/>
      <w:r w:rsidRPr="0070092F">
        <w:rPr>
          <w:rStyle w:val="KodiZmienne"/>
          <w:lang w:val="en-GB"/>
        </w:rPr>
        <w:t xml:space="preserve">="Left" </w:t>
      </w:r>
      <w:proofErr w:type="spellStart"/>
      <w:r w:rsidRPr="0070092F">
        <w:rPr>
          <w:rStyle w:val="KodiZmienne"/>
          <w:lang w:val="en-GB"/>
        </w:rPr>
        <w:t>Grid.Row</w:t>
      </w:r>
      <w:proofErr w:type="spellEnd"/>
      <w:r w:rsidRPr="0070092F">
        <w:rPr>
          <w:rStyle w:val="KodiZmienne"/>
          <w:lang w:val="en-GB"/>
        </w:rPr>
        <w:t xml:space="preserve">="2" </w:t>
      </w:r>
      <w:proofErr w:type="spellStart"/>
      <w:r w:rsidRPr="0070092F">
        <w:rPr>
          <w:rStyle w:val="KodiZmienne"/>
          <w:lang w:val="en-GB"/>
        </w:rPr>
        <w:t>TextWrapping</w:t>
      </w:r>
      <w:proofErr w:type="spellEnd"/>
      <w:r w:rsidRPr="0070092F">
        <w:rPr>
          <w:rStyle w:val="KodiZmienne"/>
          <w:lang w:val="en-GB"/>
        </w:rPr>
        <w:t xml:space="preserve">="Wrap" Text="Sample Rate"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Margin="5,0,0,0"/&gt;</w:t>
      </w:r>
    </w:p>
    <w:p w14:paraId="45C0A606" w14:textId="0256BCB0" w:rsidR="00C73ACB" w:rsidRDefault="00C73ACB">
      <w:pPr>
        <w:spacing w:line="240" w:lineRule="auto"/>
        <w:rPr>
          <w:rFonts w:ascii="Consolas" w:hAnsi="Consolas" w:cs="Consolas"/>
          <w:color w:val="000000"/>
          <w:sz w:val="19"/>
          <w:szCs w:val="19"/>
          <w:lang w:val="en-GB"/>
        </w:rPr>
      </w:pPr>
      <w:r>
        <w:rPr>
          <w:rFonts w:ascii="Consolas" w:hAnsi="Consolas" w:cs="Consolas"/>
          <w:color w:val="000000"/>
          <w:sz w:val="19"/>
          <w:szCs w:val="19"/>
          <w:lang w:val="en-GB"/>
        </w:rPr>
        <w:br w:type="page"/>
      </w:r>
    </w:p>
    <w:p w14:paraId="31EA9514" w14:textId="115FC46B" w:rsidR="001534EB" w:rsidRDefault="001534EB" w:rsidP="00106DC0">
      <w:pPr>
        <w:pStyle w:val="Akapitzlist"/>
        <w:numPr>
          <w:ilvl w:val="0"/>
          <w:numId w:val="25"/>
        </w:numPr>
      </w:pPr>
      <w:proofErr w:type="spellStart"/>
      <w:r>
        <w:lastRenderedPageBreak/>
        <w:t>TextBox</w:t>
      </w:r>
      <w:proofErr w:type="spellEnd"/>
      <w:r>
        <w:t>:</w:t>
      </w:r>
    </w:p>
    <w:p w14:paraId="65CAC6DE" w14:textId="2531430E" w:rsidR="001534EB" w:rsidRPr="0070092F" w:rsidRDefault="001534EB" w:rsidP="001534EB">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&lt;</w:t>
      </w:r>
      <w:proofErr w:type="spellStart"/>
      <w:r w:rsidRPr="0070092F">
        <w:rPr>
          <w:rStyle w:val="KodiZmienne"/>
          <w:lang w:val="en-GB"/>
        </w:rPr>
        <w:t>TextBox</w:t>
      </w:r>
      <w:proofErr w:type="spellEnd"/>
      <w:r w:rsidRPr="0070092F">
        <w:rPr>
          <w:rStyle w:val="KodiZmienne"/>
          <w:lang w:val="en-GB"/>
        </w:rPr>
        <w:t xml:space="preserve"> Height="23" </w:t>
      </w:r>
      <w:proofErr w:type="spellStart"/>
      <w:r w:rsidRPr="0070092F">
        <w:rPr>
          <w:rStyle w:val="KodiZmienne"/>
          <w:lang w:val="en-GB"/>
        </w:rPr>
        <w:t>Grid.Row</w:t>
      </w:r>
      <w:proofErr w:type="spellEnd"/>
      <w:r w:rsidRPr="0070092F">
        <w:rPr>
          <w:rStyle w:val="KodiZmienne"/>
          <w:lang w:val="en-GB"/>
        </w:rPr>
        <w:t xml:space="preserve">="3" </w:t>
      </w:r>
      <w:proofErr w:type="spellStart"/>
      <w:r w:rsidRPr="0070092F">
        <w:rPr>
          <w:rStyle w:val="KodiZmienne"/>
          <w:lang w:val="en-GB"/>
        </w:rPr>
        <w:t>Grid.Column</w:t>
      </w:r>
      <w:proofErr w:type="spellEnd"/>
      <w:r w:rsidRPr="0070092F">
        <w:rPr>
          <w:rStyle w:val="KodiZmienne"/>
          <w:lang w:val="en-GB"/>
        </w:rPr>
        <w:t xml:space="preserve">="1" </w:t>
      </w:r>
      <w:proofErr w:type="spellStart"/>
      <w:r w:rsidRPr="0070092F">
        <w:rPr>
          <w:rStyle w:val="KodiZmienne"/>
          <w:lang w:val="en-GB"/>
        </w:rPr>
        <w:t>TextWrapping</w:t>
      </w:r>
      <w:proofErr w:type="spellEnd"/>
      <w:r w:rsidRPr="0070092F">
        <w:rPr>
          <w:rStyle w:val="KodiZmienne"/>
          <w:lang w:val="en-GB"/>
        </w:rPr>
        <w:t xml:space="preserve">="Wrap" Text="{Binding </w:t>
      </w:r>
      <w:proofErr w:type="spellStart"/>
      <w:r w:rsidRPr="0070092F">
        <w:rPr>
          <w:rStyle w:val="KodiZmienne"/>
          <w:lang w:val="en-GB"/>
        </w:rPr>
        <w:t>BitDepth</w:t>
      </w:r>
      <w:proofErr w:type="spellEnd"/>
      <w:r w:rsidRPr="0070092F">
        <w:rPr>
          <w:rStyle w:val="KodiZmienne"/>
          <w:lang w:val="en-GB"/>
        </w:rPr>
        <w:t>, Mode=</w:t>
      </w:r>
      <w:proofErr w:type="spellStart"/>
      <w:r w:rsidRPr="0070092F">
        <w:rPr>
          <w:rStyle w:val="KodiZmienne"/>
          <w:lang w:val="en-GB"/>
        </w:rPr>
        <w:t>TwoWay</w:t>
      </w:r>
      <w:proofErr w:type="spellEnd"/>
      <w:r w:rsidRPr="0070092F">
        <w:rPr>
          <w:rStyle w:val="KodiZmienne"/>
          <w:lang w:val="en-GB"/>
        </w:rPr>
        <w:t xml:space="preserve">}" </w:t>
      </w:r>
      <w:proofErr w:type="spellStart"/>
      <w:r w:rsidRPr="0070092F">
        <w:rPr>
          <w:rStyle w:val="KodiZmienne"/>
          <w:lang w:val="en-GB"/>
        </w:rPr>
        <w:t>IsEnabled</w:t>
      </w:r>
      <w:proofErr w:type="spellEnd"/>
      <w:r w:rsidRPr="0070092F">
        <w:rPr>
          <w:rStyle w:val="KodiZmienne"/>
          <w:lang w:val="en-GB"/>
        </w:rPr>
        <w:t xml:space="preserve">="{Binding </w:t>
      </w:r>
      <w:proofErr w:type="spellStart"/>
      <w:r w:rsidRPr="0070092F">
        <w:rPr>
          <w:rStyle w:val="KodiZmienne"/>
          <w:lang w:val="en-GB"/>
        </w:rPr>
        <w:t>IsBitDepthConfigurable</w:t>
      </w:r>
      <w:proofErr w:type="spellEnd"/>
      <w:r w:rsidRPr="0070092F">
        <w:rPr>
          <w:rStyle w:val="KodiZmienne"/>
          <w:lang w:val="en-GB"/>
        </w:rPr>
        <w:t xml:space="preserv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"/&gt;</w:t>
      </w:r>
    </w:p>
    <w:p w14:paraId="5519297E" w14:textId="77777777" w:rsidR="00767FB0" w:rsidRDefault="00767FB0" w:rsidP="001534EB">
      <w:pPr>
        <w:ind w:firstLine="0"/>
        <w:rPr>
          <w:lang w:val="en-GB"/>
        </w:rPr>
      </w:pPr>
    </w:p>
    <w:p w14:paraId="7F788B1B" w14:textId="5499927E" w:rsidR="00CF2730" w:rsidRDefault="006E064B" w:rsidP="002627AC">
      <w:r>
        <w:t xml:space="preserve">Właściwości </w:t>
      </w:r>
      <w:proofErr w:type="spellStart"/>
      <w:r w:rsidR="00835B1B" w:rsidRPr="00A72E81">
        <w:rPr>
          <w:rStyle w:val="KodiZmienne"/>
        </w:rPr>
        <w:t>Row</w:t>
      </w:r>
      <w:proofErr w:type="spellEnd"/>
      <w:r w:rsidR="00835B1B">
        <w:t xml:space="preserve"> </w:t>
      </w:r>
      <w:r w:rsidR="00CF2730">
        <w:t xml:space="preserve">i </w:t>
      </w:r>
      <w:proofErr w:type="spellStart"/>
      <w:r w:rsidR="00835B1B" w:rsidRPr="00A72E81">
        <w:rPr>
          <w:rStyle w:val="KodiZmienne"/>
        </w:rPr>
        <w:t>Column</w:t>
      </w:r>
      <w:proofErr w:type="spellEnd"/>
      <w:r w:rsidR="00835B1B">
        <w:t xml:space="preserve"> </w:t>
      </w:r>
      <w:r>
        <w:t xml:space="preserve">z klasy </w:t>
      </w:r>
      <w:proofErr w:type="spellStart"/>
      <w:r w:rsidR="00835B1B" w:rsidRPr="00A72E81">
        <w:rPr>
          <w:rStyle w:val="KodiZmienne"/>
        </w:rPr>
        <w:t>Grid</w:t>
      </w:r>
      <w:proofErr w:type="spellEnd"/>
      <w:r w:rsidR="00835B1B">
        <w:t xml:space="preserve"> </w:t>
      </w:r>
      <w:r>
        <w:t>określa</w:t>
      </w:r>
      <w:r w:rsidR="00A24FAC">
        <w:t>ją</w:t>
      </w:r>
      <w:r>
        <w:t xml:space="preserve"> </w:t>
      </w:r>
      <w:r w:rsidR="00C378E7">
        <w:t xml:space="preserve">numer </w:t>
      </w:r>
      <w:r w:rsidR="00767FB0">
        <w:t>rz</w:t>
      </w:r>
      <w:r w:rsidR="00C378E7">
        <w:t>ę</w:t>
      </w:r>
      <w:r w:rsidR="00767FB0">
        <w:t>d</w:t>
      </w:r>
      <w:r w:rsidR="00C378E7">
        <w:t>u</w:t>
      </w:r>
      <w:r w:rsidR="00CF2730">
        <w:t xml:space="preserve"> </w:t>
      </w:r>
      <w:r>
        <w:t>oraz</w:t>
      </w:r>
      <w:r w:rsidR="00C378E7">
        <w:t xml:space="preserve"> kolumny</w:t>
      </w:r>
      <w:r w:rsidR="00767FB0">
        <w:t xml:space="preserve"> w </w:t>
      </w:r>
      <w:proofErr w:type="spellStart"/>
      <w:r w:rsidR="00835B1B" w:rsidRPr="00A72E81">
        <w:rPr>
          <w:rStyle w:val="KodiZmienne"/>
        </w:rPr>
        <w:t>Gridzie</w:t>
      </w:r>
      <w:proofErr w:type="spellEnd"/>
      <w:r w:rsidR="00835B1B">
        <w:t xml:space="preserve"> </w:t>
      </w:r>
      <w:r w:rsidR="005E5F61">
        <w:t>(</w:t>
      </w:r>
      <w:r w:rsidR="00C378E7">
        <w:t>iterowane od 0</w:t>
      </w:r>
      <w:r w:rsidR="005E5F61">
        <w:t>)</w:t>
      </w:r>
      <w:r w:rsidR="00767FB0">
        <w:t xml:space="preserve">. </w:t>
      </w:r>
      <w:proofErr w:type="spellStart"/>
      <w:r w:rsidR="00AB377A" w:rsidRPr="00A72E81">
        <w:rPr>
          <w:rStyle w:val="KodiZmienne"/>
        </w:rPr>
        <w:t>ItemsSource</w:t>
      </w:r>
      <w:proofErr w:type="spellEnd"/>
      <w:r w:rsidR="00AB377A">
        <w:t xml:space="preserve"> </w:t>
      </w:r>
      <w:r>
        <w:t xml:space="preserve">odpowiada za </w:t>
      </w:r>
      <w:r w:rsidR="00CF2730">
        <w:t>źródło danych do wyświetlenia</w:t>
      </w:r>
      <w:r w:rsidR="005E5F61">
        <w:t xml:space="preserve"> (najczęściej jest to </w:t>
      </w:r>
      <w:proofErr w:type="spellStart"/>
      <w:r w:rsidR="00AB377A" w:rsidRPr="00A72E81">
        <w:rPr>
          <w:rStyle w:val="KodiZmienne"/>
        </w:rPr>
        <w:t>Binding</w:t>
      </w:r>
      <w:proofErr w:type="spellEnd"/>
      <w:r w:rsidR="005E5F61">
        <w:t>)</w:t>
      </w:r>
      <w:r w:rsidR="00CF2730">
        <w:t xml:space="preserve">, a </w:t>
      </w:r>
      <w:proofErr w:type="spellStart"/>
      <w:r w:rsidR="00AB377A" w:rsidRPr="00A72E81">
        <w:rPr>
          <w:rStyle w:val="KodiZmienne"/>
        </w:rPr>
        <w:t>SelectedItem</w:t>
      </w:r>
      <w:proofErr w:type="spellEnd"/>
      <w:r w:rsidR="00AB377A">
        <w:t xml:space="preserve"> </w:t>
      </w:r>
      <w:r w:rsidR="00CF2730">
        <w:t>pozwala na dwustronne (</w:t>
      </w:r>
      <w:proofErr w:type="spellStart"/>
      <w:r w:rsidR="00AB377A" w:rsidRPr="00A72E81">
        <w:rPr>
          <w:rStyle w:val="KodiZmienne"/>
        </w:rPr>
        <w:t>TwoWay</w:t>
      </w:r>
      <w:proofErr w:type="spellEnd"/>
      <w:r w:rsidR="00CF2730">
        <w:t>) powiązanie danych z kontrolki z danymi w kodzie.</w:t>
      </w:r>
      <w:r>
        <w:t xml:space="preserve"> </w:t>
      </w:r>
      <w:proofErr w:type="spellStart"/>
      <w:r w:rsidR="00AB377A" w:rsidRPr="00A72E81">
        <w:rPr>
          <w:rStyle w:val="KodiZmienne"/>
        </w:rPr>
        <w:t>Horizontal</w:t>
      </w:r>
      <w:proofErr w:type="spellEnd"/>
      <w:r w:rsidR="00AB377A">
        <w:t xml:space="preserve"> </w:t>
      </w:r>
      <w:r w:rsidR="00CF2730">
        <w:t xml:space="preserve">i </w:t>
      </w:r>
      <w:proofErr w:type="spellStart"/>
      <w:r w:rsidR="00AB377A" w:rsidRPr="00A72E81">
        <w:rPr>
          <w:rStyle w:val="KodiZmienne"/>
        </w:rPr>
        <w:t>Vertical</w:t>
      </w:r>
      <w:proofErr w:type="spellEnd"/>
      <w:r w:rsidR="00AB377A">
        <w:t xml:space="preserve"> </w:t>
      </w:r>
      <w:proofErr w:type="spellStart"/>
      <w:r w:rsidR="00AB377A" w:rsidRPr="00A72E81">
        <w:rPr>
          <w:rStyle w:val="KodiZmienne"/>
        </w:rPr>
        <w:t>Alignment</w:t>
      </w:r>
      <w:proofErr w:type="spellEnd"/>
      <w:r w:rsidR="00AB377A">
        <w:t xml:space="preserve"> </w:t>
      </w:r>
      <w:r w:rsidR="00FF339F">
        <w:t>określają</w:t>
      </w:r>
      <w:r>
        <w:t xml:space="preserve"> w jaki sposób </w:t>
      </w:r>
      <w:r w:rsidR="00CF2730">
        <w:t>ułoż</w:t>
      </w:r>
      <w:r>
        <w:t>yć</w:t>
      </w:r>
      <w:r w:rsidR="00FF339F">
        <w:t xml:space="preserve"> </w:t>
      </w:r>
      <w:r w:rsidR="00250F48">
        <w:t>wnętrz</w:t>
      </w:r>
      <w:r>
        <w:t>e</w:t>
      </w:r>
      <w:r w:rsidR="00250F48">
        <w:t xml:space="preserve"> </w:t>
      </w:r>
      <w:r w:rsidR="00CF2730">
        <w:t>komór</w:t>
      </w:r>
      <w:r>
        <w:t>ek</w:t>
      </w:r>
      <w:r w:rsidR="00CF2730">
        <w:t xml:space="preserve">. </w:t>
      </w:r>
      <w:r w:rsidR="00211AEB">
        <w:t xml:space="preserve">Działanie właściwości </w:t>
      </w:r>
      <w:proofErr w:type="spellStart"/>
      <w:r w:rsidR="00AB377A" w:rsidRPr="00A72E81">
        <w:rPr>
          <w:rStyle w:val="KodiZmienne"/>
        </w:rPr>
        <w:t>Margin</w:t>
      </w:r>
      <w:proofErr w:type="spellEnd"/>
      <w:r w:rsidR="00AB377A">
        <w:t xml:space="preserve"> </w:t>
      </w:r>
      <w:r w:rsidR="00211AEB">
        <w:t xml:space="preserve">jest analogiczne do jej </w:t>
      </w:r>
      <w:r>
        <w:t>odpowiednika</w:t>
      </w:r>
      <w:r w:rsidR="00250F48">
        <w:t xml:space="preserve"> </w:t>
      </w:r>
      <w:r w:rsidR="00DF54AE">
        <w:t xml:space="preserve">w </w:t>
      </w:r>
      <w:r w:rsidR="00250F48">
        <w:t xml:space="preserve">języku </w:t>
      </w:r>
      <w:r w:rsidR="00CF2730">
        <w:t>HTML</w:t>
      </w:r>
      <w:r w:rsidR="00DF54AE">
        <w:t xml:space="preserve">, </w:t>
      </w:r>
      <w:r w:rsidR="0035596C">
        <w:t xml:space="preserve">a więc </w:t>
      </w:r>
      <w:r w:rsidR="00211AEB">
        <w:t>odpowiada za szerokość marginesu</w:t>
      </w:r>
      <w:r w:rsidR="0035596C">
        <w:t>. W praktyce oznacza to</w:t>
      </w:r>
      <w:r w:rsidR="00250F48">
        <w:t xml:space="preserve"> </w:t>
      </w:r>
      <w:r w:rsidR="00CF2730">
        <w:t>odstęp w pikselach (kolejno: lewa, góra, prawo, dół)</w:t>
      </w:r>
      <w:r w:rsidR="00250F48">
        <w:t>, jaki</w:t>
      </w:r>
      <w:r w:rsidR="00CF2730">
        <w:t xml:space="preserve"> powinna mieć zawartość od krawędzi komórki. Ostatnimi </w:t>
      </w:r>
      <w:r w:rsidR="005F1F37">
        <w:t>trzema</w:t>
      </w:r>
      <w:r w:rsidR="00CF2730">
        <w:t xml:space="preserve"> kontrolkami zastosowanymi tutaj </w:t>
      </w:r>
      <w:r w:rsidR="005F1F37">
        <w:t>są</w:t>
      </w:r>
      <w:r w:rsidR="00CF2730">
        <w:t xml:space="preserve"> </w:t>
      </w:r>
      <w:r w:rsidR="00BA6444" w:rsidRPr="00A72E81">
        <w:rPr>
          <w:rStyle w:val="KodiZmienne"/>
        </w:rPr>
        <w:t>Button</w:t>
      </w:r>
      <w:r w:rsidR="00BA6444" w:rsidRPr="005F1F37">
        <w:rPr>
          <w:rFonts w:ascii="Consolas" w:hAnsi="Consolas" w:cs="Consolas"/>
          <w:color w:val="FF0000"/>
          <w:sz w:val="19"/>
          <w:szCs w:val="19"/>
          <w:lang w:val="en-GB"/>
        </w:rPr>
        <w:t xml:space="preserve"> </w:t>
      </w:r>
      <w:r w:rsidR="00CF2730">
        <w:t xml:space="preserve">i  </w:t>
      </w:r>
      <w:proofErr w:type="spellStart"/>
      <w:r w:rsidR="00BA6444" w:rsidRPr="00A72E81">
        <w:rPr>
          <w:rStyle w:val="KodiZmienne"/>
        </w:rPr>
        <w:t>FileManagerView</w:t>
      </w:r>
      <w:proofErr w:type="spellEnd"/>
      <w:r w:rsidR="005F1F37">
        <w:t>.</w:t>
      </w:r>
    </w:p>
    <w:p w14:paraId="68972227" w14:textId="063AF53B" w:rsidR="005F1F37" w:rsidRPr="000F5F5B" w:rsidRDefault="005F1F37" w:rsidP="005F1F37">
      <w:pPr>
        <w:autoSpaceDE w:val="0"/>
        <w:autoSpaceDN w:val="0"/>
        <w:adjustRightInd w:val="0"/>
        <w:spacing w:line="240" w:lineRule="auto"/>
        <w:ind w:firstLine="0"/>
        <w:jc w:val="left"/>
        <w:rPr>
          <w:rFonts w:ascii="Consolas" w:hAnsi="Consolas" w:cs="Consolas"/>
          <w:color w:val="000000"/>
          <w:sz w:val="19"/>
          <w:szCs w:val="19"/>
        </w:rPr>
      </w:pPr>
    </w:p>
    <w:p w14:paraId="7D2168E4" w14:textId="53C2B87A" w:rsidR="00CE5DC9" w:rsidRDefault="00CE5DC9" w:rsidP="00106DC0">
      <w:pPr>
        <w:pStyle w:val="Akapitzlist"/>
        <w:numPr>
          <w:ilvl w:val="0"/>
          <w:numId w:val="25"/>
        </w:numPr>
      </w:pPr>
      <w:r>
        <w:t>Button:</w:t>
      </w:r>
    </w:p>
    <w:p w14:paraId="5399F61C" w14:textId="505FEF57" w:rsidR="005F1F37" w:rsidRPr="0070092F" w:rsidRDefault="005F1F37" w:rsidP="00C670ED">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 xml:space="preserve">&lt;Button </w:t>
      </w:r>
      <w:proofErr w:type="spellStart"/>
      <w:r w:rsidRPr="0070092F">
        <w:rPr>
          <w:rStyle w:val="KodiZmienne"/>
          <w:lang w:val="en-GB"/>
        </w:rPr>
        <w:t>Grid.Column</w:t>
      </w:r>
      <w:proofErr w:type="spellEnd"/>
      <w:r w:rsidRPr="0070092F">
        <w:rPr>
          <w:rStyle w:val="KodiZmienne"/>
          <w:lang w:val="en-GB"/>
        </w:rPr>
        <w:t xml:space="preserve">="0" Content="Test" Width="Auto" Command="{Binding </w:t>
      </w:r>
      <w:proofErr w:type="spellStart"/>
      <w:r w:rsidRPr="0070092F">
        <w:rPr>
          <w:rStyle w:val="KodiZmienne"/>
          <w:lang w:val="en-GB"/>
        </w:rPr>
        <w:t>TestCommand</w:t>
      </w:r>
      <w:proofErr w:type="spellEnd"/>
      <w:r w:rsidRPr="0070092F">
        <w:rPr>
          <w:rStyle w:val="KodiZmienne"/>
          <w:lang w:val="en-GB"/>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hAnsi="Consolas" w:cs="Consolas"/>
          <w:color w:val="000000"/>
          <w:sz w:val="19"/>
          <w:szCs w:val="19"/>
          <w:lang w:val="en-GB"/>
        </w:rPr>
      </w:pPr>
    </w:p>
    <w:p w14:paraId="633A4207" w14:textId="238AEE8B" w:rsidR="00CE5DC9" w:rsidRDefault="00CE5DC9" w:rsidP="00106DC0">
      <w:pPr>
        <w:pStyle w:val="Akapitzlist"/>
        <w:numPr>
          <w:ilvl w:val="0"/>
          <w:numId w:val="25"/>
        </w:numPr>
      </w:pPr>
      <w:proofErr w:type="spellStart"/>
      <w:r w:rsidRPr="00CF2730">
        <w:t>FileManagerView</w:t>
      </w:r>
      <w:proofErr w:type="spellEnd"/>
      <w:r>
        <w:t>:</w:t>
      </w:r>
    </w:p>
    <w:p w14:paraId="63BB826D" w14:textId="4E3008FE" w:rsidR="005F1F37" w:rsidRPr="0070092F" w:rsidRDefault="005F1F37" w:rsidP="00C670ED">
      <w:pPr>
        <w:pStyle w:val="Akapitzlist"/>
        <w:autoSpaceDE w:val="0"/>
        <w:autoSpaceDN w:val="0"/>
        <w:adjustRightInd w:val="0"/>
        <w:spacing w:line="240" w:lineRule="auto"/>
        <w:ind w:left="360" w:firstLine="0"/>
        <w:jc w:val="left"/>
        <w:rPr>
          <w:rStyle w:val="KodiZmienne"/>
          <w:lang w:val="en-GB"/>
        </w:rPr>
      </w:pPr>
      <w:r w:rsidRPr="0070092F">
        <w:rPr>
          <w:rStyle w:val="KodiZmienne"/>
          <w:lang w:val="en-GB"/>
        </w:rPr>
        <w:t>&lt;</w:t>
      </w:r>
      <w:proofErr w:type="spellStart"/>
      <w:r w:rsidRPr="0070092F">
        <w:rPr>
          <w:rStyle w:val="KodiZmienne"/>
          <w:lang w:val="en-GB"/>
        </w:rPr>
        <w:t>local:FileManagerView</w:t>
      </w:r>
      <w:proofErr w:type="spellEnd"/>
      <w:r w:rsidRPr="0070092F">
        <w:rPr>
          <w:rStyle w:val="KodiZmienne"/>
          <w:lang w:val="en-GB"/>
        </w:rPr>
        <w:t xml:space="preserve"> </w:t>
      </w:r>
      <w:proofErr w:type="spellStart"/>
      <w:r w:rsidRPr="0070092F">
        <w:rPr>
          <w:rStyle w:val="KodiZmienne"/>
          <w:lang w:val="en-GB"/>
        </w:rPr>
        <w:t>Grid.Row</w:t>
      </w:r>
      <w:proofErr w:type="spellEnd"/>
      <w:r w:rsidRPr="0070092F">
        <w:rPr>
          <w:rStyle w:val="KodiZmienne"/>
          <w:lang w:val="en-GB"/>
        </w:rPr>
        <w:t xml:space="preserve">="9" </w:t>
      </w:r>
      <w:proofErr w:type="spellStart"/>
      <w:r w:rsidRPr="0070092F">
        <w:rPr>
          <w:rStyle w:val="KodiZmienne"/>
          <w:lang w:val="en-GB"/>
        </w:rPr>
        <w:t>Grid.ColumnSpan</w:t>
      </w:r>
      <w:proofErr w:type="spellEnd"/>
      <w:r w:rsidRPr="0070092F">
        <w:rPr>
          <w:rStyle w:val="KodiZmienne"/>
          <w:lang w:val="en-GB"/>
        </w:rPr>
        <w:t xml:space="preserve">="2" </w:t>
      </w:r>
      <w:proofErr w:type="spellStart"/>
      <w:r w:rsidRPr="0070092F">
        <w:rPr>
          <w:rStyle w:val="KodiZmienne"/>
          <w:lang w:val="en-GB"/>
        </w:rPr>
        <w:t>DataContext</w:t>
      </w:r>
      <w:proofErr w:type="spellEnd"/>
      <w:r w:rsidRPr="0070092F">
        <w:rPr>
          <w:rStyle w:val="KodiZmienne"/>
          <w:lang w:val="en-GB"/>
        </w:rPr>
        <w:t>="{</w:t>
      </w:r>
      <w:proofErr w:type="spellStart"/>
      <w:r w:rsidRPr="0070092F">
        <w:rPr>
          <w:rStyle w:val="KodiZmienne"/>
          <w:lang w:val="en-GB"/>
        </w:rPr>
        <w:t>StaticResource</w:t>
      </w:r>
      <w:proofErr w:type="spellEnd"/>
      <w:r w:rsidRPr="0070092F">
        <w:rPr>
          <w:rStyle w:val="KodiZmienne"/>
          <w:lang w:val="en-GB"/>
        </w:rPr>
        <w:t xml:space="preserve"> </w:t>
      </w:r>
      <w:proofErr w:type="spellStart"/>
      <w:r w:rsidRPr="0070092F">
        <w:rPr>
          <w:rStyle w:val="KodiZmienne"/>
          <w:lang w:val="en-GB"/>
        </w:rPr>
        <w:t>ViewModel</w:t>
      </w:r>
      <w:proofErr w:type="spellEnd"/>
      <w:r w:rsidRPr="0070092F">
        <w:rPr>
          <w:rStyle w:val="KodiZmienne"/>
          <w:lang w:val="en-GB"/>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hAnsi="Consolas" w:cs="Consolas"/>
          <w:color w:val="000000"/>
          <w:sz w:val="19"/>
          <w:szCs w:val="19"/>
          <w:lang w:val="en-GB"/>
        </w:rPr>
      </w:pPr>
    </w:p>
    <w:p w14:paraId="704A63E7" w14:textId="2B9AD53E" w:rsidR="005F1F37" w:rsidRPr="005F1F37" w:rsidRDefault="00BA6444" w:rsidP="002627AC">
      <w:proofErr w:type="spellStart"/>
      <w:r w:rsidRPr="008F2A46">
        <w:rPr>
          <w:rStyle w:val="KodiZmienne"/>
        </w:rPr>
        <w:t>SingleUpDown</w:t>
      </w:r>
      <w:proofErr w:type="spellEnd"/>
      <w:r w:rsidRPr="00BA6444">
        <w:rPr>
          <w:rFonts w:ascii="Consolas" w:hAnsi="Consolas" w:cs="Consolas"/>
          <w:color w:val="FF0000"/>
          <w:sz w:val="19"/>
          <w:szCs w:val="19"/>
        </w:rPr>
        <w:t xml:space="preserve"> </w:t>
      </w:r>
      <w:r w:rsidR="004E308E">
        <w:t xml:space="preserve">z przestrzeni nazw </w:t>
      </w:r>
      <w:proofErr w:type="spellStart"/>
      <w:r w:rsidRPr="008F2A46">
        <w:rPr>
          <w:rStyle w:val="KodiZmienne"/>
        </w:rPr>
        <w:t>xctk</w:t>
      </w:r>
      <w:proofErr w:type="spellEnd"/>
      <w:r w:rsidRPr="00BA6444">
        <w:rPr>
          <w:rFonts w:ascii="Consolas" w:hAnsi="Consolas" w:cs="Consolas"/>
          <w:color w:val="FF0000"/>
          <w:sz w:val="19"/>
          <w:szCs w:val="19"/>
        </w:rPr>
        <w:t xml:space="preserve"> </w:t>
      </w:r>
      <w:r w:rsidR="004E308E">
        <w:t>to kontrolka z darmowej</w:t>
      </w:r>
      <w:r w:rsidR="007D5C5E">
        <w:t xml:space="preserve">, </w:t>
      </w:r>
      <w:r w:rsidR="00250F48">
        <w:t>dla użytku niekomercyjnego</w:t>
      </w:r>
      <w:r w:rsidR="007D5C5E">
        <w:t>,</w:t>
      </w:r>
      <w:r w:rsidR="00250F48">
        <w:t xml:space="preserve"> biblioteki o nazwie </w:t>
      </w:r>
      <w:r w:rsidR="008563E6">
        <w:t xml:space="preserve">Extended WPF Toolkit. Właściwość </w:t>
      </w:r>
      <w:proofErr w:type="spellStart"/>
      <w:r w:rsidRPr="008F2A46">
        <w:rPr>
          <w:rStyle w:val="KodiZmienne"/>
        </w:rPr>
        <w:t>Buttona</w:t>
      </w:r>
      <w:proofErr w:type="spellEnd"/>
      <w:r w:rsidRPr="00BA6444">
        <w:rPr>
          <w:rFonts w:ascii="Consolas" w:hAnsi="Consolas" w:cs="Consolas"/>
          <w:color w:val="FF0000"/>
          <w:sz w:val="19"/>
          <w:szCs w:val="19"/>
        </w:rPr>
        <w:t xml:space="preserve"> </w:t>
      </w:r>
      <w:r w:rsidR="008563E6">
        <w:t>o nazwie</w:t>
      </w:r>
      <w:r w:rsidR="004E308E">
        <w:t xml:space="preserve"> Content</w:t>
      </w:r>
      <w:r w:rsidR="008563E6">
        <w:t xml:space="preserve"> pozwala </w:t>
      </w:r>
      <w:r w:rsidR="004E308E">
        <w:t>na ustawienie tekstu przycisku. Warto zauważyć, że</w:t>
      </w:r>
      <w:r w:rsidR="005F1F37">
        <w:t xml:space="preserve"> </w:t>
      </w:r>
      <w:proofErr w:type="spellStart"/>
      <w:r w:rsidRPr="008F2A46">
        <w:rPr>
          <w:rStyle w:val="KodiZmienne"/>
        </w:rPr>
        <w:t>FileManagerView</w:t>
      </w:r>
      <w:proofErr w:type="spellEnd"/>
      <w:r w:rsidRPr="00BA6444">
        <w:rPr>
          <w:rFonts w:ascii="Consolas" w:hAnsi="Consolas" w:cs="Consolas"/>
          <w:color w:val="FF0000"/>
          <w:sz w:val="19"/>
          <w:szCs w:val="19"/>
        </w:rPr>
        <w:t xml:space="preserve"> </w:t>
      </w:r>
      <w:r w:rsidR="005F1F37">
        <w:t xml:space="preserve">posiada </w:t>
      </w:r>
      <w:proofErr w:type="spellStart"/>
      <w:r w:rsidRPr="008F2A46">
        <w:rPr>
          <w:rStyle w:val="KodiZmienne"/>
        </w:rPr>
        <w:t>StaticResource</w:t>
      </w:r>
      <w:proofErr w:type="spellEnd"/>
      <w:r w:rsidR="003F4E7A">
        <w:t>.</w:t>
      </w:r>
      <w:r w:rsidR="008563E6">
        <w:t xml:space="preserve"> </w:t>
      </w:r>
      <w:r w:rsidR="003F4E7A">
        <w:t>J</w:t>
      </w:r>
      <w:r w:rsidR="008563E6">
        <w:t xml:space="preserve">est to </w:t>
      </w:r>
      <w:r w:rsidR="005F1F37">
        <w:t>statyczny zasób</w:t>
      </w:r>
      <w:r w:rsidR="008563E6">
        <w:t>, do którego</w:t>
      </w:r>
      <w:r w:rsidR="005F1F37">
        <w:t xml:space="preserve"> </w:t>
      </w:r>
      <w:r w:rsidR="008563E6">
        <w:t>o</w:t>
      </w:r>
      <w:r w:rsidR="005F1F37">
        <w:t>dwołujemy się poprzez lokalną (</w:t>
      </w:r>
      <w:proofErr w:type="spellStart"/>
      <w:r w:rsidRPr="008F2A46">
        <w:rPr>
          <w:rStyle w:val="KodiZmienne"/>
        </w:rPr>
        <w:t>local</w:t>
      </w:r>
      <w:proofErr w:type="spellEnd"/>
      <w:r w:rsidR="005F1F37">
        <w:t xml:space="preserve">) przestrzeń nazw. </w:t>
      </w:r>
      <w:r w:rsidR="008563E6">
        <w:t xml:space="preserve">Dzięki </w:t>
      </w:r>
      <w:r>
        <w:t>czemu</w:t>
      </w:r>
      <w:r w:rsidR="008563E6">
        <w:t xml:space="preserve"> jesteśmy w stanie</w:t>
      </w:r>
      <w:r w:rsidR="005F1F37">
        <w:t xml:space="preserve"> uży</w:t>
      </w:r>
      <w:r w:rsidR="008563E6">
        <w:t>ć</w:t>
      </w:r>
      <w:r w:rsidR="005F1F37">
        <w:t xml:space="preserve"> jednego widoku w </w:t>
      </w:r>
      <w:r w:rsidR="008563E6">
        <w:t xml:space="preserve">wielu </w:t>
      </w:r>
      <w:r w:rsidR="005F1F37">
        <w:t xml:space="preserve">miejscach. </w:t>
      </w:r>
      <w:proofErr w:type="spellStart"/>
      <w:r w:rsidRPr="008F2A46">
        <w:rPr>
          <w:rStyle w:val="KodiZmienne"/>
        </w:rPr>
        <w:t>FileManagerView</w:t>
      </w:r>
      <w:proofErr w:type="spellEnd"/>
      <w:r w:rsidRPr="00BA6444">
        <w:rPr>
          <w:rFonts w:ascii="Consolas" w:hAnsi="Consolas" w:cs="Consolas"/>
          <w:color w:val="FF0000"/>
          <w:sz w:val="19"/>
          <w:szCs w:val="19"/>
        </w:rPr>
        <w:t xml:space="preserve"> </w:t>
      </w:r>
      <w:r w:rsidR="005F1F37">
        <w:t>jest</w:t>
      </w:r>
      <w:r w:rsidR="008563E6">
        <w:t xml:space="preserve"> kontrolką będącą w rzeczywistości uproszczonym </w:t>
      </w:r>
      <w:r w:rsidR="005F1F37">
        <w:t>menadżer</w:t>
      </w:r>
      <w:r w:rsidR="008563E6">
        <w:t>em</w:t>
      </w:r>
      <w:r w:rsidR="005F1F37">
        <w:t xml:space="preserve"> plików </w:t>
      </w:r>
      <w:r w:rsidR="008563E6">
        <w:t>i znajduje się również w kolumnie odpowiedzialnej za odbiór danych z radiostacji</w:t>
      </w:r>
      <w:r w:rsidR="005F1F37">
        <w:t>.</w:t>
      </w:r>
    </w:p>
    <w:p w14:paraId="3EE37BF6" w14:textId="47B94693" w:rsidR="00BC270F" w:rsidRDefault="00D83649" w:rsidP="000F5F5B">
      <w:pPr>
        <w:pStyle w:val="Nagwek3"/>
      </w:pPr>
      <w:bookmarkStart w:id="260" w:name="_Toc75248288"/>
      <w:r>
        <w:t>Implementacja logiki</w:t>
      </w:r>
      <w:r w:rsidR="000F5F5B">
        <w:t xml:space="preserve"> funkcjonalności</w:t>
      </w:r>
      <w:bookmarkEnd w:id="260"/>
    </w:p>
    <w:p w14:paraId="5FABDF89" w14:textId="2C937853" w:rsidR="00985B54" w:rsidRDefault="002A51C8" w:rsidP="000F5F5B">
      <w:r>
        <w:t>Zgodnie ze wzorcem</w:t>
      </w:r>
      <w:r w:rsidR="00611AFE">
        <w:t xml:space="preserve"> </w:t>
      </w:r>
      <w:r w:rsidR="00F61E5A">
        <w:t>MVVM, logik</w:t>
      </w:r>
      <w:r w:rsidR="00611AFE">
        <w:t>a</w:t>
      </w:r>
      <w:r w:rsidR="00F61E5A">
        <w:t xml:space="preserve"> kontrolki </w:t>
      </w:r>
      <w:r w:rsidR="00611AFE">
        <w:t xml:space="preserve">została umieszczona w </w:t>
      </w:r>
      <w:r w:rsidR="00F61E5A">
        <w:t>klas</w:t>
      </w:r>
      <w:r w:rsidR="00611AFE">
        <w:t>ie</w:t>
      </w:r>
      <w:r w:rsidR="00F61E5A">
        <w:t xml:space="preserve"> </w:t>
      </w:r>
      <w:proofErr w:type="spellStart"/>
      <w:r w:rsidR="00BA6444" w:rsidRPr="008F2A46">
        <w:rPr>
          <w:rStyle w:val="KodiZmienne"/>
        </w:rPr>
        <w:t>SoundReceiverViewModel</w:t>
      </w:r>
      <w:proofErr w:type="spellEnd"/>
      <w:r w:rsidR="00F61E5A">
        <w:t xml:space="preserve">, która komunikuje się z widokiem za pomocą </w:t>
      </w:r>
      <w:proofErr w:type="spellStart"/>
      <w:r w:rsidR="00F61E5A">
        <w:t>bindingów</w:t>
      </w:r>
      <w:proofErr w:type="spellEnd"/>
      <w:r w:rsidR="00F61E5A">
        <w:t>. Na samy</w:t>
      </w:r>
      <w:r w:rsidR="001B707F">
        <w:t>m</w:t>
      </w:r>
      <w:r w:rsidR="00F61E5A">
        <w:t xml:space="preserve"> początku klasy znajdują się </w:t>
      </w:r>
      <w:r w:rsidR="001B707F">
        <w:t>instrukcje</w:t>
      </w:r>
      <w:r w:rsidR="008563E6">
        <w:t xml:space="preserve"> </w:t>
      </w:r>
      <w:r w:rsidR="00985B54">
        <w:t>określające</w:t>
      </w:r>
      <w:r w:rsidR="00F61E5A">
        <w:t xml:space="preserve"> używan</w:t>
      </w:r>
      <w:r w:rsidR="008563E6">
        <w:t>e</w:t>
      </w:r>
      <w:r w:rsidR="00F61E5A">
        <w:t xml:space="preserve"> przez klasę przestrzeni</w:t>
      </w:r>
      <w:r w:rsidR="008563E6">
        <w:t>e</w:t>
      </w:r>
      <w:r w:rsidR="00F61E5A">
        <w:t xml:space="preserve"> nazw.</w:t>
      </w:r>
    </w:p>
    <w:p w14:paraId="63656A35" w14:textId="378F13A1" w:rsidR="000F5F5B" w:rsidRDefault="00985B54" w:rsidP="005B44CF">
      <w:pPr>
        <w:spacing w:line="240" w:lineRule="auto"/>
      </w:pPr>
      <w:r>
        <w:br w:type="page"/>
      </w:r>
    </w:p>
    <w:p w14:paraId="6C2FE301" w14:textId="039AF6D5" w:rsidR="008F2A46" w:rsidRPr="007268CE" w:rsidRDefault="008F2A46" w:rsidP="008F2A46">
      <w:pPr>
        <w:pStyle w:val="PodpisListingu"/>
        <w:framePr w:wrap="around"/>
        <w:rPr>
          <w:color w:val="auto"/>
        </w:rPr>
      </w:pPr>
      <w:bookmarkStart w:id="261" w:name="_Toc63777177"/>
      <w:r w:rsidRPr="00D041DD">
        <w:rPr>
          <w:color w:val="auto"/>
        </w:rPr>
        <w:lastRenderedPageBreak/>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187E">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187E">
        <w:rPr>
          <w:noProof/>
          <w:color w:val="auto"/>
        </w:rPr>
        <w:t>3</w:t>
      </w:r>
      <w:r w:rsidR="002A3594">
        <w:rPr>
          <w:color w:val="auto"/>
        </w:rPr>
        <w:fldChar w:fldCharType="end"/>
      </w:r>
      <w:r w:rsidRPr="00D041DD">
        <w:rPr>
          <w:color w:val="auto"/>
        </w:rPr>
        <w:t xml:space="preserve">. </w:t>
      </w:r>
      <w:r w:rsidRPr="007268CE">
        <w:rPr>
          <w:color w:val="auto"/>
        </w:rPr>
        <w:t xml:space="preserve">Instrukcje </w:t>
      </w:r>
      <w:r w:rsidR="00D041DD">
        <w:rPr>
          <w:color w:val="auto"/>
        </w:rPr>
        <w:t>w</w:t>
      </w:r>
      <w:r w:rsidRPr="007268CE">
        <w:rPr>
          <w:color w:val="auto"/>
        </w:rPr>
        <w:t>ykorzys</w:t>
      </w:r>
      <w:r w:rsidR="00D041DD">
        <w:rPr>
          <w:color w:val="auto"/>
        </w:rPr>
        <w:t>tujące</w:t>
      </w:r>
      <w:r w:rsidR="004C7B49" w:rsidRPr="007268CE">
        <w:rPr>
          <w:color w:val="auto"/>
        </w:rPr>
        <w:t xml:space="preserve"> </w:t>
      </w:r>
      <w:r w:rsidR="00D041DD">
        <w:rPr>
          <w:color w:val="auto"/>
        </w:rPr>
        <w:t>przestrzeń</w:t>
      </w:r>
      <w:r w:rsidR="004C7B49" w:rsidRPr="007268CE">
        <w:rPr>
          <w:color w:val="auto"/>
        </w:rPr>
        <w:t xml:space="preserve"> nazw</w:t>
      </w:r>
      <w:bookmarkEnd w:id="261"/>
    </w:p>
    <w:p w14:paraId="20CF97F4" w14:textId="77777777" w:rsidR="00F61E5A" w:rsidRPr="0070092F" w:rsidRDefault="00F61E5A" w:rsidP="008F2A46">
      <w:pPr>
        <w:pStyle w:val="Listing"/>
        <w:framePr w:wrap="around"/>
        <w:rPr>
          <w:color w:val="auto"/>
          <w:lang w:val="pl-PL"/>
        </w:rPr>
      </w:pPr>
      <w:r w:rsidRPr="0070092F">
        <w:rPr>
          <w:color w:val="auto"/>
          <w:lang w:val="pl-PL"/>
        </w:rPr>
        <w:t>using NAudio.CoreAudioApi;</w:t>
      </w:r>
    </w:p>
    <w:p w14:paraId="57052CC1" w14:textId="77777777" w:rsidR="00F61E5A" w:rsidRPr="007268CE" w:rsidRDefault="00F61E5A" w:rsidP="008F2A46">
      <w:pPr>
        <w:pStyle w:val="Listing"/>
        <w:framePr w:wrap="around"/>
        <w:rPr>
          <w:color w:val="auto"/>
        </w:rPr>
      </w:pPr>
      <w:r w:rsidRPr="007268CE">
        <w:rPr>
          <w:color w:val="auto"/>
        </w:rPr>
        <w:t>using NAudio.Wave;</w:t>
      </w:r>
    </w:p>
    <w:p w14:paraId="7C92BC08" w14:textId="77777777" w:rsidR="00F61E5A" w:rsidRPr="007268CE" w:rsidRDefault="00F61E5A" w:rsidP="008F2A46">
      <w:pPr>
        <w:pStyle w:val="Listing"/>
        <w:framePr w:wrap="around"/>
        <w:rPr>
          <w:color w:val="auto"/>
        </w:rPr>
      </w:pPr>
      <w:r w:rsidRPr="007268CE">
        <w:rPr>
          <w:color w:val="auto"/>
        </w:rPr>
        <w:t>using System;</w:t>
      </w:r>
    </w:p>
    <w:p w14:paraId="24446988" w14:textId="77777777" w:rsidR="00F61E5A" w:rsidRPr="007268CE" w:rsidRDefault="00F61E5A" w:rsidP="008F2A46">
      <w:pPr>
        <w:pStyle w:val="Listing"/>
        <w:framePr w:wrap="around"/>
        <w:rPr>
          <w:color w:val="auto"/>
        </w:rPr>
      </w:pPr>
      <w:r w:rsidRPr="007268CE">
        <w:rPr>
          <w:color w:val="auto"/>
        </w:rPr>
        <w:t>using System.Collections.ObjectModel;</w:t>
      </w:r>
    </w:p>
    <w:p w14:paraId="6F914C29" w14:textId="77777777" w:rsidR="00F61E5A" w:rsidRPr="007268CE" w:rsidRDefault="00F61E5A" w:rsidP="008F2A46">
      <w:pPr>
        <w:pStyle w:val="Listing"/>
        <w:framePr w:wrap="around"/>
        <w:rPr>
          <w:color w:val="auto"/>
        </w:rPr>
      </w:pPr>
      <w:r w:rsidRPr="007268CE">
        <w:rPr>
          <w:color w:val="auto"/>
        </w:rPr>
        <w:t>using System.IO;</w:t>
      </w:r>
    </w:p>
    <w:p w14:paraId="3423C538" w14:textId="77777777" w:rsidR="00F61E5A" w:rsidRPr="007268CE" w:rsidRDefault="00F61E5A" w:rsidP="008F2A46">
      <w:pPr>
        <w:pStyle w:val="Listing"/>
        <w:framePr w:wrap="around"/>
        <w:rPr>
          <w:color w:val="auto"/>
        </w:rPr>
      </w:pPr>
      <w:r w:rsidRPr="007268CE">
        <w:rPr>
          <w:color w:val="auto"/>
        </w:rPr>
        <w:t>using System.Linq;</w:t>
      </w:r>
    </w:p>
    <w:p w14:paraId="5B51C6CA" w14:textId="77777777" w:rsidR="00F61E5A" w:rsidRPr="007268CE" w:rsidRDefault="00F61E5A" w:rsidP="008F2A46">
      <w:pPr>
        <w:pStyle w:val="Listing"/>
        <w:framePr w:wrap="around"/>
        <w:rPr>
          <w:color w:val="auto"/>
        </w:rPr>
      </w:pPr>
      <w:r w:rsidRPr="007268CE">
        <w:rPr>
          <w:color w:val="auto"/>
        </w:rPr>
        <w:t>using System.Windows;</w:t>
      </w:r>
    </w:p>
    <w:p w14:paraId="247164C5" w14:textId="50C9B2BD" w:rsidR="00F61E5A" w:rsidRPr="0070092F" w:rsidRDefault="00F61E5A" w:rsidP="008F2A46">
      <w:pPr>
        <w:pStyle w:val="Listing"/>
        <w:framePr w:wrap="around"/>
        <w:rPr>
          <w:color w:val="auto"/>
          <w:lang w:val="pl-PL"/>
        </w:rPr>
      </w:pPr>
      <w:r w:rsidRPr="0070092F">
        <w:rPr>
          <w:color w:val="auto"/>
          <w:lang w:val="pl-PL"/>
        </w:rPr>
        <w:t>using BSc_Thesis.Models;</w:t>
      </w:r>
    </w:p>
    <w:p w14:paraId="2B0BF1B5" w14:textId="0BDFA414" w:rsidR="00DE297A" w:rsidRPr="007268CE" w:rsidRDefault="00F61E5A" w:rsidP="005A2406">
      <w:r w:rsidRPr="007268CE">
        <w:t xml:space="preserve">Oprócz składników systemowych, </w:t>
      </w:r>
      <w:r w:rsidR="005314A5" w:rsidRPr="007268CE">
        <w:t>znajduje się tutaj również referencja do</w:t>
      </w:r>
      <w:r w:rsidRPr="007268CE">
        <w:t xml:space="preserve"> </w:t>
      </w:r>
      <w:r w:rsidRPr="000F4D38">
        <w:t>bibliotek</w:t>
      </w:r>
      <w:r w:rsidR="005314A5" w:rsidRPr="000F4D38">
        <w:t>i</w:t>
      </w:r>
      <w:r w:rsidRPr="000F4D38">
        <w:t xml:space="preserve"> </w:t>
      </w:r>
      <w:proofErr w:type="spellStart"/>
      <w:r w:rsidRPr="000F4D38">
        <w:t>NAudio</w:t>
      </w:r>
      <w:proofErr w:type="spellEnd"/>
      <w:r w:rsidRPr="000F4D38">
        <w:t xml:space="preserve">, </w:t>
      </w:r>
      <w:r w:rsidR="00102659" w:rsidRPr="000F4D38">
        <w:t>oraz do modeli</w:t>
      </w:r>
      <w:r w:rsidRPr="000F4D38">
        <w:t xml:space="preserve"> (przestrzeń nazw </w:t>
      </w:r>
      <w:proofErr w:type="spellStart"/>
      <w:r w:rsidR="00DE297A" w:rsidRPr="000F4D38">
        <w:rPr>
          <w:rStyle w:val="KodiZmienne"/>
        </w:rPr>
        <w:t>BSc_Thesis.Models</w:t>
      </w:r>
      <w:proofErr w:type="spellEnd"/>
      <w:r w:rsidRPr="000F4D38">
        <w:t>)</w:t>
      </w:r>
      <w:r w:rsidR="00DE297A" w:rsidRPr="000F4D38">
        <w:t xml:space="preserve">. </w:t>
      </w:r>
      <w:r w:rsidR="00683D02" w:rsidRPr="000F4D38">
        <w:t xml:space="preserve">Zgodnie </w:t>
      </w:r>
      <w:r w:rsidR="00D51C25" w:rsidRPr="000F4D38">
        <w:t xml:space="preserve">z rys. </w:t>
      </w:r>
      <w:r w:rsidR="000F4D38" w:rsidRPr="000F4D38">
        <w:t>3.2</w:t>
      </w:r>
      <w:r w:rsidR="00E57034" w:rsidRPr="000F4D38">
        <w:t xml:space="preserve">, </w:t>
      </w:r>
      <w:r w:rsidR="00683D02" w:rsidRPr="000F4D38">
        <w:t>klasa dziedziczy</w:t>
      </w:r>
      <w:r w:rsidR="00683D02" w:rsidRPr="007268CE">
        <w:t xml:space="preserve"> po </w:t>
      </w:r>
      <w:proofErr w:type="spellStart"/>
      <w:r w:rsidR="00683D02" w:rsidRPr="007268CE">
        <w:rPr>
          <w:rStyle w:val="KodiZmienne"/>
        </w:rPr>
        <w:t>FileManagerViewModel</w:t>
      </w:r>
      <w:proofErr w:type="spellEnd"/>
      <w:r w:rsidR="00102659" w:rsidRPr="007268CE">
        <w:t>.</w:t>
      </w:r>
      <w:r w:rsidR="00683D02" w:rsidRPr="007268CE">
        <w:t xml:space="preserve"> </w:t>
      </w:r>
      <w:r w:rsidR="00102659" w:rsidRPr="007268CE">
        <w:t>D</w:t>
      </w:r>
      <w:r w:rsidR="00683D02" w:rsidRPr="007268CE">
        <w:t xml:space="preserve">zięki </w:t>
      </w:r>
      <w:r w:rsidR="00102659" w:rsidRPr="007268CE">
        <w:t xml:space="preserve">temu </w:t>
      </w:r>
      <w:r w:rsidR="00683D02" w:rsidRPr="007268CE">
        <w:t>jest w stanie udostępniać dane manager</w:t>
      </w:r>
      <w:r w:rsidR="005314A5" w:rsidRPr="007268CE">
        <w:t>owi</w:t>
      </w:r>
      <w:r w:rsidR="00683D02" w:rsidRPr="007268CE">
        <w:t xml:space="preserve"> plików</w:t>
      </w:r>
      <w:r w:rsidR="00102659" w:rsidRPr="007268CE">
        <w:t xml:space="preserve">. </w:t>
      </w:r>
      <w:r w:rsidR="005314A5" w:rsidRPr="007268CE">
        <w:t>Po tym następują</w:t>
      </w:r>
      <w:r w:rsidR="00683D02" w:rsidRPr="007268CE">
        <w:t xml:space="preserve"> pola klasy (</w:t>
      </w:r>
      <w:r w:rsidR="00683D02" w:rsidRPr="007268CE">
        <w:rPr>
          <w:rStyle w:val="KodiZmienne"/>
        </w:rPr>
        <w:t>#region Fields</w:t>
      </w:r>
      <w:r w:rsidR="00683D02" w:rsidRPr="007268CE">
        <w:rPr>
          <w:rFonts w:ascii="Consolas" w:hAnsi="Consolas" w:cs="Consolas"/>
          <w:sz w:val="19"/>
          <w:szCs w:val="19"/>
        </w:rPr>
        <w:t>)</w:t>
      </w:r>
      <w:r w:rsidR="00683D02" w:rsidRPr="007268CE">
        <w:t xml:space="preserve">. </w:t>
      </w:r>
      <w:r w:rsidR="009B23F2" w:rsidRPr="007268CE">
        <w:t xml:space="preserve">Została przyjęta zasada o </w:t>
      </w:r>
      <w:r w:rsidR="00DE297A" w:rsidRPr="007268CE">
        <w:t>umie</w:t>
      </w:r>
      <w:r w:rsidR="009B23F2" w:rsidRPr="007268CE">
        <w:t>szczaniu pól</w:t>
      </w:r>
      <w:r w:rsidR="00DE297A" w:rsidRPr="007268CE">
        <w:t xml:space="preserve"> klasy przed ich właściwościami. </w:t>
      </w:r>
      <w:r w:rsidR="007729D4" w:rsidRPr="007268CE">
        <w:t>Innymi słowy, są to</w:t>
      </w:r>
      <w:r w:rsidR="00DE297A" w:rsidRPr="007268CE">
        <w:t xml:space="preserve"> deklaracje zmiennych użytych w kodzie:</w:t>
      </w:r>
    </w:p>
    <w:p w14:paraId="72DC8E8E" w14:textId="25BB3713" w:rsidR="00F845B4" w:rsidRPr="006B1689" w:rsidRDefault="00F845B4" w:rsidP="00F845B4">
      <w:pPr>
        <w:pStyle w:val="PodpisListingu"/>
        <w:framePr w:wrap="around"/>
        <w:rPr>
          <w:color w:val="auto"/>
          <w:lang w:val="en-GB"/>
        </w:rPr>
      </w:pPr>
      <w:bookmarkStart w:id="262" w:name="_Toc63777178"/>
      <w:r w:rsidRPr="0070092F">
        <w:rPr>
          <w:color w:val="auto"/>
        </w:rPr>
        <w:t xml:space="preserve">Listing </w:t>
      </w:r>
      <w:r w:rsidR="002A3594">
        <w:rPr>
          <w:color w:val="auto"/>
        </w:rPr>
        <w:fldChar w:fldCharType="begin"/>
      </w:r>
      <w:r w:rsidR="002A3594">
        <w:rPr>
          <w:color w:val="auto"/>
        </w:rPr>
        <w:instrText xml:space="preserve"> STYLEREF 1 \s </w:instrText>
      </w:r>
      <w:r w:rsidR="002A3594">
        <w:rPr>
          <w:color w:val="auto"/>
        </w:rPr>
        <w:fldChar w:fldCharType="separate"/>
      </w:r>
      <w:r w:rsidR="00F1187E">
        <w:rPr>
          <w:noProof/>
          <w:color w:val="auto"/>
        </w:rPr>
        <w:t>3</w:t>
      </w:r>
      <w:r w:rsidR="002A3594">
        <w:rPr>
          <w:color w:val="auto"/>
        </w:rPr>
        <w:fldChar w:fldCharType="end"/>
      </w:r>
      <w:r w:rsidR="002A3594">
        <w:rPr>
          <w:color w:val="auto"/>
        </w:rPr>
        <w:t>.</w:t>
      </w:r>
      <w:r w:rsidR="002A3594">
        <w:rPr>
          <w:color w:val="auto"/>
        </w:rPr>
        <w:fldChar w:fldCharType="begin"/>
      </w:r>
      <w:r w:rsidR="002A3594">
        <w:rPr>
          <w:color w:val="auto"/>
        </w:rPr>
        <w:instrText xml:space="preserve"> SEQ Listing \* ARABIC \s 1 </w:instrText>
      </w:r>
      <w:r w:rsidR="002A3594">
        <w:rPr>
          <w:color w:val="auto"/>
        </w:rPr>
        <w:fldChar w:fldCharType="separate"/>
      </w:r>
      <w:r w:rsidR="00F1187E">
        <w:rPr>
          <w:noProof/>
          <w:color w:val="auto"/>
        </w:rPr>
        <w:t>4</w:t>
      </w:r>
      <w:r w:rsidR="002A3594">
        <w:rPr>
          <w:color w:val="auto"/>
        </w:rPr>
        <w:fldChar w:fldCharType="end"/>
      </w:r>
      <w:r w:rsidRPr="002C4530">
        <w:rPr>
          <w:color w:val="auto"/>
          <w:lang w:val="en-GB"/>
        </w:rPr>
        <w:t xml:space="preserve">. </w:t>
      </w:r>
      <w:r w:rsidRPr="006B1689">
        <w:rPr>
          <w:color w:val="auto"/>
          <w:lang w:val="en-GB"/>
        </w:rPr>
        <w:t xml:space="preserve">Region Fields </w:t>
      </w:r>
      <w:proofErr w:type="spellStart"/>
      <w:r w:rsidRPr="006B1689">
        <w:rPr>
          <w:color w:val="auto"/>
          <w:lang w:val="en-GB"/>
        </w:rPr>
        <w:t>zawierający</w:t>
      </w:r>
      <w:proofErr w:type="spellEnd"/>
      <w:r w:rsidRPr="006B1689">
        <w:rPr>
          <w:color w:val="auto"/>
          <w:lang w:val="en-GB"/>
        </w:rPr>
        <w:t xml:space="preserve"> </w:t>
      </w:r>
      <w:proofErr w:type="spellStart"/>
      <w:r w:rsidRPr="006B1689">
        <w:rPr>
          <w:color w:val="auto"/>
          <w:lang w:val="en-GB"/>
        </w:rPr>
        <w:t>pola</w:t>
      </w:r>
      <w:proofErr w:type="spellEnd"/>
      <w:r w:rsidRPr="006B1689">
        <w:rPr>
          <w:color w:val="auto"/>
          <w:lang w:val="en-GB"/>
        </w:rPr>
        <w:t xml:space="preserve"> </w:t>
      </w:r>
      <w:proofErr w:type="spellStart"/>
      <w:r w:rsidRPr="006B1689">
        <w:rPr>
          <w:color w:val="auto"/>
          <w:lang w:val="en-GB"/>
        </w:rPr>
        <w:t>klasy</w:t>
      </w:r>
      <w:proofErr w:type="spellEnd"/>
      <w:r w:rsidRPr="006B1689">
        <w:rPr>
          <w:color w:val="auto"/>
          <w:lang w:val="en-GB"/>
        </w:rPr>
        <w:t xml:space="preserve"> </w:t>
      </w:r>
      <w:proofErr w:type="spellStart"/>
      <w:r w:rsidRPr="006B1689">
        <w:rPr>
          <w:color w:val="auto"/>
          <w:lang w:val="en-GB"/>
        </w:rPr>
        <w:t>SoundReceiverViewModel</w:t>
      </w:r>
      <w:bookmarkEnd w:id="262"/>
      <w:proofErr w:type="spellEnd"/>
    </w:p>
    <w:p w14:paraId="54FA6E52" w14:textId="2576978E" w:rsidR="00DE297A" w:rsidRPr="007268CE" w:rsidRDefault="00DE297A" w:rsidP="00F845B4">
      <w:pPr>
        <w:pStyle w:val="Listing"/>
        <w:framePr w:wrap="around"/>
        <w:rPr>
          <w:color w:val="auto"/>
        </w:rPr>
      </w:pPr>
      <w:r w:rsidRPr="007268CE">
        <w:rPr>
          <w:color w:val="auto"/>
        </w:rPr>
        <w:t>#region Fields</w:t>
      </w:r>
    </w:p>
    <w:p w14:paraId="26671030" w14:textId="1C207D60" w:rsidR="00DE297A" w:rsidRPr="007268CE" w:rsidRDefault="00DE297A" w:rsidP="00F845B4">
      <w:pPr>
        <w:pStyle w:val="Listing"/>
        <w:framePr w:wrap="around"/>
        <w:rPr>
          <w:color w:val="auto"/>
          <w:lang w:val="en-GB"/>
        </w:rPr>
      </w:pPr>
      <w:r w:rsidRPr="007268CE">
        <w:rPr>
          <w:color w:val="auto"/>
          <w:lang w:val="en-GB"/>
        </w:rPr>
        <w:t>private WasapiCapture capture;</w:t>
      </w:r>
    </w:p>
    <w:p w14:paraId="5AE4D774" w14:textId="25467C6F" w:rsidR="00DE297A" w:rsidRPr="007268CE" w:rsidRDefault="00DE297A" w:rsidP="00F845B4">
      <w:pPr>
        <w:pStyle w:val="Listing"/>
        <w:framePr w:wrap="around"/>
        <w:rPr>
          <w:color w:val="auto"/>
          <w:lang w:val="en-GB"/>
        </w:rPr>
      </w:pPr>
      <w:r w:rsidRPr="007268CE">
        <w:rPr>
          <w:color w:val="auto"/>
          <w:lang w:val="en-GB"/>
        </w:rPr>
        <w:t>private WaveFileWriter writer;</w:t>
      </w:r>
    </w:p>
    <w:p w14:paraId="182A6B10" w14:textId="6B61E2CB" w:rsidR="00DE297A" w:rsidRPr="007268CE" w:rsidRDefault="00DE297A" w:rsidP="00F845B4">
      <w:pPr>
        <w:pStyle w:val="Listing"/>
        <w:framePr w:wrap="around"/>
        <w:rPr>
          <w:color w:val="auto"/>
          <w:lang w:val="en-GB"/>
        </w:rPr>
      </w:pPr>
      <w:r w:rsidRPr="007268CE">
        <w:rPr>
          <w:color w:val="auto"/>
          <w:lang w:val="en-GB"/>
        </w:rPr>
        <w:t>private DateTime startDT;</w:t>
      </w:r>
    </w:p>
    <w:p w14:paraId="2E5A0A33" w14:textId="1F7F22AC" w:rsidR="00DE297A" w:rsidRPr="007268CE" w:rsidRDefault="00DE297A" w:rsidP="00F845B4">
      <w:pPr>
        <w:pStyle w:val="Listing"/>
        <w:framePr w:wrap="around"/>
        <w:rPr>
          <w:color w:val="auto"/>
          <w:lang w:val="en-GB"/>
        </w:rPr>
      </w:pPr>
      <w:r w:rsidRPr="007268CE">
        <w:rPr>
          <w:color w:val="auto"/>
          <w:lang w:val="en-GB"/>
        </w:rPr>
        <w:t>private bool isRecording = false;</w:t>
      </w:r>
    </w:p>
    <w:p w14:paraId="4F4601A5" w14:textId="53DEA57A" w:rsidR="00DE297A" w:rsidRPr="007268CE" w:rsidRDefault="00DE297A" w:rsidP="00F845B4">
      <w:pPr>
        <w:pStyle w:val="Listing"/>
        <w:framePr w:wrap="around"/>
        <w:rPr>
          <w:color w:val="auto"/>
          <w:lang w:val="en-GB"/>
        </w:rPr>
      </w:pPr>
      <w:r w:rsidRPr="007268CE">
        <w:rPr>
          <w:color w:val="auto"/>
          <w:lang w:val="en-GB"/>
        </w:rPr>
        <w:t>private string currentFileName;</w:t>
      </w:r>
    </w:p>
    <w:p w14:paraId="4BB9FCD8" w14:textId="389C00FC" w:rsidR="00DE297A" w:rsidRPr="007268CE" w:rsidRDefault="00DE297A" w:rsidP="00F845B4">
      <w:pPr>
        <w:pStyle w:val="Listing"/>
        <w:framePr w:wrap="around"/>
        <w:rPr>
          <w:color w:val="auto"/>
          <w:lang w:val="en-GB"/>
        </w:rPr>
      </w:pPr>
      <w:r w:rsidRPr="007268CE">
        <w:rPr>
          <w:color w:val="auto"/>
          <w:lang w:val="en-GB"/>
        </w:rPr>
        <w:t>private float timeout = 2.0f;</w:t>
      </w:r>
    </w:p>
    <w:p w14:paraId="3925C582" w14:textId="13DDA1FC" w:rsidR="00DE297A" w:rsidRPr="007268CE" w:rsidRDefault="00DE297A" w:rsidP="00F845B4">
      <w:pPr>
        <w:pStyle w:val="Listing"/>
        <w:framePr w:wrap="around"/>
        <w:rPr>
          <w:color w:val="auto"/>
          <w:lang w:val="en-GB"/>
        </w:rPr>
      </w:pPr>
      <w:r w:rsidRPr="007268CE">
        <w:rPr>
          <w:color w:val="auto"/>
          <w:lang w:val="en-GB"/>
        </w:rPr>
        <w:t>private MMDevice selectedDevice;</w:t>
      </w:r>
    </w:p>
    <w:p w14:paraId="487F395C" w14:textId="77777777" w:rsidR="00DE297A" w:rsidRPr="007268CE" w:rsidRDefault="00DE297A" w:rsidP="00F845B4">
      <w:pPr>
        <w:pStyle w:val="Listing"/>
        <w:framePr w:wrap="around"/>
        <w:rPr>
          <w:color w:val="auto"/>
          <w:lang w:val="en-GB"/>
        </w:rPr>
      </w:pPr>
      <w:r w:rsidRPr="007268CE">
        <w:rPr>
          <w:color w:val="auto"/>
          <w:lang w:val="en-GB"/>
        </w:rPr>
        <w:t>private SoundData sd = new SoundData();</w:t>
      </w:r>
    </w:p>
    <w:p w14:paraId="691D5D21" w14:textId="3838BEC9" w:rsidR="00DE297A" w:rsidRPr="0070092F" w:rsidRDefault="00DE297A" w:rsidP="00F845B4">
      <w:pPr>
        <w:pStyle w:val="Listing"/>
        <w:framePr w:wrap="around"/>
        <w:rPr>
          <w:color w:val="auto"/>
          <w:lang w:val="pl-PL"/>
        </w:rPr>
      </w:pPr>
      <w:r w:rsidRPr="0070092F">
        <w:rPr>
          <w:color w:val="auto"/>
          <w:lang w:val="pl-PL"/>
        </w:rPr>
        <w:t xml:space="preserve">#endregion </w:t>
      </w:r>
    </w:p>
    <w:p w14:paraId="73FC03CD" w14:textId="77777777" w:rsidR="00117BA0" w:rsidRDefault="00117BA0" w:rsidP="00DE297A">
      <w:pPr>
        <w:autoSpaceDE w:val="0"/>
        <w:autoSpaceDN w:val="0"/>
        <w:adjustRightInd w:val="0"/>
        <w:spacing w:line="240" w:lineRule="auto"/>
        <w:ind w:firstLine="0"/>
        <w:jc w:val="left"/>
      </w:pPr>
    </w:p>
    <w:p w14:paraId="4827D947" w14:textId="206D1197" w:rsidR="005A2406" w:rsidRPr="007268CE" w:rsidRDefault="00DE297A" w:rsidP="005A2406">
      <w:r w:rsidRPr="007268CE">
        <w:t xml:space="preserve">Obiekt klasy </w:t>
      </w:r>
      <w:proofErr w:type="spellStart"/>
      <w:r w:rsidRPr="007268CE">
        <w:rPr>
          <w:rStyle w:val="KodiZmienne"/>
        </w:rPr>
        <w:t>WasapiCapture</w:t>
      </w:r>
      <w:proofErr w:type="spellEnd"/>
      <w:r w:rsidRPr="007268CE">
        <w:rPr>
          <w:rFonts w:ascii="Consolas" w:hAnsi="Consolas" w:cs="Consolas"/>
          <w:sz w:val="19"/>
          <w:szCs w:val="19"/>
        </w:rPr>
        <w:t xml:space="preserve"> </w:t>
      </w:r>
      <w:r w:rsidRPr="007268CE">
        <w:t>s</w:t>
      </w:r>
      <w:r w:rsidR="00132954" w:rsidRPr="007268CE">
        <w:t>łuży do przechwytywania dźwięku z użyciem Wind</w:t>
      </w:r>
      <w:r w:rsidR="008D0EE3" w:rsidRPr="007268CE">
        <w:t xml:space="preserve">ows Audio </w:t>
      </w:r>
      <w:proofErr w:type="spellStart"/>
      <w:r w:rsidR="008D0EE3" w:rsidRPr="007268CE">
        <w:t>Session</w:t>
      </w:r>
      <w:proofErr w:type="spellEnd"/>
      <w:r w:rsidR="008D0EE3" w:rsidRPr="007268CE">
        <w:t xml:space="preserve"> API (WASAPI). Jest to </w:t>
      </w:r>
      <w:r w:rsidR="00132954" w:rsidRPr="007268CE">
        <w:t xml:space="preserve">interfejs programowania aplikacji udostępniony przez Microsoft wraz z premierą systemu operacyjnego Windows Vista. Tutaj też </w:t>
      </w:r>
      <w:r w:rsidR="001C0C4B" w:rsidRPr="007268CE">
        <w:t>przypisywany jest czas (d</w:t>
      </w:r>
      <w:r w:rsidR="00132954" w:rsidRPr="007268CE">
        <w:t>omyśln</w:t>
      </w:r>
      <w:r w:rsidR="001C0C4B" w:rsidRPr="007268CE">
        <w:t>ie</w:t>
      </w:r>
      <w:r w:rsidR="00132954" w:rsidRPr="007268CE">
        <w:t xml:space="preserve"> w </w:t>
      </w:r>
      <w:r w:rsidR="005A2406" w:rsidRPr="007268CE">
        <w:t>sekundach</w:t>
      </w:r>
      <w:r w:rsidR="001C0C4B" w:rsidRPr="007268CE">
        <w:t>)</w:t>
      </w:r>
      <w:r w:rsidR="00132954" w:rsidRPr="007268CE">
        <w:t>, po którym zostanie</w:t>
      </w:r>
      <w:r w:rsidR="005A2406" w:rsidRPr="007268CE">
        <w:t xml:space="preserve"> przerwane</w:t>
      </w:r>
      <w:r w:rsidR="00132954" w:rsidRPr="007268CE">
        <w:t xml:space="preserve"> nagrywanie do pliku .</w:t>
      </w:r>
      <w:proofErr w:type="spellStart"/>
      <w:r w:rsidR="00132954" w:rsidRPr="007268CE">
        <w:t>wmv</w:t>
      </w:r>
      <w:proofErr w:type="spellEnd"/>
      <w:r w:rsidR="005A2406" w:rsidRPr="007268CE">
        <w:t>.</w:t>
      </w:r>
    </w:p>
    <w:p w14:paraId="68E50095" w14:textId="34C61165" w:rsidR="005A2406" w:rsidRPr="007268CE" w:rsidRDefault="00A031B8" w:rsidP="005A2406">
      <w:r w:rsidRPr="007268CE">
        <w:t xml:space="preserve">Właściwości w </w:t>
      </w:r>
      <w:proofErr w:type="spellStart"/>
      <w:r w:rsidRPr="007268CE">
        <w:t>ViewModelu</w:t>
      </w:r>
      <w:proofErr w:type="spellEnd"/>
      <w:r w:rsidRPr="007268CE">
        <w:t xml:space="preserve"> służą obsłudze </w:t>
      </w:r>
      <w:proofErr w:type="spellStart"/>
      <w:r w:rsidRPr="007268CE">
        <w:t>Bindingów</w:t>
      </w:r>
      <w:proofErr w:type="spellEnd"/>
      <w:r w:rsidRPr="007268CE">
        <w:t xml:space="preserve">. </w:t>
      </w:r>
      <w:r w:rsidR="00BB712C" w:rsidRPr="007268CE">
        <w:t xml:space="preserve">Region </w:t>
      </w:r>
      <w:r w:rsidRPr="007268CE">
        <w:t>publicznych obiektów</w:t>
      </w:r>
      <w:r w:rsidR="00BB712C" w:rsidRPr="007268CE">
        <w:t xml:space="preserve"> otwierają cztery gettery, z czego wyróżniają się dwa:</w:t>
      </w:r>
    </w:p>
    <w:p w14:paraId="0ACBD15D" w14:textId="4E716A15"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 xml:space="preserve">public </w:t>
      </w:r>
      <w:proofErr w:type="spellStart"/>
      <w:r w:rsidRPr="0070092F">
        <w:rPr>
          <w:rStyle w:val="KodiZmienne"/>
          <w:lang w:val="en-GB"/>
        </w:rPr>
        <w:t>DelegateCommand</w:t>
      </w:r>
      <w:proofErr w:type="spellEnd"/>
      <w:r w:rsidRPr="0070092F">
        <w:rPr>
          <w:rStyle w:val="KodiZmienne"/>
          <w:lang w:val="en-GB"/>
        </w:rPr>
        <w:t xml:space="preserve"> </w:t>
      </w:r>
      <w:proofErr w:type="spellStart"/>
      <w:r w:rsidRPr="0070092F">
        <w:rPr>
          <w:rStyle w:val="KodiZmienne"/>
          <w:lang w:val="en-GB"/>
        </w:rPr>
        <w:t>RecordCommand</w:t>
      </w:r>
      <w:proofErr w:type="spellEnd"/>
      <w:r w:rsidRPr="0070092F">
        <w:rPr>
          <w:rStyle w:val="KodiZmienne"/>
          <w:lang w:val="en-GB"/>
        </w:rPr>
        <w:t xml:space="preserve"> { get; }</w:t>
      </w:r>
    </w:p>
    <w:p w14:paraId="2CC3ABE1" w14:textId="116EB23B" w:rsidR="00BB712C" w:rsidRPr="0070092F" w:rsidRDefault="00BB712C" w:rsidP="00BB712C">
      <w:pPr>
        <w:autoSpaceDE w:val="0"/>
        <w:autoSpaceDN w:val="0"/>
        <w:adjustRightInd w:val="0"/>
        <w:spacing w:line="240" w:lineRule="auto"/>
        <w:ind w:firstLine="0"/>
        <w:jc w:val="left"/>
        <w:rPr>
          <w:rStyle w:val="KodiZmienne"/>
          <w:lang w:val="en-GB"/>
        </w:rPr>
      </w:pPr>
      <w:r w:rsidRPr="0070092F">
        <w:rPr>
          <w:rStyle w:val="KodiZmienne"/>
          <w:lang w:val="en-GB"/>
        </w:rPr>
        <w:t xml:space="preserve">public </w:t>
      </w:r>
      <w:proofErr w:type="spellStart"/>
      <w:r w:rsidRPr="0070092F">
        <w:rPr>
          <w:rStyle w:val="KodiZmienne"/>
          <w:lang w:val="en-GB"/>
        </w:rPr>
        <w:t>ObservableCollection</w:t>
      </w:r>
      <w:proofErr w:type="spellEnd"/>
      <w:r w:rsidRPr="0070092F">
        <w:rPr>
          <w:rStyle w:val="KodiZmienne"/>
          <w:lang w:val="en-GB"/>
        </w:rPr>
        <w:t>&lt;</w:t>
      </w:r>
      <w:proofErr w:type="spellStart"/>
      <w:r w:rsidRPr="0070092F">
        <w:rPr>
          <w:rStyle w:val="KodiZmienne"/>
          <w:lang w:val="en-GB"/>
        </w:rPr>
        <w:t>MMDevice</w:t>
      </w:r>
      <w:proofErr w:type="spellEnd"/>
      <w:r w:rsidRPr="0070092F">
        <w:rPr>
          <w:rStyle w:val="KodiZmienne"/>
          <w:lang w:val="en-GB"/>
        </w:rPr>
        <w:t xml:space="preserve">&gt; </w:t>
      </w:r>
      <w:proofErr w:type="spellStart"/>
      <w:r w:rsidRPr="0070092F">
        <w:rPr>
          <w:rStyle w:val="KodiZmienne"/>
          <w:lang w:val="en-GB"/>
        </w:rPr>
        <w:t>CaptureDevices</w:t>
      </w:r>
      <w:proofErr w:type="spellEnd"/>
      <w:r w:rsidRPr="0070092F">
        <w:rPr>
          <w:rStyle w:val="KodiZmienne"/>
          <w:lang w:val="en-GB"/>
        </w:rPr>
        <w:t xml:space="preserve"> { get; }</w:t>
      </w:r>
    </w:p>
    <w:p w14:paraId="5EB8307D" w14:textId="5B2907F2" w:rsidR="00BB712C" w:rsidRDefault="00BB712C" w:rsidP="00BB712C">
      <w:pPr>
        <w:autoSpaceDE w:val="0"/>
        <w:autoSpaceDN w:val="0"/>
        <w:adjustRightInd w:val="0"/>
        <w:spacing w:line="240" w:lineRule="auto"/>
        <w:ind w:firstLine="0"/>
        <w:jc w:val="left"/>
        <w:rPr>
          <w:rFonts w:ascii="Consolas" w:hAnsi="Consolas" w:cs="Consolas"/>
          <w:color w:val="000000"/>
          <w:sz w:val="19"/>
          <w:szCs w:val="19"/>
          <w:lang w:val="en-GB"/>
        </w:rPr>
      </w:pPr>
    </w:p>
    <w:p w14:paraId="5022B544" w14:textId="544CA9CB" w:rsidR="00BB712C" w:rsidRDefault="00BB712C" w:rsidP="00B61A10">
      <w:proofErr w:type="spellStart"/>
      <w:r w:rsidRPr="007268CE">
        <w:rPr>
          <w:rStyle w:val="KodiZmienne"/>
        </w:rPr>
        <w:t>DelegateCommand</w:t>
      </w:r>
      <w:proofErr w:type="spellEnd"/>
      <w:r w:rsidRPr="00BB712C">
        <w:t xml:space="preserve"> </w:t>
      </w:r>
      <w:r w:rsidR="001C0C4B">
        <w:t xml:space="preserve">to klasa, której zadaniem jest </w:t>
      </w:r>
      <w:r w:rsidR="00376B2A">
        <w:t>przypis</w:t>
      </w:r>
      <w:r w:rsidR="00734A07">
        <w:t>a</w:t>
      </w:r>
      <w:r w:rsidR="001C0C4B">
        <w:t>nie</w:t>
      </w:r>
      <w:r w:rsidR="00376B2A">
        <w:t xml:space="preserve"> metod</w:t>
      </w:r>
      <w:r w:rsidR="001C0C4B">
        <w:t>y</w:t>
      </w:r>
      <w:r w:rsidR="00376B2A">
        <w:t xml:space="preserve"> do </w:t>
      </w:r>
      <w:r w:rsidR="007268CE">
        <w:t>zdarzenia</w:t>
      </w:r>
      <w:r w:rsidR="00376B2A">
        <w:t xml:space="preserve"> naciśnięcia przycisku w widoku (</w:t>
      </w:r>
      <w:r w:rsidR="007268CE">
        <w:t>właściwość</w:t>
      </w:r>
      <w:r w:rsidR="00376B2A">
        <w:t xml:space="preserve"> </w:t>
      </w:r>
      <w:proofErr w:type="spellStart"/>
      <w:r w:rsidR="00376B2A" w:rsidRPr="007268CE">
        <w:rPr>
          <w:rStyle w:val="KodiZmienne"/>
        </w:rPr>
        <w:t>Command</w:t>
      </w:r>
      <w:proofErr w:type="spellEnd"/>
      <w:r w:rsidR="00376B2A" w:rsidRPr="007268CE">
        <w:rPr>
          <w:rStyle w:val="KodiZmienne"/>
        </w:rPr>
        <w:t>="{</w:t>
      </w:r>
      <w:proofErr w:type="spellStart"/>
      <w:r w:rsidR="00376B2A" w:rsidRPr="007268CE">
        <w:rPr>
          <w:rStyle w:val="KodiZmienne"/>
        </w:rPr>
        <w:t>Binding</w:t>
      </w:r>
      <w:proofErr w:type="spellEnd"/>
      <w:r w:rsidR="00376B2A" w:rsidRPr="007268CE">
        <w:rPr>
          <w:rStyle w:val="KodiZmienne"/>
        </w:rPr>
        <w:t xml:space="preserve"> </w:t>
      </w:r>
      <w:proofErr w:type="spellStart"/>
      <w:r w:rsidR="00376B2A" w:rsidRPr="007268CE">
        <w:rPr>
          <w:rStyle w:val="KodiZmienne"/>
        </w:rPr>
        <w:t>RecordCommand</w:t>
      </w:r>
      <w:proofErr w:type="spellEnd"/>
      <w:r w:rsidR="00376B2A" w:rsidRPr="007268CE">
        <w:rPr>
          <w:rStyle w:val="KodiZmienne"/>
        </w:rPr>
        <w:t>}"</w:t>
      </w:r>
      <w:r w:rsidR="005314A5">
        <w:t xml:space="preserve">) </w:t>
      </w:r>
      <w:r w:rsidR="007268CE">
        <w:t>przycisku</w:t>
      </w:r>
      <w:r w:rsidR="00734A07">
        <w:t>.</w:t>
      </w:r>
      <w:r w:rsidR="003E2934">
        <w:t xml:space="preserve"> </w:t>
      </w:r>
      <w:r w:rsidR="00734A07">
        <w:t>D</w:t>
      </w:r>
      <w:r w:rsidR="003E2934">
        <w:t xml:space="preserve">zięki </w:t>
      </w:r>
      <w:r w:rsidR="00734A07">
        <w:t xml:space="preserve">temu, </w:t>
      </w:r>
      <w:r w:rsidR="003E2934">
        <w:t xml:space="preserve">przypisana metoda zostanie wykonana asynchronicznie w </w:t>
      </w:r>
      <w:r w:rsidR="00734A07">
        <w:t>osobnym wątku, nie zamrażając tym samym interfejsu użytkownika</w:t>
      </w:r>
      <w:r w:rsidR="00376B2A">
        <w:t>.</w:t>
      </w:r>
    </w:p>
    <w:p w14:paraId="15B1AA4F" w14:textId="77777777" w:rsidR="00AF72CB" w:rsidRDefault="00734A07" w:rsidP="00B61A10">
      <w:proofErr w:type="spellStart"/>
      <w:r w:rsidRPr="007268CE">
        <w:rPr>
          <w:rStyle w:val="KodiZmienne"/>
        </w:rPr>
        <w:t>ObservableCollection</w:t>
      </w:r>
      <w:proofErr w:type="spellEnd"/>
      <w:r>
        <w:t xml:space="preserve"> jest klasą wbudowaną w podstawową przestrzeń nazw .NET o nazwie System. Różni się od zwyklej kolekcji tym, że może być obserwowana. </w:t>
      </w:r>
      <w:r w:rsidR="00E10EAE">
        <w:t xml:space="preserve">Oznacza to, </w:t>
      </w:r>
      <w:r>
        <w:t>że jakakolwiek zmiana w jej obrębie</w:t>
      </w:r>
      <w:r w:rsidR="00A031B8">
        <w:t xml:space="preserve"> </w:t>
      </w:r>
      <w:r>
        <w:t xml:space="preserve">informuje </w:t>
      </w:r>
      <w:r w:rsidR="00A031B8">
        <w:t xml:space="preserve">o tym </w:t>
      </w:r>
      <w:r w:rsidR="005314A5">
        <w:t>wszystkich obserwatorów</w:t>
      </w:r>
      <w:r w:rsidR="00A031B8">
        <w:t xml:space="preserve">. Bindując obiekt tej klasy do np. właściwości </w:t>
      </w:r>
      <w:proofErr w:type="spellStart"/>
      <w:r w:rsidR="00A031B8" w:rsidRPr="006B1689">
        <w:rPr>
          <w:rStyle w:val="KodiZmienne"/>
        </w:rPr>
        <w:t>ItemsSource</w:t>
      </w:r>
      <w:proofErr w:type="spellEnd"/>
      <w:r w:rsidR="00A031B8">
        <w:t xml:space="preserve"> w </w:t>
      </w:r>
      <w:proofErr w:type="spellStart"/>
      <w:r w:rsidR="00A031B8">
        <w:t>ComboBoxie</w:t>
      </w:r>
      <w:proofErr w:type="spellEnd"/>
      <w:r w:rsidR="00A031B8">
        <w:t xml:space="preserve"> </w:t>
      </w:r>
      <w:r w:rsidR="00A031B8">
        <w:lastRenderedPageBreak/>
        <w:t>(</w:t>
      </w:r>
      <w:proofErr w:type="spellStart"/>
      <w:r w:rsidR="00A031B8" w:rsidRPr="006B1689">
        <w:rPr>
          <w:rStyle w:val="KodiZmienne"/>
        </w:rPr>
        <w:t>ItemsSource</w:t>
      </w:r>
      <w:proofErr w:type="spellEnd"/>
      <w:r w:rsidR="00A031B8" w:rsidRPr="006B1689">
        <w:rPr>
          <w:rStyle w:val="KodiZmienne"/>
        </w:rPr>
        <w:t>="{</w:t>
      </w:r>
      <w:proofErr w:type="spellStart"/>
      <w:r w:rsidR="00A031B8" w:rsidRPr="006B1689">
        <w:rPr>
          <w:rStyle w:val="KodiZmienne"/>
        </w:rPr>
        <w:t>Binding</w:t>
      </w:r>
      <w:proofErr w:type="spellEnd"/>
      <w:r w:rsidR="00A031B8" w:rsidRPr="006B1689">
        <w:rPr>
          <w:rStyle w:val="KodiZmienne"/>
        </w:rPr>
        <w:t xml:space="preserve"> </w:t>
      </w:r>
      <w:proofErr w:type="spellStart"/>
      <w:r w:rsidR="00A031B8" w:rsidRPr="006B1689">
        <w:rPr>
          <w:rStyle w:val="KodiZmienne"/>
        </w:rPr>
        <w:t>CaptureDevices</w:t>
      </w:r>
      <w:proofErr w:type="spellEnd"/>
      <w:r w:rsidR="00A031B8" w:rsidRPr="006B1689">
        <w:rPr>
          <w:rStyle w:val="KodiZmienne"/>
        </w:rPr>
        <w:t>}"</w:t>
      </w:r>
      <w:r w:rsidR="00A031B8">
        <w:t xml:space="preserve">), </w:t>
      </w:r>
      <w:r w:rsidR="005314A5">
        <w:t>o</w:t>
      </w:r>
      <w:r w:rsidR="00A031B8">
        <w:t>trzymamy listę obiektów aktualizowaną na bieżąco, bez strat</w:t>
      </w:r>
      <w:r w:rsidR="002E2F39">
        <w:t xml:space="preserve"> na </w:t>
      </w:r>
      <w:proofErr w:type="spellStart"/>
      <w:r w:rsidR="002E2F39">
        <w:t>res</w:t>
      </w:r>
      <w:r w:rsidR="00A031B8">
        <w:t>ponsywności</w:t>
      </w:r>
      <w:proofErr w:type="spellEnd"/>
      <w:r w:rsidR="00A031B8">
        <w:t xml:space="preserve"> interfejsu użytkownika.</w:t>
      </w:r>
    </w:p>
    <w:p w14:paraId="37B287D0" w14:textId="05C555B8" w:rsidR="00A031B8" w:rsidRDefault="00FD4BCC" w:rsidP="00B61A10">
      <w:r>
        <w:t xml:space="preserve">Reszta właściwości jest </w:t>
      </w:r>
      <w:r w:rsidR="00734321">
        <w:t>bliźniaczo podobna</w:t>
      </w:r>
      <w:r>
        <w:t xml:space="preserve"> do siebie</w:t>
      </w:r>
      <w:r w:rsidR="00802739">
        <w:t xml:space="preserve"> i wygląda w następujący sposób:</w:t>
      </w:r>
    </w:p>
    <w:p w14:paraId="20A5B266" w14:textId="7C0B9AA2" w:rsidR="006B1689" w:rsidRPr="006B1689" w:rsidRDefault="006B1689" w:rsidP="006B1689">
      <w:pPr>
        <w:pStyle w:val="PodpisListingu"/>
        <w:framePr w:wrap="around"/>
      </w:pPr>
      <w:bookmarkStart w:id="263" w:name="_Toc63777179"/>
      <w:r w:rsidRPr="006B1689">
        <w:t xml:space="preserve">Listing </w:t>
      </w:r>
      <w:fldSimple w:instr=" STYLEREF 1 \s ">
        <w:r w:rsidR="00F1187E">
          <w:rPr>
            <w:noProof/>
          </w:rPr>
          <w:t>3</w:t>
        </w:r>
      </w:fldSimple>
      <w:r w:rsidR="002A3594">
        <w:t>.</w:t>
      </w:r>
      <w:fldSimple w:instr=" SEQ Listing \* ARABIC \s 1 ">
        <w:r w:rsidR="00F1187E">
          <w:rPr>
            <w:noProof/>
          </w:rPr>
          <w:t>5</w:t>
        </w:r>
      </w:fldSimple>
      <w:r w:rsidRPr="006B1689">
        <w:t xml:space="preserve">. Przykładowa publiczna właściwość typu </w:t>
      </w:r>
      <w:proofErr w:type="spellStart"/>
      <w:r w:rsidRPr="006B1689">
        <w:t>get</w:t>
      </w:r>
      <w:proofErr w:type="spellEnd"/>
      <w:r w:rsidRPr="006B1689">
        <w:t>/set</w:t>
      </w:r>
      <w:bookmarkEnd w:id="263"/>
    </w:p>
    <w:p w14:paraId="14F42EB3" w14:textId="77777777" w:rsidR="00802739" w:rsidRPr="006B1689" w:rsidRDefault="00802739" w:rsidP="006B1689">
      <w:pPr>
        <w:pStyle w:val="Listing"/>
        <w:framePr w:wrap="around"/>
        <w:rPr>
          <w:color w:val="auto"/>
        </w:rPr>
      </w:pPr>
      <w:r w:rsidRPr="006B1689">
        <w:rPr>
          <w:color w:val="auto"/>
        </w:rPr>
        <w:t>public float Timeout {</w:t>
      </w:r>
    </w:p>
    <w:p w14:paraId="76B03934" w14:textId="7BF2914B" w:rsidR="00802739" w:rsidRPr="006B1689" w:rsidRDefault="00802739" w:rsidP="006B1689">
      <w:pPr>
        <w:pStyle w:val="Listing"/>
        <w:framePr w:wrap="around"/>
        <w:rPr>
          <w:color w:val="auto"/>
        </w:rPr>
      </w:pPr>
      <w:r w:rsidRPr="006B1689">
        <w:rPr>
          <w:color w:val="auto"/>
        </w:rPr>
        <w:t xml:space="preserve">  get =&gt; timeout;</w:t>
      </w:r>
    </w:p>
    <w:p w14:paraId="618F7839" w14:textId="13429248" w:rsidR="00802739" w:rsidRPr="006B1689" w:rsidRDefault="00802739" w:rsidP="006B1689">
      <w:pPr>
        <w:pStyle w:val="Listing"/>
        <w:framePr w:wrap="around"/>
        <w:rPr>
          <w:color w:val="auto"/>
        </w:rPr>
      </w:pPr>
      <w:r w:rsidRPr="006B1689">
        <w:rPr>
          <w:color w:val="auto"/>
        </w:rPr>
        <w:t xml:space="preserve">  set {</w:t>
      </w:r>
    </w:p>
    <w:p w14:paraId="5804181E" w14:textId="45DB076B" w:rsidR="00802739" w:rsidRPr="006B1689" w:rsidRDefault="00802739" w:rsidP="006B1689">
      <w:pPr>
        <w:pStyle w:val="Listing"/>
        <w:framePr w:wrap="around"/>
        <w:rPr>
          <w:color w:val="auto"/>
        </w:rPr>
      </w:pPr>
      <w:r w:rsidRPr="006B1689">
        <w:rPr>
          <w:color w:val="auto"/>
        </w:rPr>
        <w:t xml:space="preserve">    if (timeout != value) {</w:t>
      </w:r>
    </w:p>
    <w:p w14:paraId="301E28F1" w14:textId="5E329787" w:rsidR="00802739" w:rsidRPr="006B1689" w:rsidRDefault="00802739" w:rsidP="006B1689">
      <w:pPr>
        <w:pStyle w:val="Listing"/>
        <w:framePr w:wrap="around"/>
        <w:rPr>
          <w:color w:val="auto"/>
        </w:rPr>
      </w:pPr>
      <w:r w:rsidRPr="006B1689">
        <w:rPr>
          <w:color w:val="auto"/>
        </w:rPr>
        <w:t xml:space="preserve">      timeout = value;</w:t>
      </w:r>
    </w:p>
    <w:p w14:paraId="10156A90" w14:textId="75126827" w:rsidR="00802739" w:rsidRPr="0070092F" w:rsidRDefault="00802739" w:rsidP="006B1689">
      <w:pPr>
        <w:pStyle w:val="Listing"/>
        <w:framePr w:wrap="around"/>
        <w:rPr>
          <w:color w:val="auto"/>
          <w:lang w:val="pl-PL"/>
        </w:rPr>
      </w:pPr>
      <w:r w:rsidRPr="006B1689">
        <w:rPr>
          <w:color w:val="auto"/>
        </w:rPr>
        <w:t xml:space="preserve">      </w:t>
      </w:r>
      <w:r w:rsidRPr="0070092F">
        <w:rPr>
          <w:color w:val="auto"/>
          <w:lang w:val="pl-PL"/>
        </w:rPr>
        <w:t>OnPropertyChanged();</w:t>
      </w:r>
    </w:p>
    <w:p w14:paraId="20A5D4F4" w14:textId="7ACC639D" w:rsidR="00802739" w:rsidRPr="0070092F" w:rsidRDefault="00802739" w:rsidP="006B1689">
      <w:pPr>
        <w:pStyle w:val="Listing"/>
        <w:framePr w:wrap="around"/>
        <w:rPr>
          <w:color w:val="auto"/>
          <w:lang w:val="pl-PL"/>
        </w:rPr>
      </w:pPr>
      <w:r w:rsidRPr="0070092F">
        <w:rPr>
          <w:color w:val="auto"/>
          <w:lang w:val="pl-PL"/>
        </w:rPr>
        <w:t xml:space="preserve">    }</w:t>
      </w:r>
    </w:p>
    <w:p w14:paraId="14E768CA" w14:textId="069C0D74" w:rsidR="00802739" w:rsidRPr="0070092F" w:rsidRDefault="00802739" w:rsidP="006B1689">
      <w:pPr>
        <w:pStyle w:val="Listing"/>
        <w:framePr w:wrap="around"/>
        <w:rPr>
          <w:color w:val="auto"/>
          <w:lang w:val="pl-PL"/>
        </w:rPr>
      </w:pPr>
      <w:r w:rsidRPr="0070092F">
        <w:rPr>
          <w:color w:val="auto"/>
          <w:lang w:val="pl-PL"/>
        </w:rPr>
        <w:t xml:space="preserve">  }</w:t>
      </w:r>
    </w:p>
    <w:p w14:paraId="08559688" w14:textId="478ADFA5" w:rsidR="00802739" w:rsidRPr="0070092F" w:rsidRDefault="00802739" w:rsidP="006B1689">
      <w:pPr>
        <w:pStyle w:val="Listing"/>
        <w:framePr w:wrap="around"/>
        <w:rPr>
          <w:color w:val="auto"/>
          <w:lang w:val="pl-PL"/>
        </w:rPr>
      </w:pPr>
      <w:r w:rsidRPr="0070092F">
        <w:rPr>
          <w:color w:val="auto"/>
          <w:lang w:val="pl-PL"/>
        </w:rPr>
        <w:t>}</w:t>
      </w:r>
    </w:p>
    <w:p w14:paraId="2AF6BEC1" w14:textId="51B75C0A" w:rsidR="00F745E1" w:rsidRDefault="00F745E1" w:rsidP="00B61A10">
      <w:r w:rsidRPr="003B7A1D">
        <w:t>Get zwraca</w:t>
      </w:r>
      <w:r w:rsidR="00734321" w:rsidRPr="003B7A1D">
        <w:t xml:space="preserve"> </w:t>
      </w:r>
      <w:r w:rsidR="00734321">
        <w:t>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proofErr w:type="spellStart"/>
      <w:r w:rsidRPr="003B7A1D">
        <w:rPr>
          <w:rStyle w:val="KodiZmienne"/>
        </w:rPr>
        <w:t>OnPropertyChanged</w:t>
      </w:r>
      <w:proofErr w:type="spellEnd"/>
      <w:r>
        <w:t xml:space="preserve"> </w:t>
      </w:r>
      <w:r w:rsidR="008679E0">
        <w:t>informując</w:t>
      </w:r>
      <w:r w:rsidR="00B75DFC">
        <w:t>ej</w:t>
      </w:r>
      <w:r>
        <w:t xml:space="preserve"> interfejs użytkownika o dokonanej zmianie. Metoda ta została odziedziczona z klasy </w:t>
      </w:r>
      <w:proofErr w:type="spellStart"/>
      <w:r w:rsidRPr="003B7A1D">
        <w:rPr>
          <w:rStyle w:val="KodiZmienne"/>
        </w:rPr>
        <w:t>ViewModelBase</w:t>
      </w:r>
      <w:proofErr w:type="spellEnd"/>
      <w:r w:rsidRPr="00F745E1">
        <w:t xml:space="preserve"> </w:t>
      </w:r>
      <w:r>
        <w:t xml:space="preserve">poprzez </w:t>
      </w:r>
      <w:proofErr w:type="spellStart"/>
      <w:r w:rsidRPr="003B7A1D">
        <w:rPr>
          <w:rStyle w:val="KodiZmienne"/>
        </w:rPr>
        <w:t>FileManagerViewModel</w:t>
      </w:r>
      <w:proofErr w:type="spellEnd"/>
      <w:r w:rsidRPr="00F745E1">
        <w:t xml:space="preserve"> </w:t>
      </w:r>
      <w:r>
        <w:t>i wygląda następująco:</w:t>
      </w:r>
    </w:p>
    <w:p w14:paraId="2E492DAE" w14:textId="45AA6C79" w:rsidR="00CD3B8D" w:rsidRPr="001A725F" w:rsidRDefault="00CD3B8D" w:rsidP="00CD3B8D">
      <w:pPr>
        <w:pStyle w:val="PodpisListingu"/>
        <w:framePr w:wrap="around"/>
        <w:rPr>
          <w:lang w:val="en-GB"/>
        </w:rPr>
      </w:pPr>
      <w:bookmarkStart w:id="264" w:name="_Toc63777180"/>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6</w:t>
      </w:r>
      <w:r w:rsidR="002A3594">
        <w:rPr>
          <w:lang w:val="en-GB"/>
        </w:rPr>
        <w:fldChar w:fldCharType="end"/>
      </w:r>
      <w:r w:rsidRPr="001A725F">
        <w:rPr>
          <w:lang w:val="en-GB"/>
        </w:rPr>
        <w:t xml:space="preserve">. </w:t>
      </w:r>
      <w:proofErr w:type="spellStart"/>
      <w:r w:rsidR="00321E31">
        <w:rPr>
          <w:lang w:val="en-GB"/>
        </w:rPr>
        <w:t>Implementacja</w:t>
      </w:r>
      <w:proofErr w:type="spellEnd"/>
      <w:r w:rsidR="00321E31">
        <w:rPr>
          <w:lang w:val="en-GB"/>
        </w:rPr>
        <w:t xml:space="preserve"> </w:t>
      </w:r>
      <w:proofErr w:type="spellStart"/>
      <w:r w:rsidR="00321E31">
        <w:rPr>
          <w:lang w:val="en-GB"/>
        </w:rPr>
        <w:t>metody</w:t>
      </w:r>
      <w:proofErr w:type="spellEnd"/>
      <w:r w:rsidRPr="001A725F">
        <w:rPr>
          <w:lang w:val="en-GB"/>
        </w:rPr>
        <w:t xml:space="preserve"> </w:t>
      </w:r>
      <w:proofErr w:type="spellStart"/>
      <w:r w:rsidRPr="001A725F">
        <w:rPr>
          <w:lang w:val="en-GB"/>
        </w:rPr>
        <w:t>INotifyPropertyChanged</w:t>
      </w:r>
      <w:bookmarkEnd w:id="264"/>
      <w:proofErr w:type="spellEnd"/>
    </w:p>
    <w:p w14:paraId="1DA5CAEA" w14:textId="77777777" w:rsidR="00F745E1" w:rsidRPr="00CD3B8D" w:rsidRDefault="00F745E1" w:rsidP="00CD3B8D">
      <w:pPr>
        <w:pStyle w:val="Listing"/>
        <w:framePr w:wrap="around"/>
        <w:rPr>
          <w:color w:val="auto"/>
        </w:rPr>
      </w:pPr>
      <w:r w:rsidRPr="00CD3B8D">
        <w:rPr>
          <w:color w:val="auto"/>
        </w:rPr>
        <w:t>class ViewModelBase : INotifyPropertyChanged</w:t>
      </w:r>
    </w:p>
    <w:p w14:paraId="7C6644C0" w14:textId="5266DBDB" w:rsidR="00F745E1" w:rsidRPr="00CD3B8D" w:rsidRDefault="00F745E1" w:rsidP="00CD3B8D">
      <w:pPr>
        <w:pStyle w:val="Listing"/>
        <w:framePr w:wrap="around"/>
        <w:rPr>
          <w:color w:val="auto"/>
        </w:rPr>
      </w:pPr>
      <w:r w:rsidRPr="00CD3B8D">
        <w:rPr>
          <w:color w:val="auto"/>
        </w:rPr>
        <w:t>{</w:t>
      </w:r>
    </w:p>
    <w:p w14:paraId="7A688078" w14:textId="5C9DA5CB" w:rsidR="00F745E1" w:rsidRPr="00CD3B8D" w:rsidRDefault="00F745E1" w:rsidP="00CD3B8D">
      <w:pPr>
        <w:pStyle w:val="Listing"/>
        <w:framePr w:wrap="around"/>
        <w:rPr>
          <w:color w:val="auto"/>
        </w:rPr>
      </w:pPr>
      <w:r w:rsidRPr="00CD3B8D">
        <w:rPr>
          <w:color w:val="auto"/>
        </w:rPr>
        <w:t xml:space="preserve">  public event PropertyChangedEventHandler PropertyChanged;</w:t>
      </w:r>
    </w:p>
    <w:p w14:paraId="150A8864" w14:textId="77777777" w:rsidR="00F745E1" w:rsidRPr="00CD3B8D" w:rsidRDefault="00F745E1" w:rsidP="00CD3B8D">
      <w:pPr>
        <w:pStyle w:val="Listing"/>
        <w:framePr w:wrap="around"/>
        <w:rPr>
          <w:color w:val="auto"/>
        </w:rPr>
      </w:pPr>
      <w:r w:rsidRPr="00CD3B8D">
        <w:rPr>
          <w:color w:val="auto"/>
        </w:rPr>
        <w:t xml:space="preserve">  protected virtual void OnPropertyChanged([CallerMemberName]string propertyName = "")</w:t>
      </w:r>
    </w:p>
    <w:p w14:paraId="491932A9" w14:textId="56E368D9" w:rsidR="00F745E1" w:rsidRPr="00CD3B8D" w:rsidRDefault="00F745E1" w:rsidP="00CD3B8D">
      <w:pPr>
        <w:pStyle w:val="Listing"/>
        <w:framePr w:wrap="around"/>
        <w:rPr>
          <w:color w:val="auto"/>
        </w:rPr>
      </w:pPr>
      <w:r w:rsidRPr="00CD3B8D">
        <w:rPr>
          <w:color w:val="auto"/>
        </w:rPr>
        <w:t xml:space="preserve">  {</w:t>
      </w:r>
    </w:p>
    <w:p w14:paraId="66B9464C" w14:textId="21F5C4A1" w:rsidR="00F745E1" w:rsidRPr="00CD3B8D" w:rsidRDefault="00F745E1" w:rsidP="00CD3B8D">
      <w:pPr>
        <w:pStyle w:val="Listing"/>
        <w:framePr w:wrap="around"/>
        <w:rPr>
          <w:color w:val="auto"/>
        </w:rPr>
      </w:pPr>
      <w:r w:rsidRPr="00CD3B8D">
        <w:rPr>
          <w:color w:val="auto"/>
        </w:rPr>
        <w:t xml:space="preserve">    PropertyChanged?.Invoke(this, new PropertyChangedEventArgs(propertyName));</w:t>
      </w:r>
    </w:p>
    <w:p w14:paraId="6CCAC7B2" w14:textId="12842B0B" w:rsidR="00F745E1" w:rsidRPr="0070092F" w:rsidRDefault="00F745E1" w:rsidP="00CD3B8D">
      <w:pPr>
        <w:pStyle w:val="Listing"/>
        <w:framePr w:wrap="around"/>
        <w:rPr>
          <w:color w:val="auto"/>
          <w:lang w:val="pl-PL"/>
        </w:rPr>
      </w:pPr>
      <w:r w:rsidRPr="00CD3B8D">
        <w:rPr>
          <w:color w:val="auto"/>
        </w:rPr>
        <w:t xml:space="preserve">  </w:t>
      </w:r>
      <w:r w:rsidRPr="0070092F">
        <w:rPr>
          <w:color w:val="auto"/>
          <w:lang w:val="pl-PL"/>
        </w:rPr>
        <w:t>}</w:t>
      </w:r>
    </w:p>
    <w:p w14:paraId="7B961A3D" w14:textId="77777777" w:rsidR="00F745E1" w:rsidRPr="0070092F" w:rsidRDefault="00F745E1" w:rsidP="00CD3B8D">
      <w:pPr>
        <w:pStyle w:val="Listing"/>
        <w:framePr w:wrap="around"/>
        <w:rPr>
          <w:color w:val="auto"/>
          <w:lang w:val="pl-PL"/>
        </w:rPr>
      </w:pPr>
      <w:r w:rsidRPr="0070092F">
        <w:rPr>
          <w:color w:val="auto"/>
          <w:lang w:val="pl-PL"/>
        </w:rPr>
        <w:t>}</w:t>
      </w:r>
    </w:p>
    <w:p w14:paraId="14A2603F" w14:textId="1B409CAB" w:rsidR="008A6C29" w:rsidRDefault="005512D4" w:rsidP="00F745E1">
      <w:pPr>
        <w:ind w:firstLine="0"/>
      </w:pPr>
      <w:r>
        <w:t xml:space="preserve">Pole </w:t>
      </w:r>
      <w:r w:rsidR="002E7DDE">
        <w:t>zdarzenia</w:t>
      </w:r>
      <w:r w:rsidR="00F745E1">
        <w:t xml:space="preserve"> </w:t>
      </w:r>
      <w:proofErr w:type="spellStart"/>
      <w:r w:rsidR="00F745E1" w:rsidRPr="002E7DDE">
        <w:rPr>
          <w:rStyle w:val="KodiZmienne"/>
        </w:rPr>
        <w:t>PropertyChanged</w:t>
      </w:r>
      <w:proofErr w:type="spellEnd"/>
      <w:r w:rsidR="00F745E1" w:rsidRPr="00F745E1">
        <w:t xml:space="preserve"> </w:t>
      </w:r>
      <w:r w:rsidR="00F745E1">
        <w:t xml:space="preserve">z interfejsu </w:t>
      </w:r>
      <w:proofErr w:type="spellStart"/>
      <w:r w:rsidR="00F745E1" w:rsidRPr="002E7DDE">
        <w:rPr>
          <w:rStyle w:val="KodiZmienne"/>
        </w:rPr>
        <w:t>INotifyPropertyChanged</w:t>
      </w:r>
      <w:proofErr w:type="spellEnd"/>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proofErr w:type="spellStart"/>
      <w:r w:rsidR="008A6C29" w:rsidRPr="002E7DDE">
        <w:rPr>
          <w:rStyle w:val="KodiZmienne"/>
        </w:rPr>
        <w:t>OnPropertyChanged</w:t>
      </w:r>
      <w:proofErr w:type="spellEnd"/>
      <w:r w:rsidR="00AC231E">
        <w:t>.</w:t>
      </w:r>
    </w:p>
    <w:p w14:paraId="6042A6D7" w14:textId="1198EB6C" w:rsidR="000B1460" w:rsidRDefault="00947A81" w:rsidP="00947A81">
      <w:pPr>
        <w:ind w:firstLine="0"/>
      </w:pPr>
      <w:r w:rsidRPr="00947A81">
        <w:t xml:space="preserve">Po </w:t>
      </w:r>
      <w:r w:rsidR="002E7DDE">
        <w:t xml:space="preserve">właściwościach typu </w:t>
      </w:r>
      <w:proofErr w:type="spellStart"/>
      <w:r w:rsidRPr="00947A81">
        <w:t>get</w:t>
      </w:r>
      <w:proofErr w:type="spellEnd"/>
      <w:r w:rsidR="002E7DDE">
        <w:t>/</w:t>
      </w:r>
      <w:r w:rsidR="000B1460">
        <w:t>set następuje konstruktor</w:t>
      </w:r>
      <w:r w:rsidR="002E7DDE">
        <w:t xml:space="preserve"> klasy</w:t>
      </w:r>
      <w:r w:rsidR="000B1460">
        <w:t>:</w:t>
      </w:r>
      <w:r w:rsidRPr="00947A81">
        <w:t xml:space="preserve"> </w:t>
      </w:r>
    </w:p>
    <w:p w14:paraId="78E95C2E" w14:textId="201C7CCC" w:rsidR="001A725F" w:rsidRPr="001A725F" w:rsidRDefault="001A725F" w:rsidP="001A725F">
      <w:pPr>
        <w:pStyle w:val="PodpisListingu"/>
        <w:framePr w:wrap="around"/>
        <w:rPr>
          <w:lang w:val="en-GB"/>
        </w:rPr>
      </w:pPr>
      <w:bookmarkStart w:id="265" w:name="_Toc63777181"/>
      <w:r w:rsidRPr="001A725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7</w:t>
      </w:r>
      <w:r w:rsidR="002A3594">
        <w:rPr>
          <w:lang w:val="en-GB"/>
        </w:rPr>
        <w:fldChar w:fldCharType="end"/>
      </w:r>
      <w:r w:rsidRPr="0070092F">
        <w:rPr>
          <w:lang w:val="en-GB"/>
        </w:rPr>
        <w:t xml:space="preserve">. </w:t>
      </w:r>
      <w:proofErr w:type="spellStart"/>
      <w:r w:rsidR="00321E31" w:rsidRPr="0070092F">
        <w:rPr>
          <w:lang w:val="en-GB"/>
        </w:rPr>
        <w:t>Implementacja</w:t>
      </w:r>
      <w:proofErr w:type="spellEnd"/>
      <w:r w:rsidR="00321E31" w:rsidRPr="0070092F">
        <w:rPr>
          <w:lang w:val="en-GB"/>
        </w:rPr>
        <w:t xml:space="preserve"> </w:t>
      </w:r>
      <w:proofErr w:type="spellStart"/>
      <w:r w:rsidR="00321E31" w:rsidRPr="0070092F">
        <w:rPr>
          <w:lang w:val="en-GB"/>
        </w:rPr>
        <w:t>ko</w:t>
      </w:r>
      <w:r w:rsidRPr="0070092F">
        <w:rPr>
          <w:lang w:val="en-GB"/>
        </w:rPr>
        <w:t>nstruktor</w:t>
      </w:r>
      <w:r w:rsidR="00321E31" w:rsidRPr="0070092F">
        <w:rPr>
          <w:lang w:val="en-GB"/>
        </w:rPr>
        <w:t>a</w:t>
      </w:r>
      <w:proofErr w:type="spellEnd"/>
      <w:r w:rsidRPr="0070092F">
        <w:rPr>
          <w:lang w:val="en-GB"/>
        </w:rPr>
        <w:t xml:space="preserve"> </w:t>
      </w:r>
      <w:proofErr w:type="spellStart"/>
      <w:r w:rsidRPr="0070092F">
        <w:rPr>
          <w:lang w:val="en-GB"/>
        </w:rPr>
        <w:t>klasy</w:t>
      </w:r>
      <w:proofErr w:type="spellEnd"/>
      <w:r w:rsidRPr="0070092F">
        <w:rPr>
          <w:lang w:val="en-GB"/>
        </w:rPr>
        <w:t xml:space="preserve"> </w:t>
      </w:r>
      <w:proofErr w:type="spellStart"/>
      <w:r w:rsidRPr="0070092F">
        <w:rPr>
          <w:lang w:val="en-GB"/>
        </w:rPr>
        <w:t>SoundReceiverViewModel</w:t>
      </w:r>
      <w:bookmarkEnd w:id="265"/>
      <w:proofErr w:type="spellEnd"/>
    </w:p>
    <w:p w14:paraId="7E38E519" w14:textId="346E7475" w:rsidR="002E2F39" w:rsidRPr="001A725F" w:rsidRDefault="002E2F39" w:rsidP="001A725F">
      <w:pPr>
        <w:pStyle w:val="Listing"/>
        <w:framePr w:wrap="around"/>
        <w:rPr>
          <w:color w:val="auto"/>
        </w:rPr>
      </w:pPr>
      <w:r w:rsidRPr="001A725F">
        <w:rPr>
          <w:color w:val="auto"/>
        </w:rPr>
        <w:t>public SoundReceiverViewModel() : base(FileExtension.Wav)</w:t>
      </w:r>
    </w:p>
    <w:p w14:paraId="67B9F2E8" w14:textId="45871B42" w:rsidR="002E2F39" w:rsidRPr="001A725F" w:rsidRDefault="002E2F39" w:rsidP="001A725F">
      <w:pPr>
        <w:pStyle w:val="Listing"/>
        <w:framePr w:wrap="around"/>
        <w:rPr>
          <w:color w:val="auto"/>
        </w:rPr>
      </w:pPr>
      <w:r w:rsidRPr="001A725F">
        <w:rPr>
          <w:color w:val="auto"/>
        </w:rPr>
        <w:t>{</w:t>
      </w:r>
    </w:p>
    <w:p w14:paraId="63A88DD0" w14:textId="1BFB4979" w:rsidR="002E2F39" w:rsidRPr="001A725F" w:rsidRDefault="002E2F39" w:rsidP="001A725F">
      <w:pPr>
        <w:pStyle w:val="Listing"/>
        <w:framePr w:wrap="around"/>
        <w:rPr>
          <w:color w:val="auto"/>
        </w:rPr>
      </w:pPr>
      <w:r w:rsidRPr="001A725F">
        <w:rPr>
          <w:color w:val="auto"/>
        </w:rPr>
        <w:t xml:space="preserve">  var enumerator = new MMDeviceEnumerator();</w:t>
      </w:r>
    </w:p>
    <w:p w14:paraId="5455551B" w14:textId="1C46BE51" w:rsidR="002E2F39" w:rsidRPr="001A725F" w:rsidRDefault="002E2F39" w:rsidP="001A725F">
      <w:pPr>
        <w:pStyle w:val="Listing"/>
        <w:framePr w:wrap="around"/>
        <w:rPr>
          <w:color w:val="auto"/>
        </w:rPr>
      </w:pPr>
      <w:r w:rsidRPr="001A725F">
        <w:rPr>
          <w:color w:val="auto"/>
        </w:rPr>
        <w:t xml:space="preserve">  var defaultDevice = enumerator.GetDefaultAudioEndpoint(DataFlow.Capture, Role.Console);</w:t>
      </w:r>
    </w:p>
    <w:p w14:paraId="68AEBFE7" w14:textId="7E0CD350" w:rsidR="002E2F39" w:rsidRPr="001A725F" w:rsidRDefault="002E2F39" w:rsidP="001A725F">
      <w:pPr>
        <w:pStyle w:val="Listing"/>
        <w:framePr w:wrap="around"/>
        <w:rPr>
          <w:color w:val="auto"/>
        </w:rPr>
      </w:pPr>
      <w:r w:rsidRPr="001A725F">
        <w:rPr>
          <w:color w:val="auto"/>
        </w:rPr>
        <w:t xml:space="preserve">  CaptureDevices = new ObservableCollection&lt;MMDevice&gt;(enumerator.EnumerateAudioEndPoints(DataFlow.All, DeviceState.Active).AsEnumerable());</w:t>
      </w:r>
    </w:p>
    <w:p w14:paraId="1304EB9E" w14:textId="14915DCD" w:rsidR="002E2F39" w:rsidRPr="001A725F" w:rsidRDefault="002E2F39" w:rsidP="001A725F">
      <w:pPr>
        <w:pStyle w:val="Listing"/>
        <w:framePr w:wrap="around"/>
        <w:rPr>
          <w:color w:val="auto"/>
        </w:rPr>
      </w:pPr>
      <w:r w:rsidRPr="001A725F">
        <w:rPr>
          <w:color w:val="auto"/>
        </w:rPr>
        <w:t xml:space="preserve">  SelectedDevice = CaptureDevices.FirstOrDefault(c =&gt; c.ID == defaultDevice.ID);</w:t>
      </w:r>
    </w:p>
    <w:p w14:paraId="3ECFD90D" w14:textId="171932BD" w:rsidR="002E2F39" w:rsidRPr="001A725F" w:rsidRDefault="002E2F39" w:rsidP="001A725F">
      <w:pPr>
        <w:pStyle w:val="Listing"/>
        <w:framePr w:wrap="around"/>
        <w:rPr>
          <w:color w:val="auto"/>
        </w:rPr>
      </w:pPr>
      <w:r w:rsidRPr="001A725F">
        <w:rPr>
          <w:color w:val="auto"/>
        </w:rPr>
        <w:t xml:space="preserve">  RecordCommand = new DelegateCommand(Record);</w:t>
      </w:r>
    </w:p>
    <w:p w14:paraId="46C69A98" w14:textId="54575708" w:rsidR="002E2F39" w:rsidRPr="001A725F" w:rsidRDefault="002E2F39" w:rsidP="001A725F">
      <w:pPr>
        <w:pStyle w:val="Listing"/>
        <w:framePr w:wrap="around"/>
        <w:rPr>
          <w:color w:val="auto"/>
        </w:rPr>
      </w:pPr>
      <w:r w:rsidRPr="001A725F">
        <w:rPr>
          <w:color w:val="auto"/>
        </w:rPr>
        <w:t xml:space="preserve">  StopCommand = new DelegateCommand(Stop) { IsEnabled = false };</w:t>
      </w:r>
    </w:p>
    <w:p w14:paraId="4C258F03" w14:textId="4F2DF233" w:rsidR="002E2F39" w:rsidRPr="001A725F" w:rsidRDefault="002E2F39" w:rsidP="001A725F">
      <w:pPr>
        <w:pStyle w:val="Listing"/>
        <w:framePr w:wrap="around"/>
        <w:rPr>
          <w:color w:val="auto"/>
        </w:rPr>
      </w:pPr>
      <w:r w:rsidRPr="001A725F">
        <w:rPr>
          <w:color w:val="auto"/>
        </w:rPr>
        <w:t xml:space="preserve">  TestCommand = new DelegateCommand(Test);</w:t>
      </w:r>
    </w:p>
    <w:p w14:paraId="57EC3F1B" w14:textId="21522A71" w:rsidR="002E2F39" w:rsidRPr="001A725F" w:rsidRDefault="002E2F39" w:rsidP="001A725F">
      <w:pPr>
        <w:pStyle w:val="Listing"/>
        <w:framePr w:wrap="around"/>
        <w:rPr>
          <w:color w:val="auto"/>
        </w:rPr>
      </w:pPr>
      <w:r w:rsidRPr="001A725F">
        <w:rPr>
          <w:color w:val="auto"/>
        </w:rPr>
        <w:t xml:space="preserve">  startDT = DateTime.Now;</w:t>
      </w:r>
    </w:p>
    <w:p w14:paraId="1908A63D" w14:textId="77777777" w:rsidR="002E2F39" w:rsidRPr="0070092F" w:rsidRDefault="002E2F39" w:rsidP="001A725F">
      <w:pPr>
        <w:pStyle w:val="Listing"/>
        <w:framePr w:wrap="around"/>
        <w:rPr>
          <w:color w:val="auto"/>
          <w:lang w:val="pl-PL"/>
        </w:rPr>
      </w:pPr>
      <w:r w:rsidRPr="0070092F">
        <w:rPr>
          <w:color w:val="auto"/>
          <w:lang w:val="pl-PL"/>
        </w:rPr>
        <w:t>}</w:t>
      </w:r>
    </w:p>
    <w:p w14:paraId="5CA924FF" w14:textId="77777777" w:rsidR="00846145" w:rsidRDefault="00846145">
      <w:pPr>
        <w:spacing w:line="240" w:lineRule="auto"/>
      </w:pPr>
      <w:r>
        <w:br w:type="page"/>
      </w:r>
    </w:p>
    <w:p w14:paraId="716FD7EF" w14:textId="1BADAEC3" w:rsidR="00D77E22" w:rsidRDefault="001C0C4B" w:rsidP="00B61A10">
      <w:r>
        <w:lastRenderedPageBreak/>
        <w:t xml:space="preserve">Na początku </w:t>
      </w:r>
      <w:r w:rsidR="000948ED">
        <w:t>zostaje</w:t>
      </w:r>
      <w:r>
        <w:t xml:space="preserve"> przypisan</w:t>
      </w:r>
      <w:r w:rsidR="000948ED">
        <w:t>e</w:t>
      </w:r>
      <w:r>
        <w:t xml:space="preserve"> </w:t>
      </w:r>
      <w:r w:rsidR="00947A81" w:rsidRPr="00947A81">
        <w:t>konstruktorowi klasy bazowej (</w:t>
      </w:r>
      <w:proofErr w:type="spellStart"/>
      <w:r w:rsidR="00947A81" w:rsidRPr="00846145">
        <w:rPr>
          <w:rStyle w:val="KodiZmienne"/>
        </w:rPr>
        <w:t>FileManagerViewModel</w:t>
      </w:r>
      <w:proofErr w:type="spellEnd"/>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Przekazywany </w:t>
      </w:r>
      <w:r w:rsidR="00E362AD">
        <w:t xml:space="preserve">typ wyliczeniowy </w:t>
      </w:r>
      <w:proofErr w:type="spellStart"/>
      <w:r w:rsidR="00947A81">
        <w:t>enum</w:t>
      </w:r>
      <w:proofErr w:type="spellEnd"/>
      <w:r w:rsidR="00947A81">
        <w:t xml:space="preserve"> </w:t>
      </w:r>
      <w:proofErr w:type="spellStart"/>
      <w:r w:rsidR="00947A81" w:rsidRPr="00846145">
        <w:rPr>
          <w:rStyle w:val="KodiZmienne"/>
        </w:rPr>
        <w:t>FileExtension</w:t>
      </w:r>
      <w:proofErr w:type="spellEnd"/>
      <w:r w:rsidR="00947A81">
        <w:rPr>
          <w:rFonts w:ascii="Consolas" w:hAnsi="Consolas" w:cs="Consolas"/>
          <w:color w:val="2B91AF"/>
          <w:sz w:val="19"/>
          <w:szCs w:val="19"/>
        </w:rPr>
        <w:t xml:space="preserve"> </w:t>
      </w:r>
      <w:r w:rsidR="00947A81">
        <w:t>składa się z dwóch wartości –</w:t>
      </w:r>
      <w:r w:rsidR="00560F2A">
        <w:t xml:space="preserve"> </w:t>
      </w:r>
      <w:r w:rsidR="000C235F">
        <w:t>„</w:t>
      </w:r>
      <w:r w:rsidR="00AD2ED7">
        <w:t>Txt</w:t>
      </w:r>
      <w:r w:rsidR="000C235F">
        <w:t>”</w:t>
      </w:r>
      <w:r w:rsidR="00560F2A">
        <w:t xml:space="preserve"> i </w:t>
      </w:r>
      <w:r w:rsidR="000C235F">
        <w:t>„</w:t>
      </w:r>
      <w:proofErr w:type="spellStart"/>
      <w:r w:rsidR="00AD2ED7">
        <w:t>Wav</w:t>
      </w:r>
      <w:proofErr w:type="spellEnd"/>
      <w:r w:rsidR="000C235F">
        <w:t>”</w:t>
      </w:r>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w:t>
      </w:r>
      <w:proofErr w:type="spellStart"/>
      <w:r w:rsidR="00560F2A">
        <w:t>Enumerator</w:t>
      </w:r>
      <w:proofErr w:type="spellEnd"/>
      <w:r w:rsidR="00560F2A">
        <w:t xml:space="preserve"> dostępny w bibliotece </w:t>
      </w:r>
      <w:proofErr w:type="spellStart"/>
      <w:r w:rsidR="00560F2A">
        <w:t>NAudio</w:t>
      </w:r>
      <w:proofErr w:type="spellEnd"/>
      <w:r w:rsidR="00560F2A">
        <w:t xml:space="preserve">. Dla ułatwienia konfiguracji </w:t>
      </w:r>
      <w:r w:rsidR="008679E0">
        <w:t>aplikacji</w:t>
      </w:r>
      <w:r w:rsidR="0065468D">
        <w:t>,</w:t>
      </w:r>
      <w:r w:rsidR="00560F2A">
        <w:t xml:space="preserve"> jako urządzenie startowe</w:t>
      </w:r>
      <w:r w:rsidR="00CF0E31">
        <w:t>,</w:t>
      </w:r>
      <w:r w:rsidR="00560F2A">
        <w:t xml:space="preserve"> wybieram zawsze </w:t>
      </w:r>
      <w:r w:rsidR="008679E0">
        <w:t xml:space="preserve">te </w:t>
      </w:r>
      <w:r w:rsidR="00560F2A">
        <w:t>domyślne</w:t>
      </w:r>
      <w:r w:rsidR="00CD2A59">
        <w:t xml:space="preserve"> w systemie</w:t>
      </w:r>
      <w:r w:rsidR="00560F2A">
        <w:t>. Na końcu następuje przypisanie funkcji do zdarzeń zbindowanych z wid</w:t>
      </w:r>
      <w:r w:rsidR="00B4509E">
        <w:t xml:space="preserve">okiem (pole </w:t>
      </w:r>
      <w:proofErr w:type="spellStart"/>
      <w:r w:rsidR="009C6008" w:rsidRPr="00846145">
        <w:rPr>
          <w:rStyle w:val="KodiZmienne"/>
        </w:rPr>
        <w:t>Command</w:t>
      </w:r>
      <w:proofErr w:type="spellEnd"/>
      <w:r w:rsidR="009C6008">
        <w:t xml:space="preserve"> </w:t>
      </w:r>
      <w:r w:rsidR="00B4509E">
        <w:t xml:space="preserve">w </w:t>
      </w:r>
      <w:proofErr w:type="spellStart"/>
      <w:r w:rsidR="00B4509E">
        <w:t>Buttonie</w:t>
      </w:r>
      <w:proofErr w:type="spellEnd"/>
      <w:r w:rsidR="00B4509E">
        <w:t>). Na końcu konstruktora</w:t>
      </w:r>
      <w:r w:rsidR="00560F2A">
        <w:t xml:space="preserve"> do zmiennej </w:t>
      </w:r>
      <w:proofErr w:type="spellStart"/>
      <w:r w:rsidR="00560F2A" w:rsidRPr="00846145">
        <w:rPr>
          <w:rStyle w:val="KodiZmienne"/>
        </w:rPr>
        <w:t>startDT</w:t>
      </w:r>
      <w:proofErr w:type="spellEnd"/>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proofErr w:type="spellStart"/>
      <w:r w:rsidR="008002D1" w:rsidRPr="000E4CD0">
        <w:rPr>
          <w:rStyle w:val="KodiZmienne"/>
        </w:rPr>
        <w:t>startCapturing</w:t>
      </w:r>
      <w:proofErr w:type="spellEnd"/>
      <w:r w:rsidR="008002D1">
        <w:t xml:space="preserve"> i </w:t>
      </w:r>
      <w:proofErr w:type="spellStart"/>
      <w:r w:rsidR="008002D1" w:rsidRPr="00846145">
        <w:rPr>
          <w:rStyle w:val="KodiZmienne"/>
        </w:rPr>
        <w:t>CaptureOnDataAvailabl</w:t>
      </w:r>
      <w:r w:rsidR="008002D1">
        <w:rPr>
          <w:rFonts w:ascii="Consolas" w:hAnsi="Consolas" w:cs="Consolas"/>
          <w:color w:val="000000"/>
          <w:sz w:val="19"/>
          <w:szCs w:val="19"/>
        </w:rPr>
        <w:t>e</w:t>
      </w:r>
      <w:proofErr w:type="spellEnd"/>
      <w:r w:rsidR="008002D1" w:rsidRPr="001C0C4B">
        <w:t xml:space="preserve">: </w:t>
      </w:r>
    </w:p>
    <w:p w14:paraId="3FE19C51" w14:textId="1742AC93" w:rsidR="00846145" w:rsidRPr="0070092F" w:rsidRDefault="00846145" w:rsidP="00846145">
      <w:pPr>
        <w:pStyle w:val="PodpisListingu"/>
        <w:framePr w:wrap="around"/>
        <w:rPr>
          <w:lang w:val="en-GB"/>
        </w:rPr>
      </w:pPr>
      <w:bookmarkStart w:id="266" w:name="_Toc63777182"/>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8</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startCapturing</w:t>
      </w:r>
      <w:bookmarkEnd w:id="266"/>
      <w:proofErr w:type="spellEnd"/>
    </w:p>
    <w:p w14:paraId="5E085E62" w14:textId="1A6261B8" w:rsidR="008002D1" w:rsidRPr="00846145" w:rsidRDefault="008002D1" w:rsidP="00846145">
      <w:pPr>
        <w:pStyle w:val="Listing"/>
        <w:framePr w:wrap="around"/>
        <w:rPr>
          <w:color w:val="auto"/>
        </w:rPr>
      </w:pPr>
      <w:r w:rsidRPr="00846145">
        <w:rPr>
          <w:color w:val="auto"/>
        </w:rPr>
        <w:t>private void startCapturing(bool isTest = false)</w:t>
      </w:r>
    </w:p>
    <w:p w14:paraId="0219C7DF" w14:textId="2B78CEB3" w:rsidR="008002D1" w:rsidRPr="00846145" w:rsidRDefault="008002D1" w:rsidP="00846145">
      <w:pPr>
        <w:pStyle w:val="Listing"/>
        <w:framePr w:wrap="around"/>
        <w:rPr>
          <w:color w:val="auto"/>
        </w:rPr>
      </w:pPr>
      <w:r w:rsidRPr="00846145">
        <w:rPr>
          <w:color w:val="auto"/>
        </w:rPr>
        <w:t>{</w:t>
      </w:r>
    </w:p>
    <w:p w14:paraId="32156990" w14:textId="2DC23632" w:rsidR="008002D1" w:rsidRPr="00846145" w:rsidRDefault="008002D1" w:rsidP="00846145">
      <w:pPr>
        <w:pStyle w:val="Listing"/>
        <w:framePr w:wrap="around"/>
        <w:rPr>
          <w:color w:val="auto"/>
        </w:rPr>
      </w:pPr>
      <w:r w:rsidRPr="00846145">
        <w:rPr>
          <w:color w:val="auto"/>
        </w:rPr>
        <w:t xml:space="preserve">  try {</w:t>
      </w:r>
    </w:p>
    <w:p w14:paraId="7A7F91F4" w14:textId="0D6AFC65" w:rsidR="008002D1" w:rsidRPr="00846145" w:rsidRDefault="008002D1" w:rsidP="00846145">
      <w:pPr>
        <w:pStyle w:val="Listing"/>
        <w:framePr w:wrap="around"/>
        <w:rPr>
          <w:color w:val="auto"/>
        </w:rPr>
      </w:pPr>
      <w:r w:rsidRPr="00846145">
        <w:rPr>
          <w:color w:val="auto"/>
        </w:rPr>
        <w:t xml:space="preserve">    if (SelectedDevice.DataFlow == DataFlow.Capture) {</w:t>
      </w:r>
    </w:p>
    <w:p w14:paraId="0B0F29EA" w14:textId="6FE7603A" w:rsidR="008002D1" w:rsidRPr="00846145" w:rsidRDefault="008002D1" w:rsidP="00846145">
      <w:pPr>
        <w:pStyle w:val="Listing"/>
        <w:framePr w:wrap="around"/>
        <w:rPr>
          <w:color w:val="auto"/>
        </w:rPr>
      </w:pPr>
      <w:r w:rsidRPr="00846145">
        <w:rPr>
          <w:color w:val="auto"/>
        </w:rPr>
        <w:t xml:space="preserve">      capture = new WasapiCapture(SelectedDevice);</w:t>
      </w:r>
    </w:p>
    <w:p w14:paraId="5FC7BB9D" w14:textId="7C170D93" w:rsidR="008002D1" w:rsidRPr="00846145" w:rsidRDefault="008002D1" w:rsidP="00846145">
      <w:pPr>
        <w:pStyle w:val="Listing"/>
        <w:framePr w:wrap="around"/>
        <w:rPr>
          <w:color w:val="auto"/>
        </w:rPr>
      </w:pPr>
      <w:r w:rsidRPr="00846145">
        <w:rPr>
          <w:color w:val="auto"/>
        </w:rPr>
        <w:t xml:space="preserve">      capture.WaveFormat = WaveFormat.CreateIeeeFloatWaveFormat(SampleRate, ChannelCount);</w:t>
      </w:r>
    </w:p>
    <w:p w14:paraId="0C756C6D" w14:textId="2965D962" w:rsidR="008002D1" w:rsidRPr="00846145" w:rsidRDefault="008002D1" w:rsidP="00846145">
      <w:pPr>
        <w:pStyle w:val="Listing"/>
        <w:framePr w:wrap="around"/>
        <w:rPr>
          <w:color w:val="auto"/>
        </w:rPr>
      </w:pPr>
      <w:r w:rsidRPr="00846145">
        <w:rPr>
          <w:color w:val="auto"/>
        </w:rPr>
        <w:t xml:space="preserve">    } else</w:t>
      </w:r>
    </w:p>
    <w:p w14:paraId="0FCD44C7" w14:textId="200F6DC9" w:rsidR="008002D1" w:rsidRPr="00846145" w:rsidRDefault="008002D1" w:rsidP="00846145">
      <w:pPr>
        <w:pStyle w:val="Listing"/>
        <w:framePr w:wrap="around"/>
        <w:rPr>
          <w:color w:val="auto"/>
        </w:rPr>
      </w:pPr>
      <w:r w:rsidRPr="00846145">
        <w:rPr>
          <w:color w:val="auto"/>
        </w:rPr>
        <w:t xml:space="preserve">      capture = new WasapiLoopbackCapture(SelectedDevice);</w:t>
      </w:r>
    </w:p>
    <w:p w14:paraId="50D43C17" w14:textId="23D7F604" w:rsidR="008002D1" w:rsidRPr="00846145" w:rsidRDefault="008002D1" w:rsidP="00846145">
      <w:pPr>
        <w:pStyle w:val="Listing"/>
        <w:framePr w:wrap="around"/>
        <w:rPr>
          <w:color w:val="auto"/>
        </w:rPr>
      </w:pPr>
      <w:r w:rsidRPr="00846145">
        <w:rPr>
          <w:color w:val="auto"/>
        </w:rPr>
        <w:t xml:space="preserve">    capture.ShareMode = ShareModeIndex == 0 ? AudioClientShareMode.Shared : AudioClientShareMode.Exclusive;</w:t>
      </w:r>
    </w:p>
    <w:p w14:paraId="7912283A" w14:textId="39EBFFFF" w:rsidR="008002D1" w:rsidRPr="00846145" w:rsidRDefault="008002D1" w:rsidP="00846145">
      <w:pPr>
        <w:pStyle w:val="Listing"/>
        <w:framePr w:wrap="around"/>
        <w:rPr>
          <w:color w:val="auto"/>
        </w:rPr>
      </w:pPr>
      <w:r w:rsidRPr="00846145">
        <w:rPr>
          <w:color w:val="auto"/>
        </w:rPr>
        <w:t xml:space="preserve">    RecordLevel = SelectedDevice.AudioEndpointVolume.MasterVolumeLevelScalar;</w:t>
      </w:r>
    </w:p>
    <w:p w14:paraId="489E2C29" w14:textId="4BC7FC98" w:rsidR="008002D1" w:rsidRPr="00846145" w:rsidRDefault="008002D1" w:rsidP="00846145">
      <w:pPr>
        <w:pStyle w:val="Listing"/>
        <w:framePr w:wrap="around"/>
        <w:rPr>
          <w:color w:val="auto"/>
        </w:rPr>
      </w:pPr>
      <w:r w:rsidRPr="00846145">
        <w:rPr>
          <w:color w:val="auto"/>
        </w:rPr>
        <w:t xml:space="preserve">    capture.StartRecording();</w:t>
      </w:r>
    </w:p>
    <w:p w14:paraId="7710FABB" w14:textId="3173A53D" w:rsidR="008002D1" w:rsidRPr="00846145" w:rsidRDefault="008002D1" w:rsidP="00846145">
      <w:pPr>
        <w:pStyle w:val="Listing"/>
        <w:framePr w:wrap="around"/>
        <w:rPr>
          <w:color w:val="auto"/>
        </w:rPr>
      </w:pPr>
      <w:r w:rsidRPr="00846145">
        <w:rPr>
          <w:color w:val="auto"/>
        </w:rPr>
        <w:t xml:space="preserve">    capture.RecordingStopped += OnRecordingStopped;</w:t>
      </w:r>
    </w:p>
    <w:p w14:paraId="616FCFF8" w14:textId="6C49463E" w:rsidR="008002D1" w:rsidRPr="00846145" w:rsidRDefault="008002D1" w:rsidP="00846145">
      <w:pPr>
        <w:pStyle w:val="Listing"/>
        <w:framePr w:wrap="around"/>
        <w:rPr>
          <w:color w:val="auto"/>
        </w:rPr>
      </w:pPr>
      <w:r w:rsidRPr="00846145">
        <w:rPr>
          <w:color w:val="auto"/>
        </w:rPr>
        <w:t xml:space="preserve">    if (isTest) {</w:t>
      </w:r>
    </w:p>
    <w:p w14:paraId="198A36A3" w14:textId="4C10EF9C" w:rsidR="008002D1" w:rsidRPr="00846145" w:rsidRDefault="008002D1" w:rsidP="00846145">
      <w:pPr>
        <w:pStyle w:val="Listing"/>
        <w:framePr w:wrap="around"/>
        <w:rPr>
          <w:color w:val="auto"/>
        </w:rPr>
      </w:pPr>
      <w:r w:rsidRPr="00846145">
        <w:rPr>
          <w:color w:val="auto"/>
        </w:rPr>
        <w:t xml:space="preserve">      capture.DataAvailable += TestCaptureOnDataAvailable;</w:t>
      </w:r>
    </w:p>
    <w:p w14:paraId="665EC103" w14:textId="0980E9F9" w:rsidR="008002D1" w:rsidRPr="00846145" w:rsidRDefault="008002D1" w:rsidP="00846145">
      <w:pPr>
        <w:pStyle w:val="Listing"/>
        <w:framePr w:wrap="around"/>
        <w:rPr>
          <w:color w:val="auto"/>
        </w:rPr>
      </w:pPr>
      <w:r w:rsidRPr="00846145">
        <w:rPr>
          <w:color w:val="auto"/>
        </w:rPr>
        <w:t xml:space="preserve">    } else {</w:t>
      </w:r>
    </w:p>
    <w:p w14:paraId="5C1F79F6" w14:textId="7C9FB9A3" w:rsidR="008002D1" w:rsidRPr="00846145" w:rsidRDefault="008002D1" w:rsidP="00846145">
      <w:pPr>
        <w:pStyle w:val="Listing"/>
        <w:framePr w:wrap="around"/>
        <w:rPr>
          <w:color w:val="auto"/>
        </w:rPr>
      </w:pPr>
      <w:r w:rsidRPr="00846145">
        <w:rPr>
          <w:color w:val="auto"/>
        </w:rPr>
        <w:t xml:space="preserve">      capture.DataAvailable += CaptureOnDataAvailable;</w:t>
      </w:r>
    </w:p>
    <w:p w14:paraId="3E96C575" w14:textId="30A22481" w:rsidR="008002D1" w:rsidRPr="00846145" w:rsidRDefault="008002D1" w:rsidP="00846145">
      <w:pPr>
        <w:pStyle w:val="Listing"/>
        <w:framePr w:wrap="around"/>
        <w:rPr>
          <w:color w:val="auto"/>
        </w:rPr>
      </w:pPr>
      <w:r w:rsidRPr="00846145">
        <w:rPr>
          <w:color w:val="auto"/>
        </w:rPr>
        <w:t xml:space="preserve">    }</w:t>
      </w:r>
    </w:p>
    <w:p w14:paraId="3921F358" w14:textId="67A5431C" w:rsidR="008002D1" w:rsidRPr="00846145" w:rsidRDefault="008002D1" w:rsidP="00846145">
      <w:pPr>
        <w:pStyle w:val="Listing"/>
        <w:framePr w:wrap="around"/>
        <w:rPr>
          <w:color w:val="auto"/>
        </w:rPr>
      </w:pPr>
      <w:r w:rsidRPr="00846145">
        <w:rPr>
          <w:color w:val="auto"/>
        </w:rPr>
        <w:t xml:space="preserve">    RecordCommand.IsEnabled = false;</w:t>
      </w:r>
    </w:p>
    <w:p w14:paraId="668148A3" w14:textId="37B5037E" w:rsidR="008002D1" w:rsidRPr="00846145" w:rsidRDefault="008002D1" w:rsidP="00846145">
      <w:pPr>
        <w:pStyle w:val="Listing"/>
        <w:framePr w:wrap="around"/>
        <w:rPr>
          <w:color w:val="auto"/>
        </w:rPr>
      </w:pPr>
      <w:r w:rsidRPr="00846145">
        <w:rPr>
          <w:color w:val="auto"/>
        </w:rPr>
        <w:t xml:space="preserve">    TestCommand.IsEnabled = false;</w:t>
      </w:r>
    </w:p>
    <w:p w14:paraId="08CC94F9" w14:textId="7F3AE955" w:rsidR="008002D1" w:rsidRPr="00846145" w:rsidRDefault="008002D1" w:rsidP="00846145">
      <w:pPr>
        <w:pStyle w:val="Listing"/>
        <w:framePr w:wrap="around"/>
        <w:rPr>
          <w:color w:val="auto"/>
        </w:rPr>
      </w:pPr>
      <w:r w:rsidRPr="00846145">
        <w:rPr>
          <w:color w:val="auto"/>
        </w:rPr>
        <w:t xml:space="preserve">    StopCommand.IsEnabled = true;</w:t>
      </w:r>
    </w:p>
    <w:p w14:paraId="2B7BBC52" w14:textId="780BBC76" w:rsidR="008002D1" w:rsidRPr="00846145" w:rsidRDefault="008002D1" w:rsidP="00846145">
      <w:pPr>
        <w:pStyle w:val="Listing"/>
        <w:framePr w:wrap="around"/>
        <w:rPr>
          <w:color w:val="auto"/>
        </w:rPr>
      </w:pPr>
      <w:r w:rsidRPr="00846145">
        <w:rPr>
          <w:color w:val="auto"/>
        </w:rPr>
        <w:t xml:space="preserve">  } catch (Exception e) {</w:t>
      </w:r>
    </w:p>
    <w:p w14:paraId="44F4618B" w14:textId="63ED0DEB" w:rsidR="008002D1" w:rsidRPr="0070092F" w:rsidRDefault="008002D1" w:rsidP="00846145">
      <w:pPr>
        <w:pStyle w:val="Listing"/>
        <w:framePr w:wrap="around"/>
        <w:rPr>
          <w:color w:val="auto"/>
          <w:lang w:val="pl-PL"/>
        </w:rPr>
      </w:pPr>
      <w:r w:rsidRPr="00846145">
        <w:rPr>
          <w:color w:val="auto"/>
        </w:rPr>
        <w:t xml:space="preserve">    </w:t>
      </w:r>
      <w:r w:rsidRPr="0070092F">
        <w:rPr>
          <w:color w:val="auto"/>
          <w:lang w:val="pl-PL"/>
        </w:rPr>
        <w:t>MessageBox.Show(e.Message);</w:t>
      </w:r>
    </w:p>
    <w:p w14:paraId="048996B9" w14:textId="77777777" w:rsidR="008002D1" w:rsidRPr="0070092F" w:rsidRDefault="008002D1" w:rsidP="00846145">
      <w:pPr>
        <w:pStyle w:val="Listing"/>
        <w:framePr w:wrap="around"/>
        <w:rPr>
          <w:color w:val="auto"/>
          <w:lang w:val="pl-PL"/>
        </w:rPr>
      </w:pPr>
      <w:r w:rsidRPr="0070092F">
        <w:rPr>
          <w:color w:val="auto"/>
          <w:lang w:val="pl-PL"/>
        </w:rPr>
        <w:t xml:space="preserve">  }</w:t>
      </w:r>
    </w:p>
    <w:p w14:paraId="3153326E" w14:textId="47EBF4C8" w:rsidR="008002D1" w:rsidRPr="0070092F" w:rsidRDefault="008002D1" w:rsidP="00846145">
      <w:pPr>
        <w:pStyle w:val="Listing"/>
        <w:framePr w:wrap="around"/>
        <w:rPr>
          <w:color w:val="auto"/>
          <w:lang w:val="pl-PL"/>
        </w:rPr>
      </w:pPr>
      <w:r w:rsidRPr="0070092F">
        <w:rPr>
          <w:color w:val="auto"/>
          <w:lang w:val="pl-PL"/>
        </w:rPr>
        <w:t>}</w:t>
      </w:r>
    </w:p>
    <w:p w14:paraId="421A7299" w14:textId="713DEC9B" w:rsidR="008002D1" w:rsidRDefault="00171FBB" w:rsidP="007759FF">
      <w:pPr>
        <w:spacing w:before="120"/>
      </w:pPr>
      <w:r w:rsidRPr="00171FBB">
        <w:t>Metoda</w:t>
      </w:r>
      <w:r>
        <w:rPr>
          <w:rFonts w:ascii="Consolas" w:hAnsi="Consolas" w:cs="Consolas"/>
          <w:sz w:val="19"/>
          <w:szCs w:val="19"/>
        </w:rPr>
        <w:t xml:space="preserve"> </w:t>
      </w:r>
      <w:proofErr w:type="spellStart"/>
      <w:r w:rsidR="00B61A10" w:rsidRPr="00171FBB">
        <w:rPr>
          <w:rStyle w:val="KodiZmienne"/>
        </w:rPr>
        <w:t>startCapturing</w:t>
      </w:r>
      <w:proofErr w:type="spellEnd"/>
      <w:r w:rsidR="00B61A10">
        <w:t xml:space="preserve"> jest wywoływana przez </w:t>
      </w:r>
      <w:proofErr w:type="spellStart"/>
      <w:r w:rsidR="00B61A10" w:rsidRPr="00171FBB">
        <w:rPr>
          <w:rStyle w:val="KodiZmienne"/>
        </w:rPr>
        <w:t>Record</w:t>
      </w:r>
      <w:proofErr w:type="spellEnd"/>
      <w:r w:rsidR="00B61A10" w:rsidRPr="00171FBB">
        <w:rPr>
          <w:rStyle w:val="KodiZmienne"/>
        </w:rPr>
        <w:t>()</w:t>
      </w:r>
      <w:r w:rsidR="00B61A10">
        <w:t xml:space="preserve"> i </w:t>
      </w:r>
      <w:r w:rsidR="00B61A10" w:rsidRPr="00171FBB">
        <w:rPr>
          <w:rStyle w:val="KodiZmienne"/>
        </w:rPr>
        <w:t>Test()</w:t>
      </w:r>
      <w:r w:rsidR="003C6855">
        <w:rPr>
          <w:rFonts w:ascii="Consolas" w:hAnsi="Consolas" w:cs="Consolas"/>
          <w:sz w:val="19"/>
          <w:szCs w:val="19"/>
        </w:rPr>
        <w:t>,</w:t>
      </w:r>
      <w:r w:rsidR="00B61A10">
        <w:t xml:space="preserve"> przypisane, z wykorzystaniem </w:t>
      </w:r>
      <w:proofErr w:type="spellStart"/>
      <w:r w:rsidR="00B61A10">
        <w:t>bindingów</w:t>
      </w:r>
      <w:proofErr w:type="spellEnd"/>
      <w:r w:rsidR="00B61A10">
        <w:t xml:space="preserve">, do odpowiednich przycisków na interfejsie użytkownika. </w:t>
      </w:r>
      <w:r w:rsidR="008679E0">
        <w:t>Proces rozpoczyna</w:t>
      </w:r>
      <w:r w:rsidR="00B61A10">
        <w:t xml:space="preserve"> się od stworzenia i przypisania właściwego obiektu zmiennej </w:t>
      </w:r>
      <w:proofErr w:type="spellStart"/>
      <w:r w:rsidR="00B61A10" w:rsidRPr="00171FBB">
        <w:rPr>
          <w:rStyle w:val="KodiZmienne"/>
        </w:rPr>
        <w:t>capture</w:t>
      </w:r>
      <w:proofErr w:type="spellEnd"/>
      <w:r w:rsidR="003C6855">
        <w:t>, przez co moż</w:t>
      </w:r>
      <w:r w:rsidR="00BF35D1">
        <w:t>liwa</w:t>
      </w:r>
      <w:r w:rsidR="003C6855">
        <w:t xml:space="preserve"> staje się</w:t>
      </w:r>
      <w:r w:rsidR="00B61A10">
        <w:t xml:space="preserve"> </w:t>
      </w:r>
      <w:r w:rsidR="00EE7F97">
        <w:t xml:space="preserve">również </w:t>
      </w:r>
      <w:r w:rsidR="00B61A10">
        <w:t>obsług</w:t>
      </w:r>
      <w:r w:rsidR="003C6855">
        <w:t>a</w:t>
      </w:r>
      <w:r w:rsidR="00B61A10">
        <w:t xml:space="preserve"> zapisu dźwięku z linii głośnika. Mikrofon wymaga użycia klasy </w:t>
      </w:r>
      <w:proofErr w:type="spellStart"/>
      <w:r w:rsidR="00B61A10" w:rsidRPr="00171FBB">
        <w:rPr>
          <w:rStyle w:val="KodiZmienne"/>
        </w:rPr>
        <w:t>WasapiCapture</w:t>
      </w:r>
      <w:proofErr w:type="spellEnd"/>
      <w:r w:rsidR="00B61A10">
        <w:t xml:space="preserve">, a głośnik </w:t>
      </w:r>
      <w:proofErr w:type="spellStart"/>
      <w:r w:rsidR="00B61A10" w:rsidRPr="00171FBB">
        <w:rPr>
          <w:rStyle w:val="KodiZmienne"/>
        </w:rPr>
        <w:t>WasapiLoopbackCapture</w:t>
      </w:r>
      <w:proofErr w:type="spellEnd"/>
      <w:r w:rsidR="00B61A10">
        <w:t xml:space="preserve">. </w:t>
      </w:r>
      <w:r w:rsidR="00F06B88">
        <w:t>Kolejno</w:t>
      </w:r>
      <w:r w:rsidR="0031022E">
        <w:t xml:space="preserve"> </w:t>
      </w:r>
      <w:r w:rsidR="0031022E">
        <w:lastRenderedPageBreak/>
        <w:t xml:space="preserve">następuje </w:t>
      </w:r>
      <w:r>
        <w:t>sczytanie</w:t>
      </w:r>
      <w:r w:rsidR="0031022E">
        <w:t xml:space="preserve"> głośności urządzenia, wł</w:t>
      </w:r>
      <w:r w:rsidR="00F06B88">
        <w:t>ączenie nagrywania i przypisanie</w:t>
      </w:r>
      <w:r w:rsidR="0031022E">
        <w:t xml:space="preserve"> odpowiedni</w:t>
      </w:r>
      <w:r w:rsidR="00505B99">
        <w:t>ch metod do właściwych wydarzeń.</w:t>
      </w:r>
      <w:r w:rsidR="0031022E">
        <w:t xml:space="preserve"> </w:t>
      </w:r>
      <w:r w:rsidR="00505B99">
        <w:t>Odpowiadają one</w:t>
      </w:r>
      <w:r w:rsidR="0031022E">
        <w:t xml:space="preserve"> za przepełnienie bufora oraz zakończenie nagrywania. </w:t>
      </w:r>
      <w:r w:rsidR="00576A5E">
        <w:t>Wykorzystano tutaj instrukcj</w:t>
      </w:r>
      <w:r w:rsidR="0090688B">
        <w:t>ę</w:t>
      </w:r>
      <w:r w:rsidR="00576A5E">
        <w:t xml:space="preserve"> </w:t>
      </w:r>
      <w:proofErr w:type="spellStart"/>
      <w:r w:rsidR="00576A5E" w:rsidRPr="00171FBB">
        <w:rPr>
          <w:rStyle w:val="KodiZmienne"/>
        </w:rPr>
        <w:t>try</w:t>
      </w:r>
      <w:r w:rsidR="0090688B" w:rsidRPr="0090688B">
        <w:rPr>
          <w:rStyle w:val="KodiZmienne"/>
        </w:rPr>
        <w:t>-</w:t>
      </w:r>
      <w:r w:rsidR="00576A5E" w:rsidRPr="00171FBB">
        <w:rPr>
          <w:rStyle w:val="KodiZmienne"/>
        </w:rPr>
        <w:t>catch</w:t>
      </w:r>
      <w:proofErr w:type="spellEnd"/>
      <w:r w:rsidR="00576A5E">
        <w:t xml:space="preserve"> </w:t>
      </w:r>
      <w:r w:rsidR="00B61A10">
        <w:t xml:space="preserve">w </w:t>
      </w:r>
      <w:r w:rsidR="00B64EB9">
        <w:t xml:space="preserve">celu </w:t>
      </w:r>
      <w:r w:rsidR="00576A5E">
        <w:t>zmniejszenia wpływu ewentualnych błędów procesu nagrywania na działanie programu. Użytkownik zostaje poinformowany</w:t>
      </w:r>
      <w:r w:rsidR="00B64EB9">
        <w:t xml:space="preserve"> </w:t>
      </w:r>
      <w:r w:rsidR="00576A5E">
        <w:t xml:space="preserve">o zaistniałych </w:t>
      </w:r>
      <w:r w:rsidR="00B64EB9">
        <w:t>błęd</w:t>
      </w:r>
      <w:r w:rsidR="00576A5E">
        <w:t>ach</w:t>
      </w:r>
      <w:r w:rsidR="00B64EB9">
        <w:t xml:space="preserve"> </w:t>
      </w:r>
      <w:r w:rsidR="00576A5E">
        <w:t xml:space="preserve">informacją w </w:t>
      </w:r>
      <w:proofErr w:type="spellStart"/>
      <w:r w:rsidR="00B64EB9">
        <w:t>MessageBox</w:t>
      </w:r>
      <w:r w:rsidR="00576A5E">
        <w:t>ie</w:t>
      </w:r>
      <w:proofErr w:type="spellEnd"/>
      <w:r w:rsidR="00B64EB9">
        <w:t>.</w:t>
      </w:r>
    </w:p>
    <w:p w14:paraId="6BEF58BC" w14:textId="77777777" w:rsidR="00693ACC" w:rsidRDefault="004B1890" w:rsidP="00693ACC">
      <w:pPr>
        <w:keepNext/>
        <w:jc w:val="center"/>
      </w:pPr>
      <w:r>
        <w:rPr>
          <w:noProof/>
          <w:lang w:eastAsia="pl-PL"/>
        </w:rPr>
        <w:drawing>
          <wp:inline distT="0" distB="0" distL="0" distR="0" wp14:anchorId="343B5F76" wp14:editId="64CA112D">
            <wp:extent cx="2705100" cy="1476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5100" cy="1476375"/>
                    </a:xfrm>
                    <a:prstGeom prst="rect">
                      <a:avLst/>
                    </a:prstGeom>
                  </pic:spPr>
                </pic:pic>
              </a:graphicData>
            </a:graphic>
          </wp:inline>
        </w:drawing>
      </w:r>
    </w:p>
    <w:p w14:paraId="583DADDF" w14:textId="58DC06B5" w:rsidR="004B1890" w:rsidRDefault="00693ACC" w:rsidP="00693ACC">
      <w:pPr>
        <w:pStyle w:val="Legenda"/>
        <w:rPr>
          <w:rFonts w:eastAsiaTheme="minorHAnsi"/>
        </w:rPr>
      </w:pPr>
      <w:bookmarkStart w:id="267" w:name="_Toc60183569"/>
      <w:r>
        <w:t xml:space="preserve">Rys. </w:t>
      </w:r>
      <w:fldSimple w:instr=" STYLEREF 1 \s ">
        <w:r w:rsidR="00F1187E">
          <w:rPr>
            <w:noProof/>
          </w:rPr>
          <w:t>3</w:t>
        </w:r>
      </w:fldSimple>
      <w:r w:rsidR="00EA0B37">
        <w:t>.</w:t>
      </w:r>
      <w:fldSimple w:instr=" SEQ Rys. \* ARABIC \s 1 ">
        <w:r w:rsidR="00F1187E">
          <w:rPr>
            <w:noProof/>
          </w:rPr>
          <w:t>9</w:t>
        </w:r>
      </w:fldSimple>
      <w:r>
        <w:t xml:space="preserve"> </w:t>
      </w:r>
      <w:r w:rsidRPr="00DD68B1">
        <w:t xml:space="preserve">Przykładowy </w:t>
      </w:r>
      <w:proofErr w:type="spellStart"/>
      <w:r w:rsidRPr="00DD68B1">
        <w:t>MessageBox</w:t>
      </w:r>
      <w:proofErr w:type="spellEnd"/>
      <w:r w:rsidRPr="00DD68B1">
        <w:t xml:space="preserve"> z błędem w systemie Windows 10, wynikły z nieprawidłowej konfiguracji nagrywania. Źródło: Opracowanie własne.</w:t>
      </w:r>
      <w:bookmarkEnd w:id="267"/>
    </w:p>
    <w:p w14:paraId="53009A49" w14:textId="51710D9D" w:rsidR="0031022E" w:rsidRPr="00637F41" w:rsidRDefault="0031022E" w:rsidP="00B61A10">
      <w:pPr>
        <w:rPr>
          <w:color w:val="000000"/>
          <w:lang w:val="en-GB"/>
        </w:rPr>
      </w:pPr>
      <w:r>
        <w:t xml:space="preserve">W </w:t>
      </w:r>
      <w:r w:rsidR="00B04165">
        <w:t>momencie</w:t>
      </w:r>
      <w:r>
        <w:t xml:space="preserve"> zapełnienia bufora zostaje wywołane wydarzenie </w:t>
      </w:r>
      <w:proofErr w:type="spellStart"/>
      <w:r w:rsidRPr="004612A2">
        <w:rPr>
          <w:rStyle w:val="KodiZmienne"/>
        </w:rPr>
        <w:t>DataAvailable</w:t>
      </w:r>
      <w:proofErr w:type="spellEnd"/>
      <w:r w:rsidR="00A665F6">
        <w:rPr>
          <w:rFonts w:ascii="Consolas" w:hAnsi="Consolas" w:cs="Consolas"/>
          <w:color w:val="000000"/>
          <w:sz w:val="19"/>
          <w:szCs w:val="19"/>
        </w:rPr>
        <w:t xml:space="preserve"> </w:t>
      </w:r>
      <w:r w:rsidR="00A665F6">
        <w:rPr>
          <w:color w:val="000000"/>
        </w:rPr>
        <w:t xml:space="preserve">z obiektu </w:t>
      </w:r>
      <w:proofErr w:type="spellStart"/>
      <w:r w:rsidR="009C6008" w:rsidRPr="004612A2">
        <w:rPr>
          <w:rStyle w:val="KodiZmienne"/>
        </w:rPr>
        <w:t>capture</w:t>
      </w:r>
      <w:proofErr w:type="spellEnd"/>
      <w:r w:rsidR="00A665F6">
        <w:rPr>
          <w:color w:val="000000"/>
        </w:rPr>
        <w:t>.</w:t>
      </w:r>
      <w:r w:rsidR="00941129">
        <w:rPr>
          <w:color w:val="000000"/>
        </w:rPr>
        <w:t xml:space="preserve"> </w:t>
      </w:r>
      <w:r w:rsidR="00040057">
        <w:rPr>
          <w:color w:val="000000"/>
        </w:rPr>
        <w:t xml:space="preserve">Przypisana wydarzeniu metoda zależy od tego, czy użytkownik </w:t>
      </w:r>
      <w:r w:rsidR="00CD1B1A">
        <w:rPr>
          <w:color w:val="000000"/>
        </w:rPr>
        <w:t>nacisnął</w:t>
      </w:r>
      <w:r w:rsidR="00040057">
        <w:rPr>
          <w:color w:val="000000"/>
        </w:rPr>
        <w:t xml:space="preserve"> przycisk „Test”, czy może</w:t>
      </w:r>
      <w:r w:rsidR="00CD1B1A">
        <w:rPr>
          <w:color w:val="000000"/>
        </w:rPr>
        <w:t xml:space="preserve"> jednak</w:t>
      </w:r>
      <w:r w:rsidR="00040057">
        <w:rPr>
          <w:color w:val="000000"/>
        </w:rPr>
        <w:t xml:space="preserve"> „Play”</w:t>
      </w:r>
      <w:r w:rsidR="00941129">
        <w:rPr>
          <w:color w:val="000000"/>
        </w:rPr>
        <w:t xml:space="preserve">. W pierwszym przypadku do zmiennej </w:t>
      </w:r>
      <w:proofErr w:type="spellStart"/>
      <w:r w:rsidR="00941129" w:rsidRPr="004612A2">
        <w:rPr>
          <w:rStyle w:val="KodiZmienne"/>
        </w:rPr>
        <w:t>Peak</w:t>
      </w:r>
      <w:proofErr w:type="spellEnd"/>
      <w:r w:rsidR="00941129">
        <w:rPr>
          <w:color w:val="000000"/>
        </w:rPr>
        <w:t xml:space="preserve">, będącej źródłem danych dla paska </w:t>
      </w:r>
      <w:r w:rsidR="0065468D">
        <w:rPr>
          <w:color w:val="000000"/>
        </w:rPr>
        <w:t>„</w:t>
      </w:r>
      <w:proofErr w:type="spellStart"/>
      <w:r w:rsidR="00941129">
        <w:rPr>
          <w:color w:val="000000"/>
        </w:rPr>
        <w:t>Peak</w:t>
      </w:r>
      <w:proofErr w:type="spellEnd"/>
      <w:r w:rsidR="0065468D">
        <w:rPr>
          <w:color w:val="000000"/>
        </w:rPr>
        <w:t>”</w:t>
      </w:r>
      <w:r w:rsidR="00941129">
        <w:rPr>
          <w:color w:val="000000"/>
        </w:rPr>
        <w:t xml:space="preserve"> z interfejsu użytkownika, przypisujemy maksimum z próbki z bufora. </w:t>
      </w:r>
      <w:proofErr w:type="spellStart"/>
      <w:r w:rsidR="006526E5" w:rsidRPr="00EA4B66">
        <w:rPr>
          <w:color w:val="000000"/>
          <w:lang w:val="en-GB"/>
        </w:rPr>
        <w:t>Odbywa</w:t>
      </w:r>
      <w:proofErr w:type="spellEnd"/>
      <w:r w:rsidR="006526E5" w:rsidRPr="00EA4B66">
        <w:rPr>
          <w:color w:val="000000"/>
          <w:lang w:val="en-GB"/>
        </w:rPr>
        <w:t xml:space="preserve"> </w:t>
      </w:r>
      <w:proofErr w:type="spellStart"/>
      <w:r w:rsidR="006526E5" w:rsidRPr="00EA4B66">
        <w:rPr>
          <w:color w:val="000000"/>
          <w:lang w:val="en-GB"/>
        </w:rPr>
        <w:t>się</w:t>
      </w:r>
      <w:proofErr w:type="spellEnd"/>
      <w:r w:rsidR="006526E5" w:rsidRPr="00EA4B66">
        <w:rPr>
          <w:color w:val="000000"/>
          <w:lang w:val="en-GB"/>
        </w:rPr>
        <w:t xml:space="preserve"> to w </w:t>
      </w:r>
      <w:proofErr w:type="spellStart"/>
      <w:r w:rsidR="006526E5" w:rsidRPr="00EA4B66">
        <w:rPr>
          <w:color w:val="000000"/>
          <w:lang w:val="en-GB"/>
        </w:rPr>
        <w:t>następujący</w:t>
      </w:r>
      <w:proofErr w:type="spellEnd"/>
      <w:r w:rsidR="006526E5" w:rsidRPr="00EA4B66">
        <w:rPr>
          <w:color w:val="000000"/>
          <w:lang w:val="en-GB"/>
        </w:rPr>
        <w:t xml:space="preserve"> </w:t>
      </w:r>
      <w:proofErr w:type="spellStart"/>
      <w:r w:rsidR="006526E5" w:rsidRPr="00EA4B66">
        <w:rPr>
          <w:color w:val="000000"/>
          <w:lang w:val="en-GB"/>
        </w:rPr>
        <w:t>sposób</w:t>
      </w:r>
      <w:proofErr w:type="spellEnd"/>
      <w:r w:rsidR="006526E5" w:rsidRPr="00EA4B66">
        <w:rPr>
          <w:color w:val="000000"/>
          <w:lang w:val="en-GB"/>
        </w:rPr>
        <w:t>:</w:t>
      </w:r>
    </w:p>
    <w:p w14:paraId="02461B17" w14:textId="70F4E110" w:rsidR="00D63A2D" w:rsidRPr="00D63A2D" w:rsidRDefault="00D63A2D" w:rsidP="00D63A2D">
      <w:pPr>
        <w:pStyle w:val="PodpisListingu"/>
        <w:framePr w:wrap="around"/>
        <w:rPr>
          <w:lang w:val="en-GB"/>
        </w:rPr>
      </w:pPr>
      <w:bookmarkStart w:id="268" w:name="_Toc63777183"/>
      <w:r w:rsidRPr="00637F41">
        <w:rPr>
          <w:lang w:val="en-GB"/>
        </w:rPr>
        <w:t xml:space="preserve">Listing </w:t>
      </w:r>
      <w:r w:rsidR="002A3594">
        <w:rPr>
          <w:lang w:val="en-GB"/>
        </w:rPr>
        <w:fldChar w:fldCharType="begin"/>
      </w:r>
      <w:r w:rsidR="002A3594" w:rsidRPr="00637F41">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sidRPr="00637F41">
        <w:rPr>
          <w:lang w:val="en-GB"/>
        </w:rPr>
        <w:t>.</w:t>
      </w:r>
      <w:r w:rsidR="002A3594">
        <w:rPr>
          <w:lang w:val="en-GB"/>
        </w:rPr>
        <w:fldChar w:fldCharType="begin"/>
      </w:r>
      <w:r w:rsidR="002A3594" w:rsidRPr="00637F41">
        <w:rPr>
          <w:lang w:val="en-GB"/>
        </w:rPr>
        <w:instrText xml:space="preserve"> SEQ Listing \* ARABIC \s 1 </w:instrText>
      </w:r>
      <w:r w:rsidR="002A3594">
        <w:rPr>
          <w:lang w:val="en-GB"/>
        </w:rPr>
        <w:fldChar w:fldCharType="separate"/>
      </w:r>
      <w:r w:rsidR="00F1187E">
        <w:rPr>
          <w:noProof/>
          <w:lang w:val="en-GB"/>
        </w:rPr>
        <w:t>9</w:t>
      </w:r>
      <w:r w:rsidR="002A3594">
        <w:rPr>
          <w:lang w:val="en-GB"/>
        </w:rPr>
        <w:fldChar w:fldCharType="end"/>
      </w:r>
      <w:r w:rsidRPr="00637F41">
        <w:rPr>
          <w:lang w:val="en-GB"/>
        </w:rPr>
        <w:t xml:space="preserve">. </w:t>
      </w:r>
      <w:proofErr w:type="spellStart"/>
      <w:r w:rsidR="00133771" w:rsidRPr="0070092F">
        <w:rPr>
          <w:lang w:val="en-GB"/>
        </w:rPr>
        <w:t>Implementacja</w:t>
      </w:r>
      <w:proofErr w:type="spellEnd"/>
      <w:r w:rsidR="00133771" w:rsidRPr="0070092F">
        <w:rPr>
          <w:lang w:val="en-GB"/>
        </w:rPr>
        <w:t xml:space="preserve"> </w:t>
      </w:r>
      <w:proofErr w:type="spellStart"/>
      <w:r w:rsidR="00133771" w:rsidRPr="0070092F">
        <w:rPr>
          <w:lang w:val="en-GB"/>
        </w:rPr>
        <w:t>metody</w:t>
      </w:r>
      <w:proofErr w:type="spellEnd"/>
      <w:r w:rsidR="00133771" w:rsidRPr="0070092F">
        <w:rPr>
          <w:lang w:val="en-GB"/>
        </w:rPr>
        <w:t xml:space="preserve"> </w:t>
      </w:r>
      <w:proofErr w:type="spellStart"/>
      <w:r w:rsidR="00133771" w:rsidRPr="0070092F">
        <w:rPr>
          <w:lang w:val="en-GB"/>
        </w:rPr>
        <w:t>GetMaximumSample</w:t>
      </w:r>
      <w:bookmarkEnd w:id="268"/>
      <w:proofErr w:type="spellEnd"/>
    </w:p>
    <w:p w14:paraId="46F8D2C0" w14:textId="655C2E1D" w:rsidR="006526E5" w:rsidRPr="00D63A2D" w:rsidRDefault="006526E5" w:rsidP="00D63A2D">
      <w:pPr>
        <w:pStyle w:val="Listing"/>
        <w:framePr w:wrap="around"/>
        <w:rPr>
          <w:color w:val="auto"/>
        </w:rPr>
      </w:pPr>
      <w:r w:rsidRPr="00D63A2D">
        <w:rPr>
          <w:color w:val="auto"/>
        </w:rPr>
        <w:t>private float getMaximumSample(WaveInEventArgs args)</w:t>
      </w:r>
    </w:p>
    <w:p w14:paraId="52B9EA43" w14:textId="3BAF95F2" w:rsidR="006526E5" w:rsidRPr="00D63A2D" w:rsidRDefault="006526E5" w:rsidP="00D63A2D">
      <w:pPr>
        <w:pStyle w:val="Listing"/>
        <w:framePr w:wrap="around"/>
        <w:rPr>
          <w:color w:val="auto"/>
          <w:lang w:val="en-GB"/>
        </w:rPr>
      </w:pPr>
      <w:r w:rsidRPr="00D63A2D">
        <w:rPr>
          <w:color w:val="auto"/>
          <w:lang w:val="en-GB"/>
        </w:rPr>
        <w:t>{</w:t>
      </w:r>
    </w:p>
    <w:p w14:paraId="415CF65D" w14:textId="2113B80D" w:rsidR="006526E5" w:rsidRPr="00D63A2D" w:rsidRDefault="006526E5" w:rsidP="00D63A2D">
      <w:pPr>
        <w:pStyle w:val="Listing"/>
        <w:framePr w:wrap="around"/>
        <w:rPr>
          <w:color w:val="auto"/>
          <w:lang w:val="en-GB"/>
        </w:rPr>
      </w:pPr>
      <w:r w:rsidRPr="00D63A2D">
        <w:rPr>
          <w:color w:val="auto"/>
          <w:lang w:val="en-GB"/>
        </w:rPr>
        <w:t xml:space="preserve">  WaveBuffer buffer = new WaveBuffer(args.Buffer);</w:t>
      </w:r>
    </w:p>
    <w:p w14:paraId="26642873" w14:textId="370925F5" w:rsidR="006526E5" w:rsidRPr="00D63A2D" w:rsidRDefault="006526E5" w:rsidP="00D63A2D">
      <w:pPr>
        <w:pStyle w:val="Listing"/>
        <w:framePr w:wrap="around"/>
        <w:rPr>
          <w:color w:val="auto"/>
          <w:lang w:val="en-GB"/>
        </w:rPr>
      </w:pPr>
      <w:r w:rsidRPr="00D63A2D">
        <w:rPr>
          <w:color w:val="auto"/>
          <w:lang w:val="en-GB"/>
        </w:rPr>
        <w:t xml:space="preserve">  float max = 0;</w:t>
      </w:r>
    </w:p>
    <w:p w14:paraId="6B70955F" w14:textId="52E272F3" w:rsidR="006526E5" w:rsidRPr="00D63A2D" w:rsidRDefault="006526E5" w:rsidP="00D63A2D">
      <w:pPr>
        <w:pStyle w:val="Listing"/>
        <w:framePr w:wrap="around"/>
        <w:rPr>
          <w:color w:val="auto"/>
          <w:lang w:val="en-GB"/>
        </w:rPr>
      </w:pPr>
      <w:r w:rsidRPr="00D63A2D">
        <w:rPr>
          <w:color w:val="auto"/>
          <w:lang w:val="en-GB"/>
        </w:rPr>
        <w:t xml:space="preserve">  for (int index = 0; index &lt; args.BytesRecorded / 4; index++) {</w:t>
      </w:r>
    </w:p>
    <w:p w14:paraId="591F564B" w14:textId="4DDD0CF1" w:rsidR="006526E5" w:rsidRPr="00D63A2D" w:rsidRDefault="006526E5" w:rsidP="00D63A2D">
      <w:pPr>
        <w:pStyle w:val="Listing"/>
        <w:framePr w:wrap="around"/>
        <w:rPr>
          <w:color w:val="auto"/>
          <w:lang w:val="en-GB"/>
        </w:rPr>
      </w:pPr>
      <w:r w:rsidRPr="00D63A2D">
        <w:rPr>
          <w:color w:val="auto"/>
          <w:lang w:val="en-GB"/>
        </w:rPr>
        <w:t xml:space="preserve">    var sample = buffer.FloatBuffer[index];</w:t>
      </w:r>
    </w:p>
    <w:p w14:paraId="223E73F5" w14:textId="30C58C20" w:rsidR="006526E5" w:rsidRPr="00D63A2D" w:rsidRDefault="006526E5" w:rsidP="00D63A2D">
      <w:pPr>
        <w:pStyle w:val="Listing"/>
        <w:framePr w:wrap="around"/>
        <w:rPr>
          <w:color w:val="auto"/>
          <w:lang w:val="en-GB"/>
        </w:rPr>
      </w:pPr>
      <w:r w:rsidRPr="00D63A2D">
        <w:rPr>
          <w:color w:val="auto"/>
          <w:lang w:val="en-GB"/>
        </w:rPr>
        <w:t xml:space="preserve">    if (sample &lt; 0)</w:t>
      </w:r>
    </w:p>
    <w:p w14:paraId="50F34962" w14:textId="2032379F" w:rsidR="006526E5" w:rsidRPr="00D63A2D" w:rsidRDefault="006526E5" w:rsidP="00D63A2D">
      <w:pPr>
        <w:pStyle w:val="Listing"/>
        <w:framePr w:wrap="around"/>
        <w:rPr>
          <w:color w:val="auto"/>
          <w:lang w:val="en-GB"/>
        </w:rPr>
      </w:pPr>
      <w:r w:rsidRPr="00D63A2D">
        <w:rPr>
          <w:color w:val="auto"/>
          <w:lang w:val="en-GB"/>
        </w:rPr>
        <w:t xml:space="preserve">      sample = -sample;</w:t>
      </w:r>
    </w:p>
    <w:p w14:paraId="2053041A" w14:textId="0DE5498A" w:rsidR="006526E5" w:rsidRPr="00D63A2D" w:rsidRDefault="006526E5" w:rsidP="00D63A2D">
      <w:pPr>
        <w:pStyle w:val="Listing"/>
        <w:framePr w:wrap="around"/>
        <w:rPr>
          <w:color w:val="auto"/>
          <w:lang w:val="en-GB"/>
        </w:rPr>
      </w:pPr>
      <w:r w:rsidRPr="00D63A2D">
        <w:rPr>
          <w:color w:val="auto"/>
          <w:lang w:val="en-GB"/>
        </w:rPr>
        <w:t xml:space="preserve">    if (sample &gt; max)</w:t>
      </w:r>
    </w:p>
    <w:p w14:paraId="2BD12892" w14:textId="4EA02612" w:rsidR="006526E5" w:rsidRPr="0070092F" w:rsidRDefault="006526E5" w:rsidP="00D63A2D">
      <w:pPr>
        <w:pStyle w:val="Listing"/>
        <w:framePr w:wrap="around"/>
        <w:rPr>
          <w:color w:val="auto"/>
          <w:lang w:val="pl-PL"/>
        </w:rPr>
      </w:pPr>
      <w:r w:rsidRPr="00D63A2D">
        <w:rPr>
          <w:color w:val="auto"/>
          <w:lang w:val="en-GB"/>
        </w:rPr>
        <w:t xml:space="preserve">      </w:t>
      </w:r>
      <w:r w:rsidRPr="0070092F">
        <w:rPr>
          <w:color w:val="auto"/>
          <w:lang w:val="pl-PL"/>
        </w:rPr>
        <w:t>max = sample;</w:t>
      </w:r>
    </w:p>
    <w:p w14:paraId="120E3BB0" w14:textId="19FE6C9D" w:rsidR="006526E5" w:rsidRPr="0070092F" w:rsidRDefault="006526E5" w:rsidP="00D63A2D">
      <w:pPr>
        <w:pStyle w:val="Listing"/>
        <w:framePr w:wrap="around"/>
        <w:rPr>
          <w:color w:val="auto"/>
          <w:lang w:val="pl-PL"/>
        </w:rPr>
      </w:pPr>
      <w:r w:rsidRPr="0070092F">
        <w:rPr>
          <w:color w:val="auto"/>
          <w:lang w:val="pl-PL"/>
        </w:rPr>
        <w:t xml:space="preserve">  }</w:t>
      </w:r>
    </w:p>
    <w:p w14:paraId="39641E46" w14:textId="77777777" w:rsidR="006526E5" w:rsidRPr="0070092F" w:rsidRDefault="006526E5" w:rsidP="00D63A2D">
      <w:pPr>
        <w:pStyle w:val="Listing"/>
        <w:framePr w:wrap="around"/>
        <w:rPr>
          <w:color w:val="auto"/>
          <w:lang w:val="pl-PL"/>
        </w:rPr>
      </w:pPr>
      <w:r w:rsidRPr="0070092F">
        <w:rPr>
          <w:color w:val="auto"/>
          <w:lang w:val="pl-PL"/>
        </w:rPr>
        <w:t xml:space="preserve">  return max;</w:t>
      </w:r>
    </w:p>
    <w:p w14:paraId="74A683D8" w14:textId="192635FE" w:rsidR="006526E5" w:rsidRPr="0070092F" w:rsidRDefault="006526E5" w:rsidP="00D63A2D">
      <w:pPr>
        <w:pStyle w:val="Listing"/>
        <w:framePr w:wrap="around"/>
        <w:rPr>
          <w:color w:val="auto"/>
          <w:lang w:val="pl-PL"/>
        </w:rPr>
      </w:pPr>
      <w:r w:rsidRPr="0070092F">
        <w:rPr>
          <w:color w:val="auto"/>
          <w:lang w:val="pl-PL"/>
        </w:rPr>
        <w:t>}</w:t>
      </w:r>
    </w:p>
    <w:p w14:paraId="69F21E86" w14:textId="555FCB5F" w:rsidR="00E206BB" w:rsidRDefault="00D63752" w:rsidP="00641952">
      <w:pPr>
        <w:spacing w:before="120"/>
      </w:pPr>
      <w:r>
        <w:t>B</w:t>
      </w:r>
      <w:r w:rsidR="006526E5">
        <w:t>uf</w:t>
      </w:r>
      <w:r w:rsidR="00472DDB">
        <w:t>or</w:t>
      </w:r>
      <w:r w:rsidR="00040057">
        <w:t xml:space="preserve"> wyrażany</w:t>
      </w:r>
      <w:r w:rsidR="00472DDB">
        <w:t xml:space="preserve"> </w:t>
      </w:r>
      <w:r w:rsidR="00040057">
        <w:t xml:space="preserve">jest </w:t>
      </w:r>
      <w:r w:rsidR="00472DDB">
        <w:t>w bajtach</w:t>
      </w:r>
      <w:r>
        <w:t xml:space="preserve"> i można go podzielić na 4-</w:t>
      </w:r>
      <w:r w:rsidR="00472DDB">
        <w:t>bajt</w:t>
      </w:r>
      <w:r>
        <w:t xml:space="preserve">owe części. W języku C#, taką wielkość posiadają liczby zmiennoprzecinkowe </w:t>
      </w:r>
      <w:r w:rsidR="002A2100">
        <w:t xml:space="preserve">typu </w:t>
      </w:r>
      <w:r>
        <w:t>(</w:t>
      </w:r>
      <w:proofErr w:type="spellStart"/>
      <w:r w:rsidR="009C6008" w:rsidRPr="00A90E40">
        <w:rPr>
          <w:rStyle w:val="KodiZmienne"/>
        </w:rPr>
        <w:t>float</w:t>
      </w:r>
      <w:proofErr w:type="spellEnd"/>
      <w:r>
        <w:t>). Z tego powodu każda część zostaj</w:t>
      </w:r>
      <w:r w:rsidR="00417DA6">
        <w:t xml:space="preserve">e niejawnie rzutowana na </w:t>
      </w:r>
      <w:proofErr w:type="spellStart"/>
      <w:r w:rsidR="00417DA6">
        <w:t>float</w:t>
      </w:r>
      <w:proofErr w:type="spellEnd"/>
      <w:r w:rsidR="00417DA6">
        <w:t>.</w:t>
      </w:r>
      <w:r>
        <w:t xml:space="preserve"> </w:t>
      </w:r>
      <w:r w:rsidR="00417DA6">
        <w:t>S</w:t>
      </w:r>
      <w:r w:rsidR="009C6008">
        <w:t>tąd też</w:t>
      </w:r>
      <w:r>
        <w:t xml:space="preserve"> </w:t>
      </w:r>
      <w:proofErr w:type="spellStart"/>
      <w:r w:rsidR="00472DDB">
        <w:t>iterator</w:t>
      </w:r>
      <w:proofErr w:type="spellEnd"/>
      <w:r w:rsidR="00472DDB">
        <w:t xml:space="preserve"> pętli nie może przekroczyć ilości nagranych bajtów</w:t>
      </w:r>
      <w:r>
        <w:t xml:space="preserve"> (</w:t>
      </w:r>
      <w:proofErr w:type="spellStart"/>
      <w:r w:rsidRPr="00A90E40">
        <w:rPr>
          <w:rStyle w:val="KodiZmienne"/>
        </w:rPr>
        <w:t>BytesRecorded</w:t>
      </w:r>
      <w:proofErr w:type="spellEnd"/>
      <w:r>
        <w:t>)</w:t>
      </w:r>
      <w:r w:rsidR="00472DDB">
        <w:t xml:space="preserve"> podzielonych przez 4. </w:t>
      </w:r>
      <w:r>
        <w:t xml:space="preserve">Otrzymany zapis dźwięku ma charakter </w:t>
      </w:r>
      <w:r w:rsidR="00040057">
        <w:t>sinusoidaln</w:t>
      </w:r>
      <w:r>
        <w:t xml:space="preserve">y. W celu znalezienia jego </w:t>
      </w:r>
      <w:r w:rsidR="00D219F7">
        <w:t>maksimum</w:t>
      </w:r>
      <w:r>
        <w:t xml:space="preserve">, należy </w:t>
      </w:r>
      <w:r w:rsidR="00926203">
        <w:t>najpierw</w:t>
      </w:r>
      <w:r>
        <w:t xml:space="preserve"> </w:t>
      </w:r>
      <w:r w:rsidR="00844194">
        <w:t>wyznaczyć wartości bezwzględne ze wszystkich próbek sygnału</w:t>
      </w:r>
      <w:r>
        <w:t xml:space="preserve">. </w:t>
      </w:r>
      <w:r w:rsidR="00844194" w:rsidRPr="00844194">
        <w:t>Następnie</w:t>
      </w:r>
      <w:r w:rsidR="00844194">
        <w:t>,</w:t>
      </w:r>
      <w:r w:rsidR="00844194" w:rsidRPr="00844194">
        <w:t xml:space="preserve"> poprzez porównanie kolejnych próbek</w:t>
      </w:r>
      <w:r w:rsidR="00844194">
        <w:t>,</w:t>
      </w:r>
      <w:r w:rsidR="00844194" w:rsidRPr="00844194">
        <w:t xml:space="preserve"> wyzna</w:t>
      </w:r>
      <w:r w:rsidR="00844194">
        <w:t xml:space="preserve">cza się </w:t>
      </w:r>
      <w:r w:rsidR="00D219F7">
        <w:t>maksymalną wartość sinusoidy.</w:t>
      </w:r>
    </w:p>
    <w:p w14:paraId="17E1F643" w14:textId="77777777" w:rsidR="00E206BB" w:rsidRDefault="00E206BB">
      <w:pPr>
        <w:spacing w:line="240" w:lineRule="auto"/>
      </w:pPr>
      <w:r>
        <w:br w:type="page"/>
      </w:r>
    </w:p>
    <w:p w14:paraId="613774F2" w14:textId="77777777" w:rsidR="006526E5" w:rsidRDefault="006526E5" w:rsidP="00D63752"/>
    <w:p w14:paraId="180505EC" w14:textId="19ED03D9" w:rsidR="004D166D" w:rsidRDefault="00E206BB" w:rsidP="00E206BB">
      <w:pPr>
        <w:rPr>
          <w:rFonts w:ascii="Consolas" w:hAnsi="Consolas" w:cs="Consolas"/>
          <w:color w:val="0000FF"/>
          <w:sz w:val="19"/>
          <w:szCs w:val="19"/>
        </w:rPr>
      </w:pPr>
      <w:r>
        <w:t xml:space="preserve">Złożoność operacji ulega zwiększeniu, gdy </w:t>
      </w:r>
      <w:r w:rsidR="00472DDB">
        <w:t>nie testujemy źródła dźwięku:</w:t>
      </w:r>
    </w:p>
    <w:p w14:paraId="133C2079" w14:textId="30E41508" w:rsidR="00A90E40" w:rsidRPr="0070092F" w:rsidRDefault="00A90E40" w:rsidP="00A90E40">
      <w:pPr>
        <w:pStyle w:val="PodpisListingu"/>
        <w:framePr w:wrap="around"/>
        <w:rPr>
          <w:lang w:val="en-GB"/>
        </w:rPr>
      </w:pPr>
      <w:bookmarkStart w:id="269" w:name="_Toc63777184"/>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10</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CaptureOnDataAvailable</w:t>
      </w:r>
      <w:bookmarkEnd w:id="269"/>
      <w:proofErr w:type="spellEnd"/>
    </w:p>
    <w:p w14:paraId="370B4E18" w14:textId="00249F6F" w:rsidR="00472DDB" w:rsidRPr="00A90E40" w:rsidRDefault="00472DDB" w:rsidP="00A90E40">
      <w:pPr>
        <w:pStyle w:val="Listing"/>
        <w:framePr w:wrap="around"/>
        <w:rPr>
          <w:color w:val="auto"/>
        </w:rPr>
      </w:pPr>
      <w:r w:rsidRPr="00A90E40">
        <w:rPr>
          <w:color w:val="auto"/>
        </w:rPr>
        <w:t>private void CaptureOnDataAvailable(object sender, WaveInEventArgs args)</w:t>
      </w:r>
    </w:p>
    <w:p w14:paraId="47BFC4D0" w14:textId="6F9446BB" w:rsidR="00472DDB" w:rsidRPr="00A90E40" w:rsidRDefault="00472DDB" w:rsidP="00A90E40">
      <w:pPr>
        <w:pStyle w:val="Listing"/>
        <w:framePr w:wrap="around"/>
        <w:rPr>
          <w:color w:val="auto"/>
        </w:rPr>
      </w:pPr>
      <w:r w:rsidRPr="00A90E40">
        <w:rPr>
          <w:color w:val="auto"/>
        </w:rPr>
        <w:t>{</w:t>
      </w:r>
    </w:p>
    <w:p w14:paraId="22EE2E17" w14:textId="7FEAD01C" w:rsidR="00472DDB" w:rsidRPr="00A90E40" w:rsidRDefault="00472DDB" w:rsidP="00A90E40">
      <w:pPr>
        <w:pStyle w:val="Listing"/>
        <w:framePr w:wrap="around"/>
        <w:rPr>
          <w:color w:val="auto"/>
        </w:rPr>
      </w:pPr>
      <w:r w:rsidRPr="00A90E40">
        <w:rPr>
          <w:color w:val="auto"/>
        </w:rPr>
        <w:t xml:space="preserve">  if ((DateTime.Now - startDT).Seconds &gt; Timeout &amp;&amp; isRecording == true) {</w:t>
      </w:r>
    </w:p>
    <w:p w14:paraId="266AE99F" w14:textId="208407F3" w:rsidR="00472DDB" w:rsidRPr="00A90E40" w:rsidRDefault="00472DDB" w:rsidP="00A90E40">
      <w:pPr>
        <w:pStyle w:val="Listing"/>
        <w:framePr w:wrap="around"/>
        <w:rPr>
          <w:color w:val="auto"/>
        </w:rPr>
      </w:pPr>
      <w:r w:rsidRPr="00A90E40">
        <w:rPr>
          <w:color w:val="auto"/>
        </w:rPr>
        <w:t xml:space="preserve">    dumpFile();</w:t>
      </w:r>
    </w:p>
    <w:p w14:paraId="6E913441" w14:textId="17CDCCDD" w:rsidR="00472DDB" w:rsidRPr="00A90E40" w:rsidRDefault="00472DDB" w:rsidP="00A90E40">
      <w:pPr>
        <w:pStyle w:val="Listing"/>
        <w:framePr w:wrap="around"/>
        <w:rPr>
          <w:color w:val="auto"/>
        </w:rPr>
      </w:pPr>
      <w:r w:rsidRPr="00A90E40">
        <w:rPr>
          <w:color w:val="auto"/>
        </w:rPr>
        <w:t xml:space="preserve">    isRecording = false;</w:t>
      </w:r>
    </w:p>
    <w:p w14:paraId="538E83FE" w14:textId="373EADA7" w:rsidR="00472DDB" w:rsidRPr="00A90E40" w:rsidRDefault="00472DDB" w:rsidP="00A90E40">
      <w:pPr>
        <w:pStyle w:val="Listing"/>
        <w:framePr w:wrap="around"/>
        <w:rPr>
          <w:color w:val="auto"/>
        </w:rPr>
      </w:pPr>
      <w:r w:rsidRPr="00A90E40">
        <w:rPr>
          <w:color w:val="auto"/>
        </w:rPr>
        <w:t xml:space="preserve">  }</w:t>
      </w:r>
    </w:p>
    <w:p w14:paraId="1D6A9426" w14:textId="7AF90771" w:rsidR="00472DDB" w:rsidRPr="00A90E40" w:rsidRDefault="00472DDB" w:rsidP="00A90E40">
      <w:pPr>
        <w:pStyle w:val="Listing"/>
        <w:framePr w:wrap="around"/>
        <w:rPr>
          <w:color w:val="auto"/>
        </w:rPr>
      </w:pPr>
      <w:r w:rsidRPr="00A90E40">
        <w:rPr>
          <w:color w:val="auto"/>
        </w:rPr>
        <w:t xml:space="preserve">  float max = getMaximumSample(args);</w:t>
      </w:r>
    </w:p>
    <w:p w14:paraId="1CC2265C" w14:textId="00676AEA" w:rsidR="00472DDB" w:rsidRPr="00A90E40" w:rsidRDefault="00472DDB" w:rsidP="00A90E40">
      <w:pPr>
        <w:pStyle w:val="Listing"/>
        <w:framePr w:wrap="around"/>
        <w:rPr>
          <w:color w:val="auto"/>
        </w:rPr>
      </w:pPr>
      <w:r w:rsidRPr="00A90E40">
        <w:rPr>
          <w:color w:val="auto"/>
        </w:rPr>
        <w:t xml:space="preserve">  if (max &gt;= PeakLevel) {</w:t>
      </w:r>
    </w:p>
    <w:p w14:paraId="5F4665DF" w14:textId="11947B88" w:rsidR="00472DDB" w:rsidRPr="00A90E40" w:rsidRDefault="00472DDB" w:rsidP="00A90E40">
      <w:pPr>
        <w:pStyle w:val="Listing"/>
        <w:framePr w:wrap="around"/>
        <w:rPr>
          <w:color w:val="auto"/>
        </w:rPr>
      </w:pPr>
      <w:r w:rsidRPr="00A90E40">
        <w:rPr>
          <w:color w:val="auto"/>
        </w:rPr>
        <w:t xml:space="preserve">    isRecording = true;</w:t>
      </w:r>
    </w:p>
    <w:p w14:paraId="2ABEFCAC" w14:textId="6F5EB592" w:rsidR="00472DDB" w:rsidRPr="00A90E40" w:rsidRDefault="00472DDB" w:rsidP="00A90E40">
      <w:pPr>
        <w:pStyle w:val="Listing"/>
        <w:framePr w:wrap="around"/>
        <w:rPr>
          <w:color w:val="auto"/>
        </w:rPr>
      </w:pPr>
      <w:r w:rsidRPr="00A90E40">
        <w:rPr>
          <w:color w:val="auto"/>
        </w:rPr>
        <w:t xml:space="preserve">    startDT = DateTime.Now;</w:t>
      </w:r>
    </w:p>
    <w:p w14:paraId="7BF01218" w14:textId="55E05FDB" w:rsidR="00472DDB" w:rsidRPr="00A90E40" w:rsidRDefault="00472DDB" w:rsidP="00A90E40">
      <w:pPr>
        <w:pStyle w:val="Listing"/>
        <w:framePr w:wrap="around"/>
        <w:rPr>
          <w:color w:val="auto"/>
        </w:rPr>
      </w:pPr>
      <w:r w:rsidRPr="00A90E40">
        <w:rPr>
          <w:color w:val="auto"/>
        </w:rPr>
        <w:t xml:space="preserve">    if (writer == null) {</w:t>
      </w:r>
    </w:p>
    <w:p w14:paraId="43F32B17" w14:textId="0BDA7AD8" w:rsidR="00472DDB" w:rsidRPr="00A90E40" w:rsidRDefault="00472DDB" w:rsidP="00A90E40">
      <w:pPr>
        <w:pStyle w:val="Listing"/>
        <w:framePr w:wrap="around"/>
        <w:rPr>
          <w:color w:val="auto"/>
        </w:rPr>
      </w:pPr>
      <w:r w:rsidRPr="00A90E40">
        <w:rPr>
          <w:color w:val="auto"/>
        </w:rPr>
        <w:t xml:space="preserve">      currentFileName = String.Format("{0:dd.MM.yyy - HH-mm-ss}.wav", DateTime.Now);</w:t>
      </w:r>
    </w:p>
    <w:p w14:paraId="62C8DB4F" w14:textId="0A3BDB4F" w:rsidR="00472DDB" w:rsidRPr="00A90E40" w:rsidRDefault="00472DDB" w:rsidP="00A90E40">
      <w:pPr>
        <w:pStyle w:val="Listing"/>
        <w:framePr w:wrap="around"/>
        <w:rPr>
          <w:color w:val="auto"/>
        </w:rPr>
      </w:pPr>
      <w:r w:rsidRPr="00A90E40">
        <w:rPr>
          <w:color w:val="auto"/>
        </w:rPr>
        <w:t xml:space="preserve">      writer = new WaveFileWriter(Path.Combine(OutputFolder, currentFileName), capture.WaveFormat);</w:t>
      </w:r>
    </w:p>
    <w:p w14:paraId="4E924A41" w14:textId="0EBBDEBB" w:rsidR="00472DDB" w:rsidRPr="00A90E40" w:rsidRDefault="00472DDB" w:rsidP="00A90E40">
      <w:pPr>
        <w:pStyle w:val="Listing"/>
        <w:framePr w:wrap="around"/>
        <w:rPr>
          <w:color w:val="auto"/>
        </w:rPr>
      </w:pPr>
      <w:r w:rsidRPr="00A90E40">
        <w:rPr>
          <w:color w:val="auto"/>
        </w:rPr>
        <w:t xml:space="preserve">    }</w:t>
      </w:r>
    </w:p>
    <w:p w14:paraId="5D37704F" w14:textId="57CA9DC0" w:rsidR="00472DDB" w:rsidRPr="00A90E40" w:rsidRDefault="00472DDB" w:rsidP="00A90E40">
      <w:pPr>
        <w:pStyle w:val="Listing"/>
        <w:framePr w:wrap="around"/>
        <w:rPr>
          <w:color w:val="auto"/>
        </w:rPr>
      </w:pPr>
      <w:r w:rsidRPr="00A90E40">
        <w:rPr>
          <w:color w:val="auto"/>
        </w:rPr>
        <w:t xml:space="preserve">  }</w:t>
      </w:r>
    </w:p>
    <w:p w14:paraId="32DC7897" w14:textId="0CE0EED2" w:rsidR="00472DDB" w:rsidRPr="00A90E40" w:rsidRDefault="00472DDB" w:rsidP="00A90E40">
      <w:pPr>
        <w:pStyle w:val="Listing"/>
        <w:framePr w:wrap="around"/>
        <w:rPr>
          <w:color w:val="auto"/>
        </w:rPr>
      </w:pPr>
      <w:r w:rsidRPr="00A90E40">
        <w:rPr>
          <w:color w:val="auto"/>
        </w:rPr>
        <w:t xml:space="preserve">  if (writer != null)</w:t>
      </w:r>
    </w:p>
    <w:p w14:paraId="4F0B164A" w14:textId="0BE6B972" w:rsidR="00472DDB" w:rsidRPr="00A90E40" w:rsidRDefault="00472DDB" w:rsidP="00A90E40">
      <w:pPr>
        <w:pStyle w:val="Listing"/>
        <w:framePr w:wrap="around"/>
        <w:rPr>
          <w:color w:val="auto"/>
        </w:rPr>
      </w:pPr>
      <w:r w:rsidRPr="00A90E40">
        <w:rPr>
          <w:color w:val="auto"/>
        </w:rPr>
        <w:t xml:space="preserve">    writer.Write(args.Buffer, 0, args.BytesRecorded);</w:t>
      </w:r>
    </w:p>
    <w:p w14:paraId="77630220" w14:textId="75B15BEC" w:rsidR="00472DDB" w:rsidRPr="0070092F" w:rsidRDefault="00472DDB" w:rsidP="00A90E40">
      <w:pPr>
        <w:pStyle w:val="Listing"/>
        <w:framePr w:wrap="around"/>
        <w:rPr>
          <w:color w:val="auto"/>
          <w:lang w:val="pl-PL"/>
        </w:rPr>
      </w:pPr>
      <w:r w:rsidRPr="00A90E40">
        <w:rPr>
          <w:color w:val="auto"/>
        </w:rPr>
        <w:t xml:space="preserve">  </w:t>
      </w:r>
      <w:r w:rsidRPr="0070092F">
        <w:rPr>
          <w:color w:val="auto"/>
          <w:lang w:val="pl-PL"/>
        </w:rPr>
        <w:t>Peak = max;</w:t>
      </w:r>
    </w:p>
    <w:p w14:paraId="67FF41D3" w14:textId="3A50AECB" w:rsidR="00472DDB" w:rsidRPr="0070092F" w:rsidRDefault="00472DDB" w:rsidP="00A90E40">
      <w:pPr>
        <w:pStyle w:val="Listing"/>
        <w:framePr w:wrap="around"/>
        <w:rPr>
          <w:color w:val="auto"/>
          <w:lang w:val="pl-PL"/>
        </w:rPr>
      </w:pPr>
      <w:r w:rsidRPr="0070092F">
        <w:rPr>
          <w:color w:val="auto"/>
          <w:lang w:val="pl-PL"/>
        </w:rPr>
        <w:t>}</w:t>
      </w:r>
    </w:p>
    <w:p w14:paraId="50C492CB" w14:textId="0BA021F8" w:rsidR="004F4D28" w:rsidRDefault="00472DDB" w:rsidP="00707AC5">
      <w:pPr>
        <w:spacing w:before="120"/>
      </w:pPr>
      <w:r>
        <w:t xml:space="preserve"> </w:t>
      </w:r>
      <w:r w:rsidR="007319DA">
        <w:t>Aby tego dokonać, należy wpierw sprawdzić, czy nie</w:t>
      </w:r>
      <w:r w:rsidR="007F77EE">
        <w:t xml:space="preserve"> upłynął ustalony przez użytkownika czas od ostatniego </w:t>
      </w:r>
      <w:r w:rsidR="00E00D75">
        <w:t xml:space="preserve">zarejestrowanego </w:t>
      </w:r>
      <w:r w:rsidR="007F77EE">
        <w:t>dźwięku</w:t>
      </w:r>
      <w:r w:rsidR="004D166D">
        <w:t xml:space="preserve">. Jeżeli upłynął, </w:t>
      </w:r>
      <w:r w:rsidR="00E00D75">
        <w:t>plik</w:t>
      </w:r>
      <w:r w:rsidR="004D166D">
        <w:t xml:space="preserve"> zostaje zapisany</w:t>
      </w:r>
      <w:r w:rsidR="00E00D75">
        <w:t xml:space="preserve">, </w:t>
      </w:r>
      <w:r w:rsidR="004D166D">
        <w:t xml:space="preserve">a </w:t>
      </w:r>
      <w:r w:rsidR="00E00D75">
        <w:t>pisarz</w:t>
      </w:r>
      <w:r w:rsidR="004D166D">
        <w:t xml:space="preserve"> usunięty</w:t>
      </w:r>
      <w:r w:rsidR="00E00D75">
        <w:t xml:space="preserve"> (metoda </w:t>
      </w:r>
      <w:proofErr w:type="spellStart"/>
      <w:r w:rsidR="00E00D75" w:rsidRPr="00510DC8">
        <w:rPr>
          <w:rStyle w:val="KodiZmienne"/>
        </w:rPr>
        <w:t>dumpFile</w:t>
      </w:r>
      <w:proofErr w:type="spellEnd"/>
      <w:r w:rsidR="00E00D75" w:rsidRPr="00510DC8">
        <w:rPr>
          <w:rStyle w:val="KodiZmienne"/>
        </w:rPr>
        <w:t>()</w:t>
      </w:r>
      <w:r w:rsidR="00040057">
        <w:rPr>
          <w:rFonts w:ascii="Consolas" w:hAnsi="Consolas" w:cs="Consolas"/>
          <w:color w:val="000000"/>
          <w:sz w:val="19"/>
          <w:szCs w:val="19"/>
        </w:rPr>
        <w:t xml:space="preserve"> </w:t>
      </w:r>
      <w:r w:rsidR="00E00D75">
        <w:t xml:space="preserve">przykrywa </w:t>
      </w:r>
      <w:proofErr w:type="spellStart"/>
      <w:r w:rsidR="00E00D75" w:rsidRPr="00510DC8">
        <w:rPr>
          <w:rStyle w:val="KodiZmienne"/>
        </w:rPr>
        <w:t>writer.Dispose</w:t>
      </w:r>
      <w:proofErr w:type="spellEnd"/>
      <w:r w:rsidR="00E00D75" w:rsidRPr="00510DC8">
        <w:rPr>
          <w:rStyle w:val="KodiZmienne"/>
        </w:rPr>
        <w:t>()</w:t>
      </w:r>
      <w:r w:rsidR="00E00D75">
        <w:t>).</w:t>
      </w:r>
      <w:r w:rsidR="00637196">
        <w:t xml:space="preserve"> </w:t>
      </w:r>
      <w:r w:rsidR="00E00D75">
        <w:t>Po</w:t>
      </w:r>
      <w:r w:rsidR="00D0166F">
        <w:t> przeanalizowaniu próbki w celu</w:t>
      </w:r>
      <w:r w:rsidR="00E00D75">
        <w:t xml:space="preserve"> otrzymani</w:t>
      </w:r>
      <w:r w:rsidR="00D0166F">
        <w:t>a</w:t>
      </w:r>
      <w:r w:rsidR="00E00D75">
        <w:t xml:space="preserve"> jej maksimum</w:t>
      </w:r>
      <w:r w:rsidR="00637196">
        <w:t>, porównujemy</w:t>
      </w:r>
      <w:r w:rsidR="001C0C4B">
        <w:t xml:space="preserve"> </w:t>
      </w:r>
      <w:r w:rsidR="00D0166F">
        <w:t>najwyższą wartość z</w:t>
      </w:r>
      <w:r w:rsidR="00E00D75">
        <w:t xml:space="preserve"> ustalonym przez użytkownika aplikacji limitem. </w:t>
      </w:r>
      <w:r w:rsidR="00E66DE3">
        <w:t>Gdy</w:t>
      </w:r>
      <w:r w:rsidR="00E00D75">
        <w:t xml:space="preserve"> jest większy lub równy to włączamy nagrywanie i odświeżamy czas startu. </w:t>
      </w:r>
      <w:r w:rsidR="004F4D28">
        <w:t xml:space="preserve">Bufor na bieżąco zapisywany jest do pliku, w nazwie którego </w:t>
      </w:r>
      <w:r w:rsidR="007B346E">
        <w:t>zakodowane</w:t>
      </w:r>
      <w:r w:rsidR="001C0C4B">
        <w:t xml:space="preserve"> są </w:t>
      </w:r>
      <w:r w:rsidR="0068616E">
        <w:t>data i czas</w:t>
      </w:r>
      <w:r w:rsidR="004F4D28">
        <w:t xml:space="preserve"> z dokładnością co do sekundy. Na samym końcu uaktualniana jest zmienna będąca źródłem danych dla interaktywnego paska </w:t>
      </w:r>
      <w:r w:rsidR="0065468D">
        <w:t>„</w:t>
      </w:r>
      <w:proofErr w:type="spellStart"/>
      <w:r w:rsidR="004F4D28">
        <w:t>Peak</w:t>
      </w:r>
      <w:proofErr w:type="spellEnd"/>
      <w:r w:rsidR="0065468D">
        <w:t>”</w:t>
      </w:r>
      <w:r w:rsidR="004F4D28">
        <w:t xml:space="preserve"> z interfejsu użytkownika.</w:t>
      </w:r>
    </w:p>
    <w:p w14:paraId="7490C8BB" w14:textId="63EB81A7" w:rsidR="004F4D28" w:rsidRDefault="004F4D28" w:rsidP="006526E5">
      <w:r>
        <w:t xml:space="preserve">Po wciśnięciu przycisku </w:t>
      </w:r>
      <w:r w:rsidR="003B34F0" w:rsidRPr="00510DC8">
        <w:rPr>
          <w:i/>
        </w:rPr>
        <w:t>S</w:t>
      </w:r>
      <w:r w:rsidRPr="00510DC8">
        <w:rPr>
          <w:i/>
        </w:rPr>
        <w:t>top</w:t>
      </w:r>
      <w:r>
        <w:t>, nagrywanie jest zatrzymywane,</w:t>
      </w:r>
      <w:r w:rsidR="003B34F0">
        <w:t xml:space="preserve"> a interfejs zerowany.</w:t>
      </w:r>
      <w:r>
        <w:t xml:space="preserve"> </w:t>
      </w:r>
      <w:r w:rsidR="003B34F0">
        <w:t>Z</w:t>
      </w:r>
      <w:r>
        <w:t xml:space="preserve">arezerwowana pamięć </w:t>
      </w:r>
      <w:r w:rsidR="003B34F0">
        <w:t xml:space="preserve">zostaje </w:t>
      </w:r>
      <w:r>
        <w:t>zwolni</w:t>
      </w:r>
      <w:r w:rsidR="003B34F0">
        <w:t>ona</w:t>
      </w:r>
      <w:r>
        <w:t xml:space="preserve"> przez</w:t>
      </w:r>
      <w:r w:rsidR="00510DC8">
        <w:t xml:space="preserve"> </w:t>
      </w:r>
      <w:proofErr w:type="spellStart"/>
      <w:r w:rsidR="00510DC8">
        <w:t>garbage</w:t>
      </w:r>
      <w:proofErr w:type="spellEnd"/>
      <w:r w:rsidR="00510DC8">
        <w:t xml:space="preserve"> </w:t>
      </w:r>
      <w:proofErr w:type="spellStart"/>
      <w:r w:rsidR="00510DC8">
        <w:t>collectora</w:t>
      </w:r>
      <w:proofErr w:type="spellEnd"/>
      <w:r w:rsidR="00510DC8">
        <w:t xml:space="preserve"> – przycisk </w:t>
      </w:r>
      <w:r w:rsidR="00510DC8" w:rsidRPr="00510DC8">
        <w:rPr>
          <w:i/>
        </w:rPr>
        <w:t>Stop</w:t>
      </w:r>
      <w:r>
        <w:t xml:space="preserve"> wyzwala</w:t>
      </w:r>
      <w:r w:rsidR="004912BA">
        <w:t>,</w:t>
      </w:r>
      <w:r>
        <w:t xml:space="preserve"> poprzez odpowiednie zdarzenie</w:t>
      </w:r>
      <w:r w:rsidR="004912BA">
        <w:t>,</w:t>
      </w:r>
      <w:r>
        <w:t xml:space="preserve"> metodę </w:t>
      </w:r>
      <w:r w:rsidRPr="00510DC8">
        <w:rPr>
          <w:rStyle w:val="KodiZmienne"/>
        </w:rPr>
        <w:t>Stop()</w:t>
      </w:r>
      <w:r>
        <w:t xml:space="preserve">, a </w:t>
      </w:r>
      <w:proofErr w:type="spellStart"/>
      <w:r w:rsidRPr="00510DC8">
        <w:rPr>
          <w:rStyle w:val="KodiZmienne"/>
        </w:rPr>
        <w:t>capture</w:t>
      </w:r>
      <w:proofErr w:type="spellEnd"/>
      <w:r w:rsidRPr="00510DC8">
        <w:rPr>
          <w:rStyle w:val="KodiZmienne"/>
        </w:rPr>
        <w:t>?.</w:t>
      </w:r>
      <w:proofErr w:type="spellStart"/>
      <w:r w:rsidRPr="00510DC8">
        <w:rPr>
          <w:rStyle w:val="KodiZmienne"/>
        </w:rPr>
        <w:t>StopRecording</w:t>
      </w:r>
      <w:proofErr w:type="spellEnd"/>
      <w:r w:rsidRPr="00510DC8">
        <w:rPr>
          <w:rStyle w:val="KodiZmienne"/>
        </w:rPr>
        <w:t>()</w:t>
      </w:r>
      <w:r>
        <w:rPr>
          <w:rFonts w:ascii="Consolas" w:hAnsi="Consolas" w:cs="Consolas"/>
          <w:color w:val="000000"/>
          <w:sz w:val="19"/>
          <w:szCs w:val="19"/>
        </w:rPr>
        <w:t xml:space="preserve"> </w:t>
      </w:r>
      <w:r>
        <w:t>wyzwala</w:t>
      </w:r>
      <w:r w:rsidR="002974E3">
        <w:t xml:space="preserve"> zdarzenie </w:t>
      </w:r>
      <w:proofErr w:type="spellStart"/>
      <w:r w:rsidR="002974E3" w:rsidRPr="00510DC8">
        <w:rPr>
          <w:rStyle w:val="KodiZmienne"/>
        </w:rPr>
        <w:t>RecordingStopped</w:t>
      </w:r>
      <w:proofErr w:type="spellEnd"/>
      <w:r w:rsidR="002974E3">
        <w:t>, które wcześniej przypisa</w:t>
      </w:r>
      <w:r w:rsidR="001C0C4B">
        <w:t>no</w:t>
      </w:r>
      <w:r w:rsidR="002974E3">
        <w:t xml:space="preserve"> w </w:t>
      </w:r>
      <w:proofErr w:type="spellStart"/>
      <w:r w:rsidR="002974E3" w:rsidRPr="00510DC8">
        <w:rPr>
          <w:rStyle w:val="KodiZmienne"/>
        </w:rPr>
        <w:t>startCapturing</w:t>
      </w:r>
      <w:proofErr w:type="spellEnd"/>
      <w:r w:rsidR="002974E3" w:rsidRPr="00510DC8">
        <w:rPr>
          <w:rStyle w:val="KodiZmienne"/>
        </w:rPr>
        <w:t>(</w:t>
      </w:r>
      <w:proofErr w:type="spellStart"/>
      <w:r w:rsidR="002974E3" w:rsidRPr="00510DC8">
        <w:rPr>
          <w:rStyle w:val="KodiZmienne"/>
        </w:rPr>
        <w:t>bool</w:t>
      </w:r>
      <w:proofErr w:type="spellEnd"/>
      <w:r w:rsidR="002974E3" w:rsidRPr="00510DC8">
        <w:rPr>
          <w:rStyle w:val="KodiZmienne"/>
        </w:rPr>
        <w:t xml:space="preserve"> </w:t>
      </w:r>
      <w:proofErr w:type="spellStart"/>
      <w:r w:rsidR="002974E3" w:rsidRPr="00510DC8">
        <w:rPr>
          <w:rStyle w:val="KodiZmienne"/>
        </w:rPr>
        <w:t>isTest</w:t>
      </w:r>
      <w:proofErr w:type="spellEnd"/>
      <w:r w:rsidR="002974E3" w:rsidRPr="00510DC8">
        <w:rPr>
          <w:rStyle w:val="KodiZmienne"/>
        </w:rPr>
        <w:t xml:space="preserve"> = </w:t>
      </w:r>
      <w:proofErr w:type="spellStart"/>
      <w:r w:rsidR="002974E3" w:rsidRPr="00510DC8">
        <w:rPr>
          <w:rStyle w:val="KodiZmienne"/>
        </w:rPr>
        <w:t>false</w:t>
      </w:r>
      <w:proofErr w:type="spellEnd"/>
      <w:r w:rsidR="002974E3" w:rsidRPr="00510DC8">
        <w:rPr>
          <w:rStyle w:val="KodiZmienne"/>
        </w:rPr>
        <w:t>)</w:t>
      </w:r>
      <w:r>
        <w:t>:</w:t>
      </w:r>
    </w:p>
    <w:p w14:paraId="0413784E" w14:textId="77777777" w:rsidR="00353C4E" w:rsidRPr="00AD0116" w:rsidRDefault="00353C4E">
      <w:pPr>
        <w:spacing w:line="240" w:lineRule="auto"/>
        <w:rPr>
          <w:rFonts w:ascii="Consolas" w:hAnsi="Consolas" w:cs="Consolas"/>
          <w:color w:val="0000FF"/>
          <w:sz w:val="19"/>
          <w:szCs w:val="19"/>
        </w:rPr>
      </w:pPr>
      <w:r w:rsidRPr="00AD0116">
        <w:rPr>
          <w:rFonts w:ascii="Consolas" w:hAnsi="Consolas" w:cs="Consolas"/>
          <w:color w:val="0000FF"/>
          <w:sz w:val="19"/>
          <w:szCs w:val="19"/>
        </w:rPr>
        <w:br w:type="page"/>
      </w:r>
    </w:p>
    <w:p w14:paraId="1777987E" w14:textId="28337059" w:rsidR="00510DC8" w:rsidRPr="0070092F" w:rsidRDefault="00510DC8" w:rsidP="00B96A91">
      <w:pPr>
        <w:pStyle w:val="PodpisListingu"/>
        <w:framePr w:wrap="around"/>
        <w:rPr>
          <w:rStyle w:val="KodiZmienne"/>
          <w:rFonts w:ascii="Times New Roman" w:eastAsia="Calibri" w:hAnsi="Times New Roman" w:cs="Times New Roman"/>
          <w:sz w:val="20"/>
          <w:szCs w:val="20"/>
          <w:lang w:val="en-GB"/>
        </w:rPr>
      </w:pPr>
      <w:bookmarkStart w:id="270" w:name="_Toc63777185"/>
      <w:r w:rsidRPr="0070092F">
        <w:rPr>
          <w:rStyle w:val="KodiZmienne"/>
          <w:rFonts w:ascii="Times New Roman" w:eastAsia="Calibri" w:hAnsi="Times New Roman" w:cs="Times New Roman"/>
          <w:sz w:val="20"/>
          <w:szCs w:val="20"/>
          <w:lang w:val="en-GB"/>
        </w:rPr>
        <w:lastRenderedPageBreak/>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187E">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187E">
        <w:rPr>
          <w:rStyle w:val="KodiZmienne"/>
          <w:rFonts w:ascii="Times New Roman" w:eastAsia="Calibri" w:hAnsi="Times New Roman" w:cs="Times New Roman"/>
          <w:noProof/>
          <w:sz w:val="20"/>
          <w:szCs w:val="20"/>
          <w:lang w:val="en-GB"/>
        </w:rPr>
        <w:t>11</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Implementacja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metody</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OnRecordingStopped</w:t>
      </w:r>
      <w:bookmarkEnd w:id="270"/>
      <w:proofErr w:type="spellEnd"/>
    </w:p>
    <w:p w14:paraId="340524D1" w14:textId="3D8074F4" w:rsidR="004F4D28" w:rsidRPr="00510DC8" w:rsidRDefault="004F4D28" w:rsidP="00510DC8">
      <w:pPr>
        <w:pStyle w:val="Listing"/>
        <w:framePr w:wrap="around"/>
        <w:rPr>
          <w:color w:val="auto"/>
        </w:rPr>
      </w:pPr>
      <w:r w:rsidRPr="00510DC8">
        <w:rPr>
          <w:color w:val="auto"/>
        </w:rPr>
        <w:t>void OnRecordingStopped(object sender, StoppedEventArgs e)</w:t>
      </w:r>
    </w:p>
    <w:p w14:paraId="44623281" w14:textId="0F0A7F5A" w:rsidR="004F4D28" w:rsidRPr="00510DC8" w:rsidRDefault="004F4D28" w:rsidP="00510DC8">
      <w:pPr>
        <w:pStyle w:val="Listing"/>
        <w:framePr w:wrap="around"/>
        <w:rPr>
          <w:color w:val="auto"/>
        </w:rPr>
      </w:pPr>
      <w:r w:rsidRPr="00510DC8">
        <w:rPr>
          <w:color w:val="auto"/>
        </w:rPr>
        <w:t>{</w:t>
      </w:r>
    </w:p>
    <w:p w14:paraId="06384AC5" w14:textId="5CA3C33B" w:rsidR="004F4D28" w:rsidRPr="00510DC8" w:rsidRDefault="004F4D28" w:rsidP="00510DC8">
      <w:pPr>
        <w:pStyle w:val="Listing"/>
        <w:framePr w:wrap="around"/>
        <w:rPr>
          <w:color w:val="auto"/>
        </w:rPr>
      </w:pPr>
      <w:r w:rsidRPr="00510DC8">
        <w:rPr>
          <w:color w:val="auto"/>
        </w:rPr>
        <w:t xml:space="preserve">  if (writer != null) {</w:t>
      </w:r>
    </w:p>
    <w:p w14:paraId="38991B1E" w14:textId="5319217B" w:rsidR="004F4D28" w:rsidRPr="00510DC8" w:rsidRDefault="004F4D28" w:rsidP="00510DC8">
      <w:pPr>
        <w:pStyle w:val="Listing"/>
        <w:framePr w:wrap="around"/>
        <w:rPr>
          <w:color w:val="auto"/>
        </w:rPr>
      </w:pPr>
      <w:r w:rsidRPr="00510DC8">
        <w:rPr>
          <w:color w:val="auto"/>
        </w:rPr>
        <w:t xml:space="preserve">    writer.Dispose();</w:t>
      </w:r>
    </w:p>
    <w:p w14:paraId="64B22689" w14:textId="0010E30D" w:rsidR="004F4D28" w:rsidRPr="00510DC8" w:rsidRDefault="004F4D28" w:rsidP="00510DC8">
      <w:pPr>
        <w:pStyle w:val="Listing"/>
        <w:framePr w:wrap="around"/>
        <w:rPr>
          <w:color w:val="auto"/>
        </w:rPr>
      </w:pPr>
      <w:r w:rsidRPr="00510DC8">
        <w:rPr>
          <w:color w:val="auto"/>
        </w:rPr>
        <w:t xml:space="preserve">    writer = null;</w:t>
      </w:r>
    </w:p>
    <w:p w14:paraId="217D5167" w14:textId="5271AF46" w:rsidR="004F4D28" w:rsidRPr="00510DC8" w:rsidRDefault="004F4D28" w:rsidP="00510DC8">
      <w:pPr>
        <w:pStyle w:val="Listing"/>
        <w:framePr w:wrap="around"/>
        <w:rPr>
          <w:color w:val="auto"/>
        </w:rPr>
      </w:pPr>
      <w:r w:rsidRPr="00510DC8">
        <w:rPr>
          <w:color w:val="auto"/>
        </w:rPr>
        <w:t xml:space="preserve">  }</w:t>
      </w:r>
    </w:p>
    <w:p w14:paraId="5FA8AB04" w14:textId="76D60061" w:rsidR="004F4D28" w:rsidRPr="00510DC8" w:rsidRDefault="004F4D28" w:rsidP="00510DC8">
      <w:pPr>
        <w:pStyle w:val="Listing"/>
        <w:framePr w:wrap="around"/>
        <w:rPr>
          <w:color w:val="auto"/>
        </w:rPr>
      </w:pPr>
      <w:r w:rsidRPr="00510DC8">
        <w:rPr>
          <w:color w:val="auto"/>
        </w:rPr>
        <w:t xml:space="preserve">  capture.Dispose();</w:t>
      </w:r>
    </w:p>
    <w:p w14:paraId="64B5A70C" w14:textId="7458248D" w:rsidR="004F4D28" w:rsidRPr="00510DC8" w:rsidRDefault="004F4D28" w:rsidP="00510DC8">
      <w:pPr>
        <w:pStyle w:val="Listing"/>
        <w:framePr w:wrap="around"/>
        <w:rPr>
          <w:color w:val="auto"/>
        </w:rPr>
      </w:pPr>
      <w:r w:rsidRPr="00510DC8">
        <w:rPr>
          <w:color w:val="auto"/>
        </w:rPr>
        <w:t xml:space="preserve">  capture = null;</w:t>
      </w:r>
    </w:p>
    <w:p w14:paraId="1A12780B" w14:textId="7620CA35" w:rsidR="004F4D28" w:rsidRPr="00510DC8" w:rsidRDefault="004F4D28" w:rsidP="00510DC8">
      <w:pPr>
        <w:pStyle w:val="Listing"/>
        <w:framePr w:wrap="around"/>
        <w:rPr>
          <w:color w:val="auto"/>
        </w:rPr>
      </w:pPr>
      <w:r w:rsidRPr="00510DC8">
        <w:rPr>
          <w:color w:val="auto"/>
        </w:rPr>
        <w:t>}</w:t>
      </w:r>
    </w:p>
    <w:p w14:paraId="41128238" w14:textId="1FA701AF" w:rsidR="004F4D28" w:rsidRPr="00510DC8" w:rsidRDefault="004F4D28" w:rsidP="00510DC8">
      <w:pPr>
        <w:pStyle w:val="Listing"/>
        <w:framePr w:wrap="around"/>
        <w:rPr>
          <w:color w:val="auto"/>
        </w:rPr>
      </w:pPr>
      <w:r w:rsidRPr="00510DC8">
        <w:rPr>
          <w:color w:val="auto"/>
        </w:rPr>
        <w:t>private void Stop()</w:t>
      </w:r>
    </w:p>
    <w:p w14:paraId="7E1A8165" w14:textId="414F766C" w:rsidR="004F4D28" w:rsidRPr="00510DC8" w:rsidRDefault="004F4D28" w:rsidP="00510DC8">
      <w:pPr>
        <w:pStyle w:val="Listing"/>
        <w:framePr w:wrap="around"/>
        <w:rPr>
          <w:color w:val="auto"/>
        </w:rPr>
      </w:pPr>
      <w:r w:rsidRPr="00510DC8">
        <w:rPr>
          <w:color w:val="auto"/>
        </w:rPr>
        <w:t>{</w:t>
      </w:r>
    </w:p>
    <w:p w14:paraId="59E304D6" w14:textId="73BD43D3" w:rsidR="004F4D28" w:rsidRPr="00510DC8" w:rsidRDefault="004F4D28" w:rsidP="00510DC8">
      <w:pPr>
        <w:pStyle w:val="Listing"/>
        <w:framePr w:wrap="around"/>
        <w:rPr>
          <w:color w:val="auto"/>
        </w:rPr>
      </w:pPr>
      <w:r w:rsidRPr="00510DC8">
        <w:rPr>
          <w:color w:val="auto"/>
        </w:rPr>
        <w:t xml:space="preserve">  capture?.StopRecording();</w:t>
      </w:r>
    </w:p>
    <w:p w14:paraId="753D7D66" w14:textId="2F500F61" w:rsidR="004F4D28" w:rsidRPr="00510DC8" w:rsidRDefault="004F4D28" w:rsidP="00510DC8">
      <w:pPr>
        <w:pStyle w:val="Listing"/>
        <w:framePr w:wrap="around"/>
        <w:rPr>
          <w:color w:val="auto"/>
        </w:rPr>
      </w:pPr>
      <w:r w:rsidRPr="00510DC8">
        <w:rPr>
          <w:color w:val="auto"/>
        </w:rPr>
        <w:t xml:space="preserve">  RecordCommand.IsEnabled = true;</w:t>
      </w:r>
    </w:p>
    <w:p w14:paraId="5300B554" w14:textId="52F3036F" w:rsidR="004F4D28" w:rsidRPr="00510DC8" w:rsidRDefault="004F4D28" w:rsidP="00510DC8">
      <w:pPr>
        <w:pStyle w:val="Listing"/>
        <w:framePr w:wrap="around"/>
        <w:rPr>
          <w:color w:val="auto"/>
        </w:rPr>
      </w:pPr>
      <w:r w:rsidRPr="00510DC8">
        <w:rPr>
          <w:color w:val="auto"/>
        </w:rPr>
        <w:t xml:space="preserve">  StopCommand.IsEnabled = false;</w:t>
      </w:r>
    </w:p>
    <w:p w14:paraId="5D393A58" w14:textId="5BA792AE" w:rsidR="004F4D28" w:rsidRPr="00510DC8" w:rsidRDefault="004F4D28" w:rsidP="00510DC8">
      <w:pPr>
        <w:pStyle w:val="Listing"/>
        <w:framePr w:wrap="around"/>
        <w:rPr>
          <w:color w:val="auto"/>
        </w:rPr>
      </w:pPr>
      <w:r w:rsidRPr="00510DC8">
        <w:rPr>
          <w:color w:val="auto"/>
        </w:rPr>
        <w:t xml:space="preserve">  TestCommand.IsEnabled = true;</w:t>
      </w:r>
    </w:p>
    <w:p w14:paraId="77803235" w14:textId="15B45930" w:rsidR="004F4D28" w:rsidRPr="00510DC8" w:rsidRDefault="004F4D28" w:rsidP="00510DC8">
      <w:pPr>
        <w:pStyle w:val="Listing"/>
        <w:framePr w:wrap="around"/>
        <w:rPr>
          <w:color w:val="auto"/>
        </w:rPr>
      </w:pPr>
      <w:r w:rsidRPr="00510DC8">
        <w:rPr>
          <w:color w:val="auto"/>
        </w:rPr>
        <w:t xml:space="preserve">  Peak = 0.0F;</w:t>
      </w:r>
    </w:p>
    <w:p w14:paraId="3710C111" w14:textId="77777777" w:rsidR="004F4D28" w:rsidRPr="00510DC8" w:rsidRDefault="004F4D28" w:rsidP="00510DC8">
      <w:pPr>
        <w:pStyle w:val="Listing"/>
        <w:framePr w:wrap="around"/>
        <w:rPr>
          <w:color w:val="auto"/>
        </w:rPr>
      </w:pPr>
      <w:r w:rsidRPr="00510DC8">
        <w:rPr>
          <w:color w:val="auto"/>
        </w:rPr>
        <w:t>}</w:t>
      </w:r>
    </w:p>
    <w:p w14:paraId="3A25719E" w14:textId="08A40794" w:rsidR="00472DDB" w:rsidRDefault="004F4D28" w:rsidP="004F4D28">
      <w:pPr>
        <w:ind w:firstLine="0"/>
      </w:pPr>
      <w:r>
        <w:t xml:space="preserve"> </w:t>
      </w:r>
    </w:p>
    <w:p w14:paraId="17C3680C" w14:textId="2F704029" w:rsidR="002974E3" w:rsidRDefault="002974E3" w:rsidP="002974E3">
      <w:pPr>
        <w:pStyle w:val="Nagwek3"/>
      </w:pPr>
      <w:bookmarkStart w:id="271" w:name="_Toc75248289"/>
      <w:r>
        <w:t>Podsumowanie</w:t>
      </w:r>
      <w:bookmarkEnd w:id="271"/>
    </w:p>
    <w:p w14:paraId="005A446F" w14:textId="482393D4" w:rsidR="009B566F" w:rsidRDefault="002974E3" w:rsidP="002974E3">
      <w:r>
        <w:t xml:space="preserve">Udało się w pełni zaprojektować oraz zaimplementować funkcjonalność umożliwiającą rejestrację i zapis dźwięków odbieranych z radiostacji MF/HF. Wybór C# jako języka implementacji okazał się </w:t>
      </w:r>
      <w:r w:rsidR="00551076">
        <w:t>w pełni uzasadniony</w:t>
      </w:r>
      <w:r>
        <w:t>. Język ten ma dostępny szereg bibliotek,</w:t>
      </w:r>
      <w:r w:rsidR="00872FC5">
        <w:t xml:space="preserve"> rozszerzający go o funkcjonalności</w:t>
      </w:r>
      <w:r>
        <w:t xml:space="preserve"> umożlwiając</w:t>
      </w:r>
      <w:r w:rsidR="00872FC5">
        <w:t>e</w:t>
      </w:r>
      <w:r>
        <w:t xml:space="preserve"> </w:t>
      </w:r>
      <w:r w:rsidR="00551076">
        <w:t xml:space="preserve">łatwe przechwycenie </w:t>
      </w:r>
      <w:r w:rsidR="00872FC5">
        <w:t xml:space="preserve">wymaganych </w:t>
      </w:r>
      <w:r w:rsidR="00551076">
        <w:t>danych</w:t>
      </w:r>
      <w:r>
        <w:t xml:space="preserve">. Największą </w:t>
      </w:r>
      <w:r w:rsidR="00872FC5">
        <w:t xml:space="preserve">trudność sprawiła </w:t>
      </w:r>
      <w:r>
        <w:t xml:space="preserve">odpowiednia interpretacja i zapis otrzymywanych danych. </w:t>
      </w:r>
      <w:r w:rsidR="00CE7954">
        <w:t>Pomocna okazała się wiedza z teorii fal, wyniesiona z zajęć elektrotechniki</w:t>
      </w:r>
      <w:r w:rsidR="00BA33CC">
        <w:t>, oraz</w:t>
      </w:r>
      <w:r w:rsidR="00CE7954">
        <w:t xml:space="preserve"> właściwość </w:t>
      </w:r>
      <w:r>
        <w:t>plik</w:t>
      </w:r>
      <w:r w:rsidR="00900851">
        <w:t>ów</w:t>
      </w:r>
      <w:r w:rsidR="001F4662">
        <w:t xml:space="preserve"> </w:t>
      </w:r>
      <w:r w:rsidR="00900851">
        <w:t>*.</w:t>
      </w:r>
      <w:proofErr w:type="spellStart"/>
      <w:r>
        <w:t>wa</w:t>
      </w:r>
      <w:r w:rsidR="00900851">
        <w:t>v</w:t>
      </w:r>
      <w:proofErr w:type="spellEnd"/>
      <w:r w:rsidR="001F4662">
        <w:t xml:space="preserve"> </w:t>
      </w:r>
      <w:r>
        <w:t>umożliwia</w:t>
      </w:r>
      <w:r w:rsidR="00CE7954">
        <w:t>jąca</w:t>
      </w:r>
      <w:r>
        <w:t xml:space="preserve"> niemal nieskończone dopisywanie </w:t>
      </w:r>
      <w:r w:rsidR="00CE7954">
        <w:t>kolejnych danych do końca pliku</w:t>
      </w:r>
      <w:r w:rsidR="00CE481A">
        <w:t xml:space="preserve"> </w:t>
      </w:r>
      <w:r w:rsidR="00821ECA">
        <w:t xml:space="preserve">z wykorzystaniem metody </w:t>
      </w:r>
      <w:proofErr w:type="spellStart"/>
      <w:r w:rsidR="001F4662" w:rsidRPr="001F4662">
        <w:rPr>
          <w:rStyle w:val="KodiZmienne"/>
        </w:rPr>
        <w:t>append</w:t>
      </w:r>
      <w:proofErr w:type="spellEnd"/>
      <w:r w:rsidR="001F4662" w:rsidRPr="001F4662">
        <w:rPr>
          <w:rStyle w:val="KodiZmienne"/>
        </w:rPr>
        <w:t>()</w:t>
      </w:r>
      <w:r w:rsidR="00821ECA">
        <w:t>.</w:t>
      </w:r>
    </w:p>
    <w:p w14:paraId="252741D0" w14:textId="77777777" w:rsidR="009B566F" w:rsidRDefault="009B566F">
      <w:pPr>
        <w:spacing w:line="240" w:lineRule="auto"/>
      </w:pPr>
      <w:r>
        <w:br w:type="page"/>
      </w:r>
    </w:p>
    <w:p w14:paraId="72E181EF" w14:textId="32DA8AAE" w:rsidR="002974E3" w:rsidRDefault="009B566F" w:rsidP="009B566F">
      <w:pPr>
        <w:pStyle w:val="Nagwek2"/>
      </w:pPr>
      <w:bookmarkStart w:id="272" w:name="_Toc75248290"/>
      <w:r>
        <w:lastRenderedPageBreak/>
        <w:t xml:space="preserve">Odbiór danych </w:t>
      </w:r>
      <w:r w:rsidR="0000073E">
        <w:t xml:space="preserve">z radiostacji z wykorzystaniem </w:t>
      </w:r>
      <w:r>
        <w:t>port</w:t>
      </w:r>
      <w:r w:rsidR="0000073E">
        <w:t>u COM</w:t>
      </w:r>
      <w:bookmarkEnd w:id="272"/>
    </w:p>
    <w:p w14:paraId="05070EFB" w14:textId="3DD73113" w:rsidR="00E428E6" w:rsidRPr="00E428E6" w:rsidRDefault="00615374" w:rsidP="00E428E6">
      <w:r>
        <w:t>Do</w:t>
      </w:r>
      <w:r w:rsidR="00E428E6">
        <w:t xml:space="preserve"> rozpoczęcia odbierania wiadomości z radiostacji SAILOR RE 2100 wymagany jest port COM. Niestety, postęp technologiczny spowodował odrzucenie portu COM na rzecz mniejszego i wydajniejszego USB. W związku z powyższym, do symulacji rzeczywistych warunków pracy radiostacji oraz odbieranych komunikatów, połączono ze sobą dwa komputery z wykorzystaniem dwóch adapterów z portu USB 2.0 AM do portu COM M. Po podłączeniu adaptera w Menadżerze urządzeń w systemie Windows pojawia się port </w:t>
      </w:r>
      <w:proofErr w:type="spellStart"/>
      <w:r w:rsidR="00E428E6">
        <w:t>COMn</w:t>
      </w:r>
      <w:proofErr w:type="spellEnd"/>
      <w:r w:rsidR="00E428E6">
        <w:t xml:space="preserve">, gdzie </w:t>
      </w:r>
      <w:r w:rsidR="00E428E6" w:rsidRPr="00693ACC">
        <w:t>n to numer portu (rys. 3.10). Należy</w:t>
      </w:r>
      <w:r w:rsidR="00E428E6">
        <w:t xml:space="preserve"> go zapamiętać, ponieważ będzie niezbędny przy konfiguracji aplikacji, w celu prowadzenia nasłuchu informacji przesyłanych z radiostacji za pomocą portu COM.</w:t>
      </w:r>
    </w:p>
    <w:p w14:paraId="30346BBB" w14:textId="77777777" w:rsidR="00693ACC" w:rsidRDefault="009B566F" w:rsidP="00693ACC">
      <w:pPr>
        <w:keepNext/>
        <w:jc w:val="center"/>
      </w:pPr>
      <w:r>
        <w:rPr>
          <w:noProof/>
          <w:lang w:eastAsia="pl-PL"/>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2850" cy="4400550"/>
                    </a:xfrm>
                    <a:prstGeom prst="rect">
                      <a:avLst/>
                    </a:prstGeom>
                  </pic:spPr>
                </pic:pic>
              </a:graphicData>
            </a:graphic>
          </wp:inline>
        </w:drawing>
      </w:r>
    </w:p>
    <w:p w14:paraId="6A16BA75" w14:textId="3F3FA3CB" w:rsidR="009B566F" w:rsidRDefault="00693ACC" w:rsidP="00693ACC">
      <w:pPr>
        <w:pStyle w:val="Legenda"/>
        <w:rPr>
          <w:rFonts w:eastAsiaTheme="minorHAnsi"/>
        </w:rPr>
      </w:pPr>
      <w:bookmarkStart w:id="273" w:name="_Toc60183570"/>
      <w:r>
        <w:t xml:space="preserve">Rys. </w:t>
      </w:r>
      <w:fldSimple w:instr=" STYLEREF 1 \s ">
        <w:r w:rsidR="00F1187E">
          <w:rPr>
            <w:noProof/>
          </w:rPr>
          <w:t>3</w:t>
        </w:r>
      </w:fldSimple>
      <w:r w:rsidR="00EA0B37">
        <w:t>.</w:t>
      </w:r>
      <w:fldSimple w:instr=" SEQ Rys. \* ARABIC \s 1 ">
        <w:r w:rsidR="00F1187E">
          <w:rPr>
            <w:noProof/>
          </w:rPr>
          <w:t>10</w:t>
        </w:r>
      </w:fldSimple>
      <w:r>
        <w:t xml:space="preserve"> </w:t>
      </w:r>
      <w:r w:rsidRPr="005742AB">
        <w:t>Część interfejsu użytkownika w aplikacji odpowiadająca za odbiór danych z radiostacji z wykorzystaniem portu COM. Źródło: Opracowanie własne</w:t>
      </w:r>
      <w:bookmarkEnd w:id="273"/>
    </w:p>
    <w:p w14:paraId="4678D68C" w14:textId="512C7D94" w:rsidR="00381A28" w:rsidRDefault="00381A28" w:rsidP="00381A28"/>
    <w:p w14:paraId="2D4C479B" w14:textId="77777777" w:rsidR="00766ABD" w:rsidRDefault="00381A28" w:rsidP="00766ABD">
      <w:pPr>
        <w:keepNext/>
        <w:jc w:val="center"/>
      </w:pPr>
      <w:r>
        <w:rPr>
          <w:noProof/>
          <w:lang w:eastAsia="pl-PL"/>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300" cy="4467225"/>
                    </a:xfrm>
                    <a:prstGeom prst="rect">
                      <a:avLst/>
                    </a:prstGeom>
                  </pic:spPr>
                </pic:pic>
              </a:graphicData>
            </a:graphic>
          </wp:inline>
        </w:drawing>
      </w:r>
    </w:p>
    <w:p w14:paraId="3850385E" w14:textId="2A235B9D" w:rsidR="00381A28" w:rsidRDefault="00766ABD" w:rsidP="00766ABD">
      <w:pPr>
        <w:pStyle w:val="Legenda"/>
      </w:pPr>
      <w:bookmarkStart w:id="274" w:name="_Toc60183571"/>
      <w:r>
        <w:t xml:space="preserve">Rys. </w:t>
      </w:r>
      <w:fldSimple w:instr=" STYLEREF 1 \s ">
        <w:r w:rsidR="00F1187E">
          <w:rPr>
            <w:noProof/>
          </w:rPr>
          <w:t>3</w:t>
        </w:r>
      </w:fldSimple>
      <w:r w:rsidR="00EA0B37">
        <w:t>.</w:t>
      </w:r>
      <w:fldSimple w:instr=" SEQ Rys. \* ARABIC \s 1 ">
        <w:r w:rsidR="00F1187E">
          <w:rPr>
            <w:noProof/>
          </w:rPr>
          <w:t>11</w:t>
        </w:r>
      </w:fldSimple>
      <w:r>
        <w:t xml:space="preserve"> </w:t>
      </w:r>
      <w:r w:rsidRPr="00A1681C">
        <w:t>Menadżer urządzeń systemu Windows 10 z widocznym, zainstalowanym, portem COM1. Źródło: opracowanie własne</w:t>
      </w:r>
      <w:bookmarkEnd w:id="274"/>
    </w:p>
    <w:p w14:paraId="3A529749" w14:textId="6CA3F9A3" w:rsidR="007F1CFD" w:rsidRDefault="00622D49" w:rsidP="00622D49">
      <w:r>
        <w:t xml:space="preserve">W celu odbioru danych z radiostacji należy, po włączeniu aplikacji i połączeniu radiostacji z komputerem używając przewodu COM, skonfigurować odpowiednio podstawowe parametry transmisji szeregowej. </w:t>
      </w:r>
      <w:r w:rsidR="007F1CFD">
        <w:t>Parametrami niezbędnymi do odbioru są:</w:t>
      </w:r>
    </w:p>
    <w:p w14:paraId="68866D9B" w14:textId="75F69145" w:rsidR="007F1CFD" w:rsidRDefault="007F1CFD" w:rsidP="00106DC0">
      <w:pPr>
        <w:pStyle w:val="Akapitzlist"/>
        <w:numPr>
          <w:ilvl w:val="1"/>
          <w:numId w:val="27"/>
        </w:numPr>
      </w:pPr>
      <w:r>
        <w:t>Port</w:t>
      </w:r>
      <w:r w:rsidR="00BE60A7">
        <w:t xml:space="preserve"> – numer portu </w:t>
      </w:r>
      <w:proofErr w:type="spellStart"/>
      <w:r w:rsidR="00BE60A7">
        <w:t>COMn</w:t>
      </w:r>
      <w:proofErr w:type="spellEnd"/>
      <w:r w:rsidR="00BE60A7">
        <w:t xml:space="preserve">, </w:t>
      </w:r>
      <w:r>
        <w:t>na którym aplikacja ma prowadzić nasłuch,</w:t>
      </w:r>
    </w:p>
    <w:p w14:paraId="3B9D31B8" w14:textId="4351224B" w:rsidR="007F1CFD" w:rsidRDefault="007F1CFD" w:rsidP="00106DC0">
      <w:pPr>
        <w:pStyle w:val="Akapitzlist"/>
        <w:numPr>
          <w:ilvl w:val="1"/>
          <w:numId w:val="27"/>
        </w:numPr>
      </w:pPr>
      <w:proofErr w:type="spellStart"/>
      <w:r>
        <w:t>BitRate</w:t>
      </w:r>
      <w:proofErr w:type="spellEnd"/>
      <w:r w:rsidR="00BE60A7">
        <w:t xml:space="preserve"> - </w:t>
      </w:r>
      <w:r>
        <w:t>szybkość transmisji danych w bitach na sekundę,</w:t>
      </w:r>
    </w:p>
    <w:p w14:paraId="176F32AE" w14:textId="6C59DF27" w:rsidR="007F1CFD" w:rsidRDefault="00DE003C" w:rsidP="00106DC0">
      <w:pPr>
        <w:pStyle w:val="Akapitzlist"/>
        <w:numPr>
          <w:ilvl w:val="1"/>
          <w:numId w:val="27"/>
        </w:numPr>
      </w:pPr>
      <w:proofErr w:type="spellStart"/>
      <w:r>
        <w:t>DataBits</w:t>
      </w:r>
      <w:proofErr w:type="spellEnd"/>
      <w:r>
        <w:t xml:space="preserve"> -</w:t>
      </w:r>
      <w:r w:rsidR="007F1CFD">
        <w:t xml:space="preserve"> ilość bitów na bajt,</w:t>
      </w:r>
    </w:p>
    <w:p w14:paraId="69ACD035" w14:textId="6C310AC9" w:rsidR="007F1CFD" w:rsidRDefault="00DE003C" w:rsidP="00106DC0">
      <w:pPr>
        <w:pStyle w:val="Akapitzlist"/>
        <w:numPr>
          <w:ilvl w:val="1"/>
          <w:numId w:val="27"/>
        </w:numPr>
      </w:pPr>
      <w:proofErr w:type="spellStart"/>
      <w:r>
        <w:t>StopBits</w:t>
      </w:r>
      <w:proofErr w:type="spellEnd"/>
      <w:r>
        <w:t xml:space="preserve"> - </w:t>
      </w:r>
      <w:r w:rsidR="007F1CFD">
        <w:t>ilość bitów stopu</w:t>
      </w:r>
      <w:r w:rsidR="009679EE">
        <w:t>,</w:t>
      </w:r>
      <w:r w:rsidR="007F1CFD">
        <w:t xml:space="preserve"> </w:t>
      </w:r>
      <w:r w:rsidR="009679EE">
        <w:t xml:space="preserve">przyjmuje </w:t>
      </w:r>
      <w:r w:rsidR="00F51824">
        <w:t xml:space="preserve">wartości typu </w:t>
      </w:r>
      <w:proofErr w:type="spellStart"/>
      <w:r w:rsidR="001C2554">
        <w:t>enum</w:t>
      </w:r>
      <w:proofErr w:type="spellEnd"/>
      <w:r w:rsidR="00BB0776">
        <w:t>:</w:t>
      </w:r>
      <w:r w:rsidR="00F51824">
        <w:t xml:space="preserve"> </w:t>
      </w:r>
      <w:proofErr w:type="spellStart"/>
      <w:r w:rsidR="00F51824">
        <w:t>None</w:t>
      </w:r>
      <w:proofErr w:type="spellEnd"/>
      <w:r w:rsidR="00F51824">
        <w:t xml:space="preserve">, One, </w:t>
      </w:r>
      <w:proofErr w:type="spellStart"/>
      <w:r w:rsidR="00F51824">
        <w:t>OnePointFive</w:t>
      </w:r>
      <w:proofErr w:type="spellEnd"/>
      <w:r w:rsidR="00F51824">
        <w:t xml:space="preserve"> i </w:t>
      </w:r>
      <w:proofErr w:type="spellStart"/>
      <w:r w:rsidR="00F51824">
        <w:t>Two</w:t>
      </w:r>
      <w:proofErr w:type="spellEnd"/>
      <w:r w:rsidR="00BB0776">
        <w:t>,</w:t>
      </w:r>
    </w:p>
    <w:p w14:paraId="76A7E3EF" w14:textId="22694ECA" w:rsidR="001C2554" w:rsidRDefault="00DE003C" w:rsidP="00106DC0">
      <w:pPr>
        <w:pStyle w:val="Akapitzlist"/>
        <w:numPr>
          <w:ilvl w:val="1"/>
          <w:numId w:val="27"/>
        </w:numPr>
      </w:pPr>
      <w:proofErr w:type="spellStart"/>
      <w:r>
        <w:t>Handshake</w:t>
      </w:r>
      <w:proofErr w:type="spellEnd"/>
      <w:r>
        <w:t xml:space="preserve"> -</w:t>
      </w:r>
      <w:r w:rsidR="00F51824">
        <w:t xml:space="preserve"> </w:t>
      </w:r>
      <w:r w:rsidR="000D4965">
        <w:t>sposób</w:t>
      </w:r>
      <w:r w:rsidR="00F51824">
        <w:t xml:space="preserve"> sterowania transmisją używany do nawiązywania połączenia po porcie COM. Jest to </w:t>
      </w:r>
      <w:proofErr w:type="spellStart"/>
      <w:r w:rsidR="001C2554">
        <w:t>enum</w:t>
      </w:r>
      <w:proofErr w:type="spellEnd"/>
      <w:r w:rsidR="00F51824">
        <w:t xml:space="preserve"> przyjmujący wartoś</w:t>
      </w:r>
      <w:r w:rsidR="001C2554">
        <w:t>ci:</w:t>
      </w:r>
    </w:p>
    <w:p w14:paraId="66B43CE8" w14:textId="24FC7D87" w:rsidR="00986EB4" w:rsidRPr="000D4965" w:rsidRDefault="00F51824" w:rsidP="00106DC0">
      <w:pPr>
        <w:pStyle w:val="Akapitzlist"/>
        <w:numPr>
          <w:ilvl w:val="2"/>
          <w:numId w:val="27"/>
        </w:numPr>
      </w:pPr>
      <w:proofErr w:type="spellStart"/>
      <w:r w:rsidRPr="000D4965">
        <w:t>N</w:t>
      </w:r>
      <w:r w:rsidR="00DE003C">
        <w:t>one</w:t>
      </w:r>
      <w:proofErr w:type="spellEnd"/>
      <w:r w:rsidR="00DE003C">
        <w:t xml:space="preserve"> -</w:t>
      </w:r>
      <w:r w:rsidR="000D4965" w:rsidRPr="000D4965">
        <w:t xml:space="preserve"> </w:t>
      </w:r>
      <w:r w:rsidR="009679EE">
        <w:t>wyłącza</w:t>
      </w:r>
      <w:r w:rsidR="000D4965" w:rsidRPr="000D4965">
        <w:t xml:space="preserve"> sterowanie transmisją</w:t>
      </w:r>
      <w:r w:rsidR="00BB0776">
        <w:t>,</w:t>
      </w:r>
    </w:p>
    <w:p w14:paraId="244A0D28" w14:textId="6590C132" w:rsidR="00986EB4" w:rsidRPr="000D4965" w:rsidRDefault="00F51824" w:rsidP="00106DC0">
      <w:pPr>
        <w:pStyle w:val="Akapitzlist"/>
        <w:numPr>
          <w:ilvl w:val="2"/>
          <w:numId w:val="27"/>
        </w:numPr>
      </w:pPr>
      <w:proofErr w:type="spellStart"/>
      <w:r w:rsidRPr="000D4965">
        <w:t>RequestToSend</w:t>
      </w:r>
      <w:proofErr w:type="spellEnd"/>
      <w:r w:rsidR="00DE003C">
        <w:t xml:space="preserve"> - </w:t>
      </w:r>
      <w:r w:rsidR="009679EE">
        <w:t xml:space="preserve">gdy </w:t>
      </w:r>
      <w:r w:rsidR="000D4965">
        <w:t xml:space="preserve">kontrola znajduje się po stronie sprzętu. RTS sygnalizuje dostępność danych do transmisji. W momencie, gdy bufor wejściowy po stronie klienta ulegnie wypełnieniu, flaga RTS zostanie </w:t>
      </w:r>
      <w:r w:rsidR="000D4965">
        <w:lastRenderedPageBreak/>
        <w:t xml:space="preserve">ustawiona na </w:t>
      </w:r>
      <w:proofErr w:type="spellStart"/>
      <w:r w:rsidR="000D4965">
        <w:t>false</w:t>
      </w:r>
      <w:proofErr w:type="spellEnd"/>
      <w:r w:rsidR="000D4965">
        <w:t>, aż do momentu, gdy w buforze zostanie zrobione miejsce,</w:t>
      </w:r>
    </w:p>
    <w:p w14:paraId="1CCA8865" w14:textId="7F6131B4" w:rsidR="00986EB4" w:rsidRPr="000D4965" w:rsidRDefault="00F51824" w:rsidP="00106DC0">
      <w:pPr>
        <w:pStyle w:val="Akapitzlist"/>
        <w:numPr>
          <w:ilvl w:val="2"/>
          <w:numId w:val="27"/>
        </w:numPr>
      </w:pPr>
      <w:proofErr w:type="spellStart"/>
      <w:r w:rsidRPr="000D4965">
        <w:t>RequestToSendXOnXOff</w:t>
      </w:r>
      <w:proofErr w:type="spellEnd"/>
      <w:r w:rsidR="00DE003C">
        <w:t xml:space="preserve"> - </w:t>
      </w:r>
      <w:r w:rsidR="00F80116">
        <w:t xml:space="preserve">wykorzystuje </w:t>
      </w:r>
      <w:r w:rsidR="000D4965">
        <w:t>jednocześnie kontrolę sprzętową (RTS) oraz programową (XON/XOFF)</w:t>
      </w:r>
      <w:r w:rsidR="00BB0776">
        <w:t>,</w:t>
      </w:r>
    </w:p>
    <w:p w14:paraId="01E9C64E" w14:textId="026945EE" w:rsidR="00F51824" w:rsidRPr="000D4965" w:rsidRDefault="00F51824" w:rsidP="00106DC0">
      <w:pPr>
        <w:pStyle w:val="Akapitzlist"/>
        <w:numPr>
          <w:ilvl w:val="2"/>
          <w:numId w:val="27"/>
        </w:numPr>
      </w:pPr>
      <w:proofErr w:type="spellStart"/>
      <w:r w:rsidRPr="000D4965">
        <w:t>XOnXOff</w:t>
      </w:r>
      <w:proofErr w:type="spellEnd"/>
      <w:r w:rsidR="00DE003C">
        <w:t xml:space="preserve"> -</w:t>
      </w:r>
      <w:r w:rsidR="00BB0776">
        <w:t xml:space="preserve"> umożliwia zastosowanie protokołu XON/XOFF polegającym na wysyłaniu bitu kontroli XOFF w celu zatrzymania transmisji i XON, aby wznowić transmisję,</w:t>
      </w:r>
    </w:p>
    <w:p w14:paraId="5B8C2BD9" w14:textId="52D1F995" w:rsidR="00F51824" w:rsidRDefault="00F51824" w:rsidP="00106DC0">
      <w:pPr>
        <w:pStyle w:val="Akapitzlist"/>
        <w:numPr>
          <w:ilvl w:val="1"/>
          <w:numId w:val="27"/>
        </w:numPr>
      </w:pPr>
      <w:r>
        <w:t>DTR</w:t>
      </w:r>
      <w:r w:rsidR="00DE003C">
        <w:t xml:space="preserve"> -</w:t>
      </w:r>
      <w:r w:rsidR="001C2554">
        <w:t xml:space="preserve"> sygnał</w:t>
      </w:r>
      <w:r w:rsidR="009679EE">
        <w:t xml:space="preserve"> gotowości</w:t>
      </w:r>
      <w:r w:rsidR="001C2554">
        <w:t xml:space="preserve"> Data Terminal </w:t>
      </w:r>
      <w:proofErr w:type="spellStart"/>
      <w:r w:rsidR="001C2554">
        <w:t>Ready</w:t>
      </w:r>
      <w:proofErr w:type="spellEnd"/>
      <w:r w:rsidR="001C2554">
        <w:t xml:space="preserve"> </w:t>
      </w:r>
      <w:r w:rsidR="009679EE">
        <w:t xml:space="preserve">wysyłany </w:t>
      </w:r>
      <w:r w:rsidR="001C2554">
        <w:t>w czasie transmisji szeregowej,</w:t>
      </w:r>
    </w:p>
    <w:p w14:paraId="44DA7C9C" w14:textId="3EC284F3" w:rsidR="001C2554" w:rsidRPr="001C2554" w:rsidRDefault="001C2554" w:rsidP="00106DC0">
      <w:pPr>
        <w:pStyle w:val="Akapitzlist"/>
        <w:numPr>
          <w:ilvl w:val="1"/>
          <w:numId w:val="27"/>
        </w:numPr>
      </w:pPr>
      <w:proofErr w:type="spellStart"/>
      <w:r w:rsidRPr="001C2554">
        <w:t>Parity</w:t>
      </w:r>
      <w:proofErr w:type="spellEnd"/>
      <w:r w:rsidR="00DE003C">
        <w:t xml:space="preserve"> - </w:t>
      </w:r>
      <w:r w:rsidRPr="001C2554">
        <w:t xml:space="preserve">włączający kontrolę parzystości oraz określający bit parzystości. Jest </w:t>
      </w:r>
      <w:proofErr w:type="spellStart"/>
      <w:r w:rsidRPr="001C2554">
        <w:t>enumem</w:t>
      </w:r>
      <w:proofErr w:type="spellEnd"/>
      <w:r w:rsidRPr="001C2554">
        <w:t xml:space="preserve"> przyjmującym wartości:</w:t>
      </w:r>
    </w:p>
    <w:p w14:paraId="7EB2DC7D" w14:textId="1EAEAE0D" w:rsidR="001C2554" w:rsidRPr="001C2554" w:rsidRDefault="001C2554" w:rsidP="00106DC0">
      <w:pPr>
        <w:pStyle w:val="Akapitzlist"/>
        <w:numPr>
          <w:ilvl w:val="2"/>
          <w:numId w:val="26"/>
        </w:numPr>
      </w:pPr>
      <w:proofErr w:type="spellStart"/>
      <w:r w:rsidRPr="001C2554">
        <w:t>Even</w:t>
      </w:r>
      <w:proofErr w:type="spellEnd"/>
      <w:r w:rsidR="00DE003C">
        <w:t xml:space="preserve"> - </w:t>
      </w:r>
      <w:r w:rsidRPr="001C2554">
        <w:t xml:space="preserve">ustawiający bit parzystości </w:t>
      </w:r>
      <w:r>
        <w:t>tak, że licznik zestawów bitów jest liczbą parzystą,</w:t>
      </w:r>
    </w:p>
    <w:p w14:paraId="78CE2896" w14:textId="3BA6B039" w:rsidR="001C2554" w:rsidRPr="001C2554" w:rsidRDefault="001C2554" w:rsidP="00106DC0">
      <w:pPr>
        <w:pStyle w:val="Akapitzlist"/>
        <w:numPr>
          <w:ilvl w:val="2"/>
          <w:numId w:val="26"/>
        </w:numPr>
      </w:pPr>
      <w:r w:rsidRPr="001C2554">
        <w:t>M</w:t>
      </w:r>
      <w:r>
        <w:t>ark</w:t>
      </w:r>
      <w:r w:rsidR="00DE003C">
        <w:t xml:space="preserve"> - </w:t>
      </w:r>
      <w:r>
        <w:t xml:space="preserve">bit parzystości </w:t>
      </w:r>
      <w:r w:rsidR="0079555E">
        <w:t xml:space="preserve">odpowiadający logicznej </w:t>
      </w:r>
      <w:r>
        <w:t>jedyn</w:t>
      </w:r>
      <w:r w:rsidR="0079555E">
        <w:t>ce</w:t>
      </w:r>
      <w:r>
        <w:t>,</w:t>
      </w:r>
    </w:p>
    <w:p w14:paraId="3880D86D" w14:textId="18E33CB9" w:rsidR="001C2554" w:rsidRPr="001C2554" w:rsidRDefault="001C2554" w:rsidP="00106DC0">
      <w:pPr>
        <w:pStyle w:val="Akapitzlist"/>
        <w:numPr>
          <w:ilvl w:val="2"/>
          <w:numId w:val="26"/>
        </w:numPr>
      </w:pPr>
      <w:proofErr w:type="spellStart"/>
      <w:r w:rsidRPr="001C2554">
        <w:t>N</w:t>
      </w:r>
      <w:r>
        <w:t>one</w:t>
      </w:r>
      <w:proofErr w:type="spellEnd"/>
      <w:r w:rsidR="00DE003C">
        <w:t xml:space="preserve"> - </w:t>
      </w:r>
      <w:r>
        <w:t>wyłączający kontrolę parzystości,</w:t>
      </w:r>
    </w:p>
    <w:p w14:paraId="2A850FCF" w14:textId="63717C48" w:rsidR="001C2554" w:rsidRPr="001C2554" w:rsidRDefault="001C2554" w:rsidP="00106DC0">
      <w:pPr>
        <w:pStyle w:val="Akapitzlist"/>
        <w:numPr>
          <w:ilvl w:val="2"/>
          <w:numId w:val="26"/>
        </w:numPr>
      </w:pPr>
      <w:proofErr w:type="spellStart"/>
      <w:r w:rsidRPr="001C2554">
        <w:t>Odd</w:t>
      </w:r>
      <w:proofErr w:type="spellEnd"/>
      <w:r w:rsidR="00DE003C">
        <w:t xml:space="preserve"> -</w:t>
      </w:r>
      <w:r>
        <w:t xml:space="preserve"> ustawiający bit parzystości tak, że licznik zestawów bitów jest liczbą nieparzystą,</w:t>
      </w:r>
    </w:p>
    <w:p w14:paraId="7A28FDFE" w14:textId="2094C502" w:rsidR="007F1CFD" w:rsidRDefault="001C2554" w:rsidP="00106DC0">
      <w:pPr>
        <w:pStyle w:val="Akapitzlist"/>
        <w:numPr>
          <w:ilvl w:val="2"/>
          <w:numId w:val="26"/>
        </w:numPr>
      </w:pPr>
      <w:r w:rsidRPr="001C2554">
        <w:t>Space</w:t>
      </w:r>
      <w:r w:rsidR="00DE003C">
        <w:t xml:space="preserve"> -</w:t>
      </w:r>
      <w:r>
        <w:t xml:space="preserve"> bit parzystości </w:t>
      </w:r>
      <w:r w:rsidR="00F0008B">
        <w:t>odpowiadający logicznemu zeru</w:t>
      </w:r>
      <w:r w:rsidRPr="001C2554">
        <w:t xml:space="preserve">. </w:t>
      </w:r>
    </w:p>
    <w:p w14:paraId="7EB19267" w14:textId="77777777" w:rsidR="000E26B0" w:rsidRDefault="00622D49" w:rsidP="000E26B0">
      <w:pPr>
        <w:keepNext/>
        <w:jc w:val="center"/>
      </w:pPr>
      <w:r>
        <w:rPr>
          <w:noProof/>
          <w:lang w:eastAsia="pl-PL"/>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2F32BD0" w14:textId="41EC15FD" w:rsidR="00622D49" w:rsidRPr="004C525E" w:rsidRDefault="000E26B0" w:rsidP="000E26B0">
      <w:pPr>
        <w:pStyle w:val="Legenda"/>
      </w:pPr>
      <w:bookmarkStart w:id="275" w:name="_Toc60183572"/>
      <w:r>
        <w:t xml:space="preserve">Rys. </w:t>
      </w:r>
      <w:fldSimple w:instr=" STYLEREF 1 \s ">
        <w:r w:rsidR="00F1187E">
          <w:rPr>
            <w:noProof/>
          </w:rPr>
          <w:t>3</w:t>
        </w:r>
      </w:fldSimple>
      <w:r w:rsidR="00EA0B37">
        <w:t>.</w:t>
      </w:r>
      <w:fldSimple w:instr=" SEQ Rys. \* ARABIC \s 1 ">
        <w:r w:rsidR="00F1187E">
          <w:rPr>
            <w:noProof/>
          </w:rPr>
          <w:t>12</w:t>
        </w:r>
      </w:fldSimple>
      <w:r>
        <w:t xml:space="preserve"> </w:t>
      </w:r>
      <w:r w:rsidRPr="00975012">
        <w:t>Przykładowa konfiguracja odbioru transmisji na porcie COM, zgodna z radiostacją SAILOR RE 2100. Źródło: opracowanie własne</w:t>
      </w:r>
      <w:bookmarkEnd w:id="275"/>
    </w:p>
    <w:p w14:paraId="56F972AB" w14:textId="60B07408" w:rsidR="00BB0776" w:rsidRDefault="00BB0776" w:rsidP="00BB0776">
      <w:r>
        <w:t>Przyciski pod konfiguracją służą kolejno (od lewej) do odświeżenia listy dostępnych portów, włączania/wyłączania nasłuchu na porcie oraz czyszczenia logu transmisji.</w:t>
      </w:r>
    </w:p>
    <w:p w14:paraId="118B600C" w14:textId="1DDA7B10" w:rsidR="00D17C83" w:rsidRDefault="00BB0776" w:rsidP="009E3F29">
      <w:r>
        <w:t>Po włączeniu nasłuchu odpowiedniego portu COM</w:t>
      </w:r>
      <w:r w:rsidR="00324895">
        <w:t xml:space="preserve">, </w:t>
      </w:r>
      <w:r w:rsidR="00F57E97">
        <w:t xml:space="preserve">aplikacja zaczyna odbierać dane, na których </w:t>
      </w:r>
      <w:r w:rsidR="0042550D">
        <w:t>dokon</w:t>
      </w:r>
      <w:r w:rsidR="00F57E97">
        <w:t xml:space="preserve">uje </w:t>
      </w:r>
      <w:r w:rsidR="0042550D">
        <w:t>analizy skł</w:t>
      </w:r>
      <w:r w:rsidR="00F57E97">
        <w:t xml:space="preserve">adniowej, tym samym nadając im </w:t>
      </w:r>
      <w:r w:rsidR="00324895">
        <w:t>format czyteln</w:t>
      </w:r>
      <w:r w:rsidR="00F57E97">
        <w:t>y</w:t>
      </w:r>
      <w:r w:rsidR="00324895">
        <w:t xml:space="preserve"> dla człowieka. Wszelkie otrzymane sygnały są wyświetlane w przewijanym logu aplikacji oraz zapisywane w wybranym folderze, w formacie .txt. Folder zapisu można wybrać przyciskiem </w:t>
      </w:r>
      <w:r w:rsidR="00324895" w:rsidRPr="00692F62">
        <w:rPr>
          <w:i/>
        </w:rPr>
        <w:t>Select Folder</w:t>
      </w:r>
      <w:r w:rsidR="00693AF7">
        <w:t xml:space="preserve"> w prawym, </w:t>
      </w:r>
      <w:r w:rsidR="00324895">
        <w:t>dolnym</w:t>
      </w:r>
      <w:r w:rsidR="00693AF7">
        <w:t>,</w:t>
      </w:r>
      <w:r w:rsidR="00324895">
        <w:t xml:space="preserve"> rogu kontrolki. Domyślną ścieżką jest </w:t>
      </w:r>
      <w:r w:rsidR="00324895">
        <w:rPr>
          <w:i/>
        </w:rPr>
        <w:t>%temp%/</w:t>
      </w:r>
      <w:proofErr w:type="spellStart"/>
      <w:r w:rsidR="00324895">
        <w:rPr>
          <w:i/>
        </w:rPr>
        <w:t>BsC</w:t>
      </w:r>
      <w:r w:rsidR="00324895" w:rsidRPr="000B1460">
        <w:rPr>
          <w:i/>
        </w:rPr>
        <w:t>Recording</w:t>
      </w:r>
      <w:r w:rsidR="00324895">
        <w:rPr>
          <w:i/>
        </w:rPr>
        <w:t>s</w:t>
      </w:r>
      <w:proofErr w:type="spellEnd"/>
      <w:r w:rsidR="00324895">
        <w:t xml:space="preserve">, ponieważ do zapisu w tym folderze w systemie Windows nie są potrzebne żadne </w:t>
      </w:r>
      <w:r w:rsidR="00842A81">
        <w:t>dodatkowe</w:t>
      </w:r>
      <w:r w:rsidR="00324895">
        <w:t xml:space="preserve"> uprawnienia.</w:t>
      </w:r>
    </w:p>
    <w:p w14:paraId="006E9FD7" w14:textId="77777777" w:rsidR="000E26B0" w:rsidRDefault="00D17C83" w:rsidP="000E26B0">
      <w:pPr>
        <w:keepNext/>
        <w:jc w:val="center"/>
      </w:pPr>
      <w:r>
        <w:rPr>
          <w:noProof/>
          <w:lang w:eastAsia="pl-PL"/>
        </w:rPr>
        <w:lastRenderedPageBreak/>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24731385" w14:textId="1447A4ED" w:rsidR="00BB0776" w:rsidRDefault="000E26B0" w:rsidP="000E26B0">
      <w:pPr>
        <w:pStyle w:val="Legenda"/>
      </w:pPr>
      <w:bookmarkStart w:id="276" w:name="_Toc60183573"/>
      <w:r>
        <w:t xml:space="preserve">Rys. </w:t>
      </w:r>
      <w:fldSimple w:instr=" STYLEREF 1 \s ">
        <w:r w:rsidR="00F1187E">
          <w:rPr>
            <w:noProof/>
          </w:rPr>
          <w:t>3</w:t>
        </w:r>
      </w:fldSimple>
      <w:r w:rsidR="00EA0B37">
        <w:t>.</w:t>
      </w:r>
      <w:fldSimple w:instr=" SEQ Rys. \* ARABIC \s 1 ">
        <w:r w:rsidR="00F1187E">
          <w:rPr>
            <w:noProof/>
          </w:rPr>
          <w:t>13</w:t>
        </w:r>
      </w:fldSimple>
      <w:r>
        <w:t xml:space="preserve"> </w:t>
      </w:r>
      <w:r w:rsidRPr="00E27805">
        <w:t>Odbiór informacji z radiostacji SAILOR RE 2100. Źródło: opracowanie własne</w:t>
      </w:r>
      <w:bookmarkEnd w:id="276"/>
    </w:p>
    <w:p w14:paraId="09BE80BE" w14:textId="273B6344" w:rsidR="00622D49" w:rsidRDefault="00622D49" w:rsidP="00622D49">
      <w:pPr>
        <w:pStyle w:val="Nagwek3"/>
      </w:pPr>
      <w:bookmarkStart w:id="277" w:name="_Toc75248291"/>
      <w:r>
        <w:t>Implementacja kontrolki odbioru danych</w:t>
      </w:r>
      <w:bookmarkEnd w:id="277"/>
    </w:p>
    <w:p w14:paraId="2C5BFA5A" w14:textId="066A9CC9" w:rsidR="00392088" w:rsidRDefault="00392088" w:rsidP="00392088">
      <w:r>
        <w:t xml:space="preserve">Kontrolka składa się z trzech wierszy, gdzie wysokość dwóch pierwszych jest ustawiona na </w:t>
      </w:r>
      <w:r w:rsidR="00BA150B" w:rsidRPr="00381756">
        <w:rPr>
          <w:rStyle w:val="KodiZmienne"/>
        </w:rPr>
        <w:t>Auto</w:t>
      </w:r>
      <w:r>
        <w:t xml:space="preserve">, a trzeciej na </w:t>
      </w:r>
      <w:r w:rsidR="00BA150B" w:rsidRPr="00381756">
        <w:rPr>
          <w:rStyle w:val="KodiZmienne"/>
        </w:rPr>
        <w:t>*</w:t>
      </w:r>
      <w:r>
        <w:t>:</w:t>
      </w:r>
    </w:p>
    <w:p w14:paraId="334EEB0F" w14:textId="5E8E0535" w:rsidR="00692F62" w:rsidRPr="00C749A1" w:rsidRDefault="00692F62" w:rsidP="00C749A1">
      <w:pPr>
        <w:pStyle w:val="PodpisListingu"/>
        <w:framePr w:wrap="around"/>
      </w:pPr>
      <w:bookmarkStart w:id="278" w:name="_Toc63777186"/>
      <w:r w:rsidRPr="00C749A1">
        <w:t xml:space="preserve">Listing </w:t>
      </w:r>
      <w:fldSimple w:instr=" STYLEREF 1 \s ">
        <w:r w:rsidR="00F1187E">
          <w:rPr>
            <w:noProof/>
          </w:rPr>
          <w:t>3</w:t>
        </w:r>
      </w:fldSimple>
      <w:r w:rsidR="002A3594">
        <w:t>.</w:t>
      </w:r>
      <w:fldSimple w:instr=" SEQ Listing \* ARABIC \s 1 ">
        <w:r w:rsidR="00F1187E">
          <w:rPr>
            <w:noProof/>
          </w:rPr>
          <w:t>12</w:t>
        </w:r>
      </w:fldSimple>
      <w:r w:rsidRPr="00C749A1">
        <w:t xml:space="preserve">. </w:t>
      </w:r>
      <w:r w:rsidR="00C749A1" w:rsidRPr="00C749A1">
        <w:t xml:space="preserve">Układ </w:t>
      </w:r>
      <w:r w:rsidR="00F063F9">
        <w:t xml:space="preserve">wierszy </w:t>
      </w:r>
      <w:r w:rsidR="00F46960">
        <w:t xml:space="preserve">w </w:t>
      </w:r>
      <w:r w:rsidR="00F063F9">
        <w:t>siat</w:t>
      </w:r>
      <w:r w:rsidR="00F46960">
        <w:t>ce</w:t>
      </w:r>
      <w:r w:rsidR="00C749A1" w:rsidRPr="00C749A1">
        <w:t xml:space="preserve"> </w:t>
      </w:r>
      <w:r w:rsidR="002C6F73">
        <w:t>kontrolki</w:t>
      </w:r>
      <w:r w:rsidR="00C749A1" w:rsidRPr="00C749A1">
        <w:t xml:space="preserve"> </w:t>
      </w:r>
      <w:proofErr w:type="spellStart"/>
      <w:r w:rsidR="00C749A1" w:rsidRPr="00C749A1">
        <w:t>ComCaptureView</w:t>
      </w:r>
      <w:bookmarkEnd w:id="278"/>
      <w:proofErr w:type="spellEnd"/>
    </w:p>
    <w:p w14:paraId="397E7812" w14:textId="77777777" w:rsidR="00392088" w:rsidRPr="00692F62" w:rsidRDefault="00392088" w:rsidP="00692F62">
      <w:pPr>
        <w:pStyle w:val="Listing"/>
        <w:framePr w:wrap="around"/>
        <w:rPr>
          <w:color w:val="auto"/>
        </w:rPr>
      </w:pPr>
      <w:r w:rsidRPr="00692F62">
        <w:rPr>
          <w:color w:val="auto"/>
        </w:rPr>
        <w:t>&lt;Grid.RowDefinitions&gt;</w:t>
      </w:r>
    </w:p>
    <w:p w14:paraId="43D1207B" w14:textId="08A93C90" w:rsidR="00392088" w:rsidRPr="00692F62" w:rsidRDefault="00392088" w:rsidP="00692F62">
      <w:pPr>
        <w:pStyle w:val="Listing"/>
        <w:framePr w:wrap="around"/>
        <w:rPr>
          <w:color w:val="auto"/>
        </w:rPr>
      </w:pPr>
      <w:r w:rsidRPr="00692F62">
        <w:rPr>
          <w:color w:val="auto"/>
        </w:rPr>
        <w:t xml:space="preserve">     &lt;RowDefinition Height="Auto"/&gt;</w:t>
      </w:r>
    </w:p>
    <w:p w14:paraId="48D7F5A3" w14:textId="121EC804" w:rsidR="00392088" w:rsidRPr="00692F62" w:rsidRDefault="00392088" w:rsidP="00692F62">
      <w:pPr>
        <w:pStyle w:val="Listing"/>
        <w:framePr w:wrap="around"/>
        <w:rPr>
          <w:color w:val="auto"/>
        </w:rPr>
      </w:pPr>
      <w:r w:rsidRPr="00692F62">
        <w:rPr>
          <w:color w:val="auto"/>
        </w:rPr>
        <w:t xml:space="preserve">     &lt;RowDefinition Height="Auto"/&gt;</w:t>
      </w:r>
    </w:p>
    <w:p w14:paraId="221C2765" w14:textId="77777777" w:rsidR="00392088" w:rsidRPr="0070092F" w:rsidRDefault="00392088" w:rsidP="00692F62">
      <w:pPr>
        <w:pStyle w:val="Listing"/>
        <w:framePr w:wrap="around"/>
        <w:rPr>
          <w:color w:val="auto"/>
          <w:lang w:val="en-GB"/>
        </w:rPr>
      </w:pPr>
      <w:r w:rsidRPr="0070092F">
        <w:rPr>
          <w:color w:val="auto"/>
          <w:lang w:val="en-GB"/>
        </w:rPr>
        <w:t xml:space="preserve">     &lt;RowDefinition Height="*"/&gt;</w:t>
      </w:r>
    </w:p>
    <w:p w14:paraId="2D201540" w14:textId="4CA136A6" w:rsidR="00392088" w:rsidRPr="00C749A1" w:rsidRDefault="00392088" w:rsidP="00692F62">
      <w:pPr>
        <w:pStyle w:val="Listing"/>
        <w:framePr w:wrap="around"/>
        <w:rPr>
          <w:color w:val="auto"/>
          <w:lang w:val="pl-PL"/>
        </w:rPr>
      </w:pPr>
      <w:r w:rsidRPr="00C749A1">
        <w:rPr>
          <w:color w:val="auto"/>
          <w:lang w:val="pl-PL"/>
        </w:rPr>
        <w:t>&lt;/Grid.RowDefinitions&gt;</w:t>
      </w:r>
    </w:p>
    <w:p w14:paraId="5FBA525F" w14:textId="290F5065" w:rsidR="00392088" w:rsidRPr="002A51C8" w:rsidRDefault="00392088" w:rsidP="00392088">
      <w:pPr>
        <w:autoSpaceDE w:val="0"/>
        <w:autoSpaceDN w:val="0"/>
        <w:adjustRightInd w:val="0"/>
        <w:spacing w:line="240" w:lineRule="auto"/>
        <w:ind w:firstLine="0"/>
        <w:jc w:val="left"/>
        <w:rPr>
          <w:rFonts w:ascii="Consolas" w:hAnsi="Consolas" w:cs="Consolas"/>
          <w:color w:val="0000FF"/>
          <w:sz w:val="19"/>
          <w:szCs w:val="19"/>
        </w:rPr>
      </w:pPr>
    </w:p>
    <w:p w14:paraId="2B1BE182" w14:textId="6E681096" w:rsidR="00392088" w:rsidRDefault="00392088" w:rsidP="00392088">
      <w:r>
        <w:t xml:space="preserve">Różnica pomiędzy </w:t>
      </w:r>
      <w:r w:rsidR="00BA150B" w:rsidRPr="00C749A1">
        <w:rPr>
          <w:rStyle w:val="KodiZmienne"/>
        </w:rPr>
        <w:t>Auto</w:t>
      </w:r>
      <w:r>
        <w:t xml:space="preserve">, a </w:t>
      </w:r>
      <w:r w:rsidR="00BA150B" w:rsidRPr="00C749A1">
        <w:rPr>
          <w:rStyle w:val="KodiZmienne"/>
        </w:rPr>
        <w:t>*</w:t>
      </w:r>
      <w:r>
        <w:t xml:space="preserve"> jest taka, że pierwsze z nich dostosowuje wysokość do zawartości wiersza, a </w:t>
      </w:r>
      <w:proofErr w:type="spellStart"/>
      <w:r>
        <w:t>asterix</w:t>
      </w:r>
      <w:proofErr w:type="spellEnd"/>
      <w:r>
        <w:t xml:space="preserve"> zajmuje pozostał</w:t>
      </w:r>
      <w:r w:rsidR="00963C0E">
        <w:t>e miejsce</w:t>
      </w:r>
      <w:r>
        <w:t>. Kolejno następuje definicja etykiety znajdującej się w pierwszym wierszu:</w:t>
      </w:r>
    </w:p>
    <w:p w14:paraId="61B62ACE" w14:textId="2A0CB2FF" w:rsidR="00392088" w:rsidRPr="006C48F8" w:rsidRDefault="00392088" w:rsidP="00392088">
      <w:pPr>
        <w:autoSpaceDE w:val="0"/>
        <w:autoSpaceDN w:val="0"/>
        <w:adjustRightInd w:val="0"/>
        <w:spacing w:line="240" w:lineRule="auto"/>
        <w:ind w:firstLine="0"/>
        <w:jc w:val="left"/>
        <w:rPr>
          <w:rStyle w:val="KodiZmienne"/>
        </w:rPr>
      </w:pPr>
      <w:r w:rsidRPr="006C48F8">
        <w:rPr>
          <w:rStyle w:val="KodiZmienne"/>
        </w:rPr>
        <w:t>&lt;</w:t>
      </w:r>
      <w:proofErr w:type="spellStart"/>
      <w:r w:rsidRPr="006C48F8">
        <w:rPr>
          <w:rStyle w:val="KodiZmienne"/>
        </w:rPr>
        <w:t>Label</w:t>
      </w:r>
      <w:proofErr w:type="spellEnd"/>
      <w:r w:rsidRPr="006C48F8">
        <w:rPr>
          <w:rStyle w:val="KodiZmienne"/>
        </w:rPr>
        <w:t xml:space="preserve"> </w:t>
      </w:r>
      <w:proofErr w:type="spellStart"/>
      <w:r w:rsidRPr="006C48F8">
        <w:rPr>
          <w:rStyle w:val="KodiZmienne"/>
        </w:rPr>
        <w:t>HorizontalAlignment</w:t>
      </w:r>
      <w:proofErr w:type="spellEnd"/>
      <w:r w:rsidRPr="006C48F8">
        <w:rPr>
          <w:rStyle w:val="KodiZmienne"/>
        </w:rPr>
        <w:t xml:space="preserve">="Center" </w:t>
      </w:r>
      <w:proofErr w:type="spellStart"/>
      <w:r w:rsidRPr="006C48F8">
        <w:rPr>
          <w:rStyle w:val="KodiZmienne"/>
        </w:rPr>
        <w:t>Grid.Row</w:t>
      </w:r>
      <w:proofErr w:type="spellEnd"/>
      <w:r w:rsidRPr="006C48F8">
        <w:rPr>
          <w:rStyle w:val="KodiZmienne"/>
        </w:rPr>
        <w:t xml:space="preserve">="0" Content="COM port </w:t>
      </w:r>
      <w:proofErr w:type="spellStart"/>
      <w:r w:rsidRPr="006C48F8">
        <w:rPr>
          <w:rStyle w:val="KodiZmienne"/>
        </w:rPr>
        <w:t>text</w:t>
      </w:r>
      <w:proofErr w:type="spellEnd"/>
      <w:r w:rsidRPr="006C48F8">
        <w:rPr>
          <w:rStyle w:val="KodiZmienne"/>
        </w:rPr>
        <w:t xml:space="preserve"> </w:t>
      </w:r>
      <w:proofErr w:type="spellStart"/>
      <w:r w:rsidRPr="006C48F8">
        <w:rPr>
          <w:rStyle w:val="KodiZmienne"/>
        </w:rPr>
        <w:t>receiver</w:t>
      </w:r>
      <w:proofErr w:type="spellEnd"/>
      <w:r w:rsidRPr="006C48F8">
        <w:rPr>
          <w:rStyle w:val="KodiZmienne"/>
        </w:rPr>
        <w:t>"/&gt;</w:t>
      </w:r>
    </w:p>
    <w:p w14:paraId="49F51808" w14:textId="78340F35" w:rsidR="00392088" w:rsidRPr="006C48F8" w:rsidRDefault="00392088" w:rsidP="00F46DC1">
      <w:pPr>
        <w:ind w:firstLine="0"/>
      </w:pPr>
    </w:p>
    <w:p w14:paraId="00386309" w14:textId="6FF5727A" w:rsidR="00392088" w:rsidRDefault="00392088" w:rsidP="00392088">
      <w:r w:rsidRPr="00392088">
        <w:t xml:space="preserve">Właściwość </w:t>
      </w:r>
      <w:proofErr w:type="spellStart"/>
      <w:r w:rsidR="00BA6444" w:rsidRPr="00F063F9">
        <w:rPr>
          <w:rStyle w:val="KodiZmienne"/>
        </w:rPr>
        <w:t>HorizontalAlignment</w:t>
      </w:r>
      <w:proofErr w:type="spellEnd"/>
      <w:r w:rsidR="00BA6444">
        <w:t xml:space="preserve"> </w:t>
      </w:r>
      <w:r>
        <w:t xml:space="preserve">określa poziome rozmieszczenie etykiety względem zawartości wiersza. Ustawienie jej </w:t>
      </w:r>
      <w:r w:rsidRPr="00392088">
        <w:t xml:space="preserve">na </w:t>
      </w:r>
      <w:r w:rsidR="00BA150B" w:rsidRPr="00F063F9">
        <w:rPr>
          <w:rStyle w:val="KodiZmienne"/>
        </w:rPr>
        <w:t>Center</w:t>
      </w:r>
      <w:r w:rsidR="00BA150B">
        <w:t xml:space="preserve"> </w:t>
      </w:r>
      <w:r>
        <w:t xml:space="preserve">powoduje wyśrodkowanie etykiety. </w:t>
      </w:r>
      <w:proofErr w:type="spellStart"/>
      <w:r w:rsidR="00BA6444" w:rsidRPr="00F063F9">
        <w:rPr>
          <w:rStyle w:val="KodiZmienne"/>
        </w:rPr>
        <w:t>Grid.Row</w:t>
      </w:r>
      <w:proofErr w:type="spellEnd"/>
      <w:r w:rsidR="00F063F9">
        <w:t xml:space="preserve"> </w:t>
      </w:r>
      <w:r w:rsidR="002232BC">
        <w:t xml:space="preserve">precyzuje kolumnę (iterowane od zera), a </w:t>
      </w:r>
      <w:r w:rsidR="00BA150B" w:rsidRPr="00F063F9">
        <w:rPr>
          <w:rStyle w:val="KodiZmienne"/>
        </w:rPr>
        <w:t>Content</w:t>
      </w:r>
      <w:r w:rsidR="00BA150B">
        <w:t xml:space="preserve"> </w:t>
      </w:r>
      <w:r w:rsidR="002232BC">
        <w:t>zawartość tekstową.</w:t>
      </w:r>
    </w:p>
    <w:p w14:paraId="11C86C92" w14:textId="183C4BA9" w:rsidR="002232BC" w:rsidRDefault="002232BC" w:rsidP="002232BC">
      <w:r>
        <w:lastRenderedPageBreak/>
        <w:t xml:space="preserve">Następna jest definicja wiersza numer jeden, czyli drugiego od góry. Odwołanie do kolumny następuje poprzez otwarcie </w:t>
      </w:r>
      <w:r w:rsidR="00AB75A0">
        <w:t>etykiety</w:t>
      </w:r>
      <w:r>
        <w:t xml:space="preserve"> </w:t>
      </w:r>
      <w:r w:rsidRPr="00F063F9">
        <w:rPr>
          <w:rStyle w:val="KodiZmienne"/>
        </w:rPr>
        <w:t>&lt;</w:t>
      </w:r>
      <w:proofErr w:type="spellStart"/>
      <w:r w:rsidRPr="00F063F9">
        <w:rPr>
          <w:rStyle w:val="KodiZmienne"/>
        </w:rPr>
        <w:t>Grid</w:t>
      </w:r>
      <w:proofErr w:type="spellEnd"/>
      <w:r w:rsidRPr="00F063F9">
        <w:rPr>
          <w:rStyle w:val="KodiZmienne"/>
        </w:rPr>
        <w:t xml:space="preserve"> </w:t>
      </w:r>
      <w:proofErr w:type="spellStart"/>
      <w:r w:rsidRPr="00F063F9">
        <w:rPr>
          <w:rStyle w:val="KodiZmienne"/>
        </w:rPr>
        <w:t>Grid.Row</w:t>
      </w:r>
      <w:proofErr w:type="spellEnd"/>
      <w:r w:rsidRPr="00F063F9">
        <w:rPr>
          <w:rStyle w:val="KodiZmienne"/>
        </w:rPr>
        <w:t>="1"&gt;</w:t>
      </w:r>
      <w:r>
        <w:t xml:space="preserve">. </w:t>
      </w:r>
      <w:r w:rsidR="00BA150B">
        <w:t>Wiersze zostały zdefiniowane w sposób następujący</w:t>
      </w:r>
      <w:r>
        <w:t>:</w:t>
      </w:r>
    </w:p>
    <w:p w14:paraId="3D181961" w14:textId="7BE2C29F" w:rsidR="0091240E" w:rsidRPr="0091240E" w:rsidRDefault="0091240E" w:rsidP="0091240E">
      <w:pPr>
        <w:pStyle w:val="PodpisListingu"/>
        <w:framePr w:wrap="around"/>
      </w:pPr>
      <w:bookmarkStart w:id="279" w:name="_Toc63777187"/>
      <w:r w:rsidRPr="0070092F">
        <w:t xml:space="preserve">Listing </w:t>
      </w:r>
      <w:fldSimple w:instr=" STYLEREF 1 \s ">
        <w:r w:rsidR="00F1187E">
          <w:rPr>
            <w:noProof/>
          </w:rPr>
          <w:t>3</w:t>
        </w:r>
      </w:fldSimple>
      <w:r w:rsidR="002A3594">
        <w:t>.</w:t>
      </w:r>
      <w:fldSimple w:instr=" SEQ Listing \* ARABIC \s 1 ">
        <w:r w:rsidR="00F1187E">
          <w:rPr>
            <w:noProof/>
          </w:rPr>
          <w:t>13</w:t>
        </w:r>
      </w:fldSimple>
      <w:r w:rsidRPr="0070092F">
        <w:t xml:space="preserve">. </w:t>
      </w:r>
      <w:r w:rsidRPr="0091240E">
        <w:t xml:space="preserve">Układ siatki pierwszego wiersza kontrolki </w:t>
      </w:r>
      <w:proofErr w:type="spellStart"/>
      <w:r w:rsidR="00C87CCE">
        <w:t>ComCaptureView</w:t>
      </w:r>
      <w:bookmarkEnd w:id="279"/>
      <w:proofErr w:type="spellEnd"/>
    </w:p>
    <w:p w14:paraId="7A3992FB" w14:textId="063B2FAB" w:rsidR="002232BC" w:rsidRPr="000A30FD" w:rsidRDefault="002232BC" w:rsidP="000A30FD">
      <w:pPr>
        <w:pStyle w:val="Listing"/>
        <w:framePr w:wrap="around"/>
        <w:rPr>
          <w:color w:val="auto"/>
        </w:rPr>
      </w:pPr>
      <w:r w:rsidRPr="000A30FD">
        <w:rPr>
          <w:color w:val="auto"/>
        </w:rPr>
        <w:t>&lt;Grid.RowDefinitions&gt;</w:t>
      </w:r>
    </w:p>
    <w:p w14:paraId="0DC89AF4" w14:textId="5C2C8688" w:rsidR="002232BC" w:rsidRPr="000A30FD" w:rsidRDefault="000A30FD" w:rsidP="000A30FD">
      <w:pPr>
        <w:pStyle w:val="Listing"/>
        <w:framePr w:wrap="around"/>
        <w:rPr>
          <w:color w:val="auto"/>
        </w:rPr>
      </w:pPr>
      <w:r>
        <w:rPr>
          <w:color w:val="auto"/>
        </w:rPr>
        <w:tab/>
      </w:r>
      <w:r w:rsidR="002232BC" w:rsidRPr="000A30FD">
        <w:rPr>
          <w:color w:val="auto"/>
        </w:rPr>
        <w:t>&lt;RowDefinition Height="Auto"/&gt;</w:t>
      </w:r>
    </w:p>
    <w:p w14:paraId="63ED282E" w14:textId="415FF753" w:rsidR="002232BC" w:rsidRPr="000A30FD" w:rsidRDefault="002232BC" w:rsidP="000A30FD">
      <w:pPr>
        <w:pStyle w:val="Listing"/>
        <w:framePr w:wrap="around"/>
        <w:rPr>
          <w:color w:val="auto"/>
          <w:lang w:val="en-GB"/>
        </w:rPr>
      </w:pPr>
      <w:r w:rsidRPr="000A30FD">
        <w:rPr>
          <w:color w:val="auto"/>
        </w:rPr>
        <w:t xml:space="preserve">     </w:t>
      </w:r>
      <w:r w:rsidR="000A30FD">
        <w:rPr>
          <w:color w:val="auto"/>
        </w:rPr>
        <w:tab/>
      </w:r>
      <w:r w:rsidRPr="000A30FD">
        <w:rPr>
          <w:color w:val="auto"/>
          <w:lang w:val="en-GB"/>
        </w:rPr>
        <w:t>&lt;RowDefinition Height="Auto"/&gt;</w:t>
      </w:r>
    </w:p>
    <w:p w14:paraId="1C2B46A1" w14:textId="236F21DD" w:rsidR="002232BC" w:rsidRPr="000A30FD" w:rsidRDefault="002232BC" w:rsidP="000A30FD">
      <w:pPr>
        <w:pStyle w:val="Listing"/>
        <w:framePr w:wrap="around"/>
        <w:rPr>
          <w:color w:val="auto"/>
          <w:lang w:val="en-GB"/>
        </w:rPr>
      </w:pPr>
      <w:r w:rsidRPr="000A30FD">
        <w:rPr>
          <w:color w:val="auto"/>
          <w:lang w:val="en-GB"/>
        </w:rPr>
        <w:t xml:space="preserve">     </w:t>
      </w:r>
      <w:r w:rsidR="000A30FD">
        <w:rPr>
          <w:color w:val="auto"/>
          <w:lang w:val="en-GB"/>
        </w:rPr>
        <w:tab/>
      </w:r>
      <w:r w:rsidRPr="000A30FD">
        <w:rPr>
          <w:color w:val="auto"/>
          <w:lang w:val="en-GB"/>
        </w:rPr>
        <w:t>&lt;RowDefinition Height="Auto"/&gt;</w:t>
      </w:r>
    </w:p>
    <w:p w14:paraId="434140C4" w14:textId="7902D466" w:rsidR="002232BC" w:rsidRPr="000A30FD" w:rsidRDefault="002232BC" w:rsidP="000A30FD">
      <w:pPr>
        <w:pStyle w:val="Listing"/>
        <w:framePr w:wrap="around"/>
        <w:rPr>
          <w:color w:val="auto"/>
          <w:lang w:val="en-GB"/>
        </w:rPr>
      </w:pPr>
      <w:r w:rsidRPr="000A30FD">
        <w:rPr>
          <w:color w:val="auto"/>
          <w:lang w:val="en-GB"/>
        </w:rPr>
        <w:t>&lt;/Grid.RowDefinitions&gt;</w:t>
      </w:r>
    </w:p>
    <w:p w14:paraId="395E7479" w14:textId="45257B0C" w:rsidR="002232BC" w:rsidRPr="000A30FD" w:rsidRDefault="002232BC" w:rsidP="000A30FD">
      <w:pPr>
        <w:pStyle w:val="Listing"/>
        <w:framePr w:wrap="around"/>
        <w:rPr>
          <w:color w:val="auto"/>
          <w:lang w:val="en-GB"/>
        </w:rPr>
      </w:pPr>
      <w:r w:rsidRPr="000A30FD">
        <w:rPr>
          <w:color w:val="auto"/>
          <w:lang w:val="en-GB"/>
        </w:rPr>
        <w:t>&lt;Grid.ColumnDefinitions&gt;</w:t>
      </w:r>
    </w:p>
    <w:p w14:paraId="77A7148E" w14:textId="179B2653" w:rsidR="002232BC" w:rsidRPr="000A30FD" w:rsidRDefault="000A30FD" w:rsidP="000A30FD">
      <w:pPr>
        <w:pStyle w:val="Listing"/>
        <w:framePr w:wrap="around"/>
        <w:rPr>
          <w:color w:val="auto"/>
          <w:lang w:val="en-GB"/>
        </w:rPr>
      </w:pPr>
      <w:r>
        <w:rPr>
          <w:color w:val="auto"/>
          <w:lang w:val="en-GB"/>
        </w:rPr>
        <w:tab/>
      </w:r>
      <w:r w:rsidR="002232BC" w:rsidRPr="000A30FD">
        <w:rPr>
          <w:color w:val="auto"/>
          <w:lang w:val="en-GB"/>
        </w:rPr>
        <w:t>&lt;ColumnDefinition Width="*"/&gt;</w:t>
      </w:r>
    </w:p>
    <w:p w14:paraId="5FCC7A2E" w14:textId="6BBD9421" w:rsidR="002232BC" w:rsidRPr="000A30FD" w:rsidRDefault="000A30FD" w:rsidP="000A30FD">
      <w:pPr>
        <w:pStyle w:val="Listing"/>
        <w:framePr w:wrap="around"/>
        <w:rPr>
          <w:color w:val="auto"/>
          <w:lang w:val="en-GB"/>
        </w:rPr>
      </w:pPr>
      <w:r>
        <w:rPr>
          <w:color w:val="auto"/>
          <w:lang w:val="en-GB"/>
        </w:rPr>
        <w:t xml:space="preserve">     </w:t>
      </w:r>
      <w:r>
        <w:rPr>
          <w:color w:val="auto"/>
          <w:lang w:val="en-GB"/>
        </w:rPr>
        <w:tab/>
      </w:r>
      <w:r w:rsidR="002232BC" w:rsidRPr="000A30FD">
        <w:rPr>
          <w:color w:val="auto"/>
          <w:lang w:val="en-GB"/>
        </w:rPr>
        <w:t>&lt;ColumnDefinition Width="*"/&gt;</w:t>
      </w:r>
    </w:p>
    <w:p w14:paraId="42781472" w14:textId="7E27F0FB" w:rsidR="002232BC" w:rsidRPr="000A30FD" w:rsidRDefault="000A30FD" w:rsidP="000A30FD">
      <w:pPr>
        <w:pStyle w:val="Listing"/>
        <w:framePr w:wrap="around"/>
        <w:rPr>
          <w:color w:val="auto"/>
          <w:lang w:val="en-GB"/>
        </w:rPr>
      </w:pPr>
      <w:r>
        <w:rPr>
          <w:color w:val="auto"/>
          <w:lang w:val="en-GB"/>
        </w:rPr>
        <w:t xml:space="preserve">     </w:t>
      </w:r>
      <w:r>
        <w:rPr>
          <w:color w:val="auto"/>
          <w:lang w:val="en-GB"/>
        </w:rPr>
        <w:tab/>
      </w:r>
      <w:r w:rsidR="002232BC" w:rsidRPr="000A30FD">
        <w:rPr>
          <w:color w:val="auto"/>
          <w:lang w:val="en-GB"/>
        </w:rPr>
        <w:t>&lt;ColumnDefinition Width="*"/&gt;</w:t>
      </w:r>
    </w:p>
    <w:p w14:paraId="13B53C2C" w14:textId="670DB054" w:rsidR="002232BC" w:rsidRPr="000A30FD" w:rsidRDefault="000A30FD" w:rsidP="000A30FD">
      <w:pPr>
        <w:pStyle w:val="Listing"/>
        <w:framePr w:wrap="around"/>
        <w:rPr>
          <w:color w:val="auto"/>
          <w:lang w:val="en-GB"/>
        </w:rPr>
      </w:pPr>
      <w:r>
        <w:rPr>
          <w:color w:val="auto"/>
          <w:lang w:val="en-GB"/>
        </w:rPr>
        <w:t xml:space="preserve">     </w:t>
      </w:r>
      <w:r>
        <w:rPr>
          <w:color w:val="auto"/>
          <w:lang w:val="en-GB"/>
        </w:rPr>
        <w:tab/>
      </w:r>
      <w:r w:rsidR="002232BC" w:rsidRPr="000A30FD">
        <w:rPr>
          <w:color w:val="auto"/>
          <w:lang w:val="en-GB"/>
        </w:rPr>
        <w:t>&lt;ColumnDefinition Width="*"/&gt;</w:t>
      </w:r>
    </w:p>
    <w:p w14:paraId="2AD226E6" w14:textId="63218548" w:rsidR="002232BC" w:rsidRPr="000A30FD" w:rsidRDefault="000A30FD" w:rsidP="000A30FD">
      <w:pPr>
        <w:pStyle w:val="Listing"/>
        <w:framePr w:wrap="around"/>
        <w:rPr>
          <w:color w:val="auto"/>
          <w:lang w:val="en-GB"/>
        </w:rPr>
      </w:pPr>
      <w:r>
        <w:rPr>
          <w:color w:val="auto"/>
          <w:lang w:val="en-GB"/>
        </w:rPr>
        <w:tab/>
      </w:r>
      <w:r w:rsidR="002232BC" w:rsidRPr="000A30FD">
        <w:rPr>
          <w:color w:val="auto"/>
          <w:lang w:val="en-GB"/>
        </w:rPr>
        <w:t>&lt;ColumnDefinition Width="*"/&gt;</w:t>
      </w:r>
    </w:p>
    <w:p w14:paraId="5B2B00E6" w14:textId="60CD83C1" w:rsidR="002232BC" w:rsidRPr="0070092F" w:rsidRDefault="000A30FD" w:rsidP="000A30FD">
      <w:pPr>
        <w:pStyle w:val="Listing"/>
        <w:framePr w:wrap="around"/>
        <w:rPr>
          <w:color w:val="auto"/>
          <w:lang w:val="en-GB"/>
        </w:rPr>
      </w:pPr>
      <w:r w:rsidRPr="0070092F">
        <w:rPr>
          <w:color w:val="auto"/>
          <w:lang w:val="en-GB"/>
        </w:rPr>
        <w:t xml:space="preserve">     </w:t>
      </w:r>
      <w:r w:rsidRPr="0070092F">
        <w:rPr>
          <w:color w:val="auto"/>
          <w:lang w:val="en-GB"/>
        </w:rPr>
        <w:tab/>
      </w:r>
      <w:r w:rsidR="002232BC" w:rsidRPr="0070092F">
        <w:rPr>
          <w:color w:val="auto"/>
          <w:lang w:val="en-GB"/>
        </w:rPr>
        <w:t>&lt;ColumnDefinition Width="*"/&gt;</w:t>
      </w:r>
    </w:p>
    <w:p w14:paraId="1BCE4C00" w14:textId="2B7B66C0" w:rsidR="002232BC" w:rsidRPr="0070092F" w:rsidRDefault="002232BC" w:rsidP="000A30FD">
      <w:pPr>
        <w:pStyle w:val="Listing"/>
        <w:framePr w:wrap="around"/>
        <w:rPr>
          <w:color w:val="auto"/>
          <w:lang w:val="en-GB"/>
        </w:rPr>
      </w:pPr>
      <w:r w:rsidRPr="0070092F">
        <w:rPr>
          <w:color w:val="auto"/>
          <w:lang w:val="en-GB"/>
        </w:rPr>
        <w:t xml:space="preserve">     </w:t>
      </w:r>
      <w:r w:rsidR="000A30FD" w:rsidRPr="0070092F">
        <w:rPr>
          <w:color w:val="auto"/>
          <w:lang w:val="en-GB"/>
        </w:rPr>
        <w:tab/>
      </w:r>
      <w:r w:rsidRPr="0070092F">
        <w:rPr>
          <w:color w:val="auto"/>
          <w:lang w:val="en-GB"/>
        </w:rPr>
        <w:t>&lt;ColumnDefinition Width="*"/&gt;</w:t>
      </w:r>
    </w:p>
    <w:p w14:paraId="770200EA" w14:textId="51BBD09C" w:rsidR="002232BC" w:rsidRPr="000A30FD" w:rsidRDefault="002232BC" w:rsidP="000A30FD">
      <w:pPr>
        <w:pStyle w:val="Listing"/>
        <w:framePr w:wrap="around"/>
        <w:rPr>
          <w:color w:val="auto"/>
          <w:lang w:val="pl-PL"/>
        </w:rPr>
      </w:pPr>
      <w:r w:rsidRPr="000A30FD">
        <w:rPr>
          <w:color w:val="auto"/>
          <w:lang w:val="pl-PL"/>
        </w:rPr>
        <w:t>&lt;/Grid.ColumnDefinitions&gt;</w:t>
      </w:r>
    </w:p>
    <w:p w14:paraId="3CE536FF" w14:textId="3999EADC" w:rsidR="002232BC" w:rsidRDefault="002232BC" w:rsidP="00F46DC1">
      <w:pPr>
        <w:spacing w:before="120"/>
      </w:pPr>
      <w:r w:rsidRPr="002232BC">
        <w:t xml:space="preserve">Każdy z trzech rzędów </w:t>
      </w:r>
      <w:r>
        <w:t xml:space="preserve">dostosowuje swoją wysokość do zawartości, dzięki czemu powiększenie jakiejkolwiek kontrolki </w:t>
      </w:r>
      <w:r w:rsidR="000C661E">
        <w:t xml:space="preserve">spowoduje automatyczne pomniejszenie kontrolek w pozostałych rzędach. Jest również siedem równych kolumn, </w:t>
      </w:r>
      <w:r w:rsidR="00C7291D">
        <w:t>tyle</w:t>
      </w:r>
      <w:r w:rsidR="006D7257">
        <w:t xml:space="preserve"> ile</w:t>
      </w:r>
      <w:r w:rsidR="00C7291D">
        <w:t xml:space="preserve"> właściwości posiada klasa </w:t>
      </w:r>
      <w:proofErr w:type="spellStart"/>
      <w:r w:rsidR="00100958" w:rsidRPr="009E55F9">
        <w:rPr>
          <w:rStyle w:val="KodiZmienne"/>
        </w:rPr>
        <w:t>SerialPort</w:t>
      </w:r>
      <w:proofErr w:type="spellEnd"/>
      <w:r w:rsidR="00100958">
        <w:t xml:space="preserve"> </w:t>
      </w:r>
      <w:r w:rsidR="00C7291D">
        <w:t xml:space="preserve">z systemowej przestrzeni nazw </w:t>
      </w:r>
      <w:proofErr w:type="spellStart"/>
      <w:r w:rsidR="00100958" w:rsidRPr="009E55F9">
        <w:rPr>
          <w:rStyle w:val="KodiZmienne"/>
        </w:rPr>
        <w:t>System.IO.Ports</w:t>
      </w:r>
      <w:proofErr w:type="spellEnd"/>
      <w:r w:rsidR="00C7291D">
        <w:t>.</w:t>
      </w:r>
    </w:p>
    <w:p w14:paraId="133581FD" w14:textId="5C01B9A7" w:rsidR="00020A0D" w:rsidRDefault="004C3849" w:rsidP="00020A0D">
      <w:r>
        <w:t xml:space="preserve">Po definicji wierszy i kolumn następuje deklaracja etykiet z pierwszego rzędu. Odbywa się to analogicznie </w:t>
      </w:r>
      <w:r w:rsidR="00020A0D">
        <w:t xml:space="preserve">do definicji etykiety z początku niniejszej kontrolki. Dodatkowo użytą właściwością jest </w:t>
      </w:r>
      <w:proofErr w:type="spellStart"/>
      <w:r w:rsidR="00100958" w:rsidRPr="009E55F9">
        <w:rPr>
          <w:rStyle w:val="KodiZmienne"/>
        </w:rPr>
        <w:t>Grid.Column</w:t>
      </w:r>
      <w:proofErr w:type="spellEnd"/>
      <w:r w:rsidR="00020A0D">
        <w:t xml:space="preserve">, która wskazuje na kolumnę, w której znajduje się dana etykieta. </w:t>
      </w:r>
      <w:r w:rsidR="00656DDC">
        <w:t xml:space="preserve">Tak </w:t>
      </w:r>
      <w:r w:rsidR="00020A0D">
        <w:t xml:space="preserve">jak </w:t>
      </w:r>
      <w:r w:rsidR="00656DDC">
        <w:t>rzędy</w:t>
      </w:r>
      <w:r w:rsidR="00020A0D">
        <w:t xml:space="preserve">, kolumny również są numerowane od zera. Następna jest deklaracja </w:t>
      </w:r>
      <w:proofErr w:type="spellStart"/>
      <w:r w:rsidR="00020A0D">
        <w:t>ComboBoxa</w:t>
      </w:r>
      <w:proofErr w:type="spellEnd"/>
      <w:r w:rsidR="00020A0D">
        <w:t>:</w:t>
      </w:r>
    </w:p>
    <w:p w14:paraId="66B6DF27" w14:textId="4A458E2B" w:rsidR="00020A0D" w:rsidRPr="00EA4B66" w:rsidRDefault="00020A0D" w:rsidP="00020A0D">
      <w:pPr>
        <w:autoSpaceDE w:val="0"/>
        <w:autoSpaceDN w:val="0"/>
        <w:adjustRightInd w:val="0"/>
        <w:spacing w:line="240" w:lineRule="auto"/>
        <w:ind w:firstLine="0"/>
        <w:jc w:val="left"/>
        <w:rPr>
          <w:rStyle w:val="KodiZmienne"/>
          <w:lang w:val="en-GB"/>
        </w:rPr>
      </w:pPr>
      <w:r w:rsidRPr="00EA4B66">
        <w:rPr>
          <w:rStyle w:val="KodiZmienne"/>
          <w:lang w:val="en-GB"/>
        </w:rPr>
        <w:t>&lt;</w:t>
      </w:r>
      <w:proofErr w:type="spellStart"/>
      <w:r w:rsidRPr="00EA4B66">
        <w:rPr>
          <w:rStyle w:val="KodiZmienne"/>
          <w:lang w:val="en-GB"/>
        </w:rPr>
        <w:t>ComboBox</w:t>
      </w:r>
      <w:proofErr w:type="spellEnd"/>
      <w:r w:rsidRPr="00EA4B66">
        <w:rPr>
          <w:rStyle w:val="KodiZmienne"/>
          <w:lang w:val="en-GB"/>
        </w:rPr>
        <w:t xml:space="preserve"> </w:t>
      </w:r>
      <w:proofErr w:type="spellStart"/>
      <w:r w:rsidRPr="00EA4B66">
        <w:rPr>
          <w:rStyle w:val="KodiZmienne"/>
          <w:lang w:val="en-GB"/>
        </w:rPr>
        <w:t>SelectedIndex</w:t>
      </w:r>
      <w:proofErr w:type="spellEnd"/>
      <w:r w:rsidRPr="00EA4B66">
        <w:rPr>
          <w:rStyle w:val="KodiZmienne"/>
          <w:lang w:val="en-GB"/>
        </w:rPr>
        <w:t xml:space="preserve">="0" </w:t>
      </w:r>
      <w:proofErr w:type="spellStart"/>
      <w:r w:rsidRPr="00EA4B66">
        <w:rPr>
          <w:rStyle w:val="KodiZmienne"/>
          <w:lang w:val="en-GB"/>
        </w:rPr>
        <w:t>SelectedValue</w:t>
      </w:r>
      <w:proofErr w:type="spellEnd"/>
      <w:r w:rsidRPr="00EA4B66">
        <w:rPr>
          <w:rStyle w:val="KodiZmienne"/>
          <w:lang w:val="en-GB"/>
        </w:rPr>
        <w:t xml:space="preserve">="{Binding </w:t>
      </w:r>
      <w:proofErr w:type="spellStart"/>
      <w:r w:rsidRPr="00EA4B66">
        <w:rPr>
          <w:rStyle w:val="KodiZmienne"/>
          <w:lang w:val="en-GB"/>
        </w:rPr>
        <w:t>PortName</w:t>
      </w:r>
      <w:proofErr w:type="spellEnd"/>
      <w:r w:rsidRPr="00EA4B66">
        <w:rPr>
          <w:rStyle w:val="KodiZmienne"/>
          <w:lang w:val="en-GB"/>
        </w:rPr>
        <w:t xml:space="preserve">}" </w:t>
      </w:r>
      <w:proofErr w:type="spellStart"/>
      <w:r w:rsidRPr="00EA4B66">
        <w:rPr>
          <w:rStyle w:val="KodiZmienne"/>
          <w:lang w:val="en-GB"/>
        </w:rPr>
        <w:t>ItemsSource</w:t>
      </w:r>
      <w:proofErr w:type="spellEnd"/>
      <w:r w:rsidRPr="00EA4B66">
        <w:rPr>
          <w:rStyle w:val="KodiZmienne"/>
          <w:lang w:val="en-GB"/>
        </w:rPr>
        <w:t xml:space="preserve">="{Binding </w:t>
      </w:r>
      <w:proofErr w:type="spellStart"/>
      <w:r w:rsidRPr="00EA4B66">
        <w:rPr>
          <w:rStyle w:val="KodiZmienne"/>
          <w:lang w:val="en-GB"/>
        </w:rPr>
        <w:t>PortNames</w:t>
      </w:r>
      <w:proofErr w:type="spellEnd"/>
      <w:r w:rsidRPr="00EA4B66">
        <w:rPr>
          <w:rStyle w:val="KodiZmienne"/>
          <w:lang w:val="en-GB"/>
        </w:rPr>
        <w:t xml:space="preserve">}" </w:t>
      </w:r>
      <w:proofErr w:type="spellStart"/>
      <w:r w:rsidRPr="00EA4B66">
        <w:rPr>
          <w:rStyle w:val="KodiZmienne"/>
          <w:lang w:val="en-GB"/>
        </w:rPr>
        <w:t>Grid.Row</w:t>
      </w:r>
      <w:proofErr w:type="spellEnd"/>
      <w:r w:rsidRPr="00EA4B66">
        <w:rPr>
          <w:rStyle w:val="KodiZmienne"/>
          <w:lang w:val="en-GB"/>
        </w:rPr>
        <w:t>="1"/&gt;</w:t>
      </w:r>
    </w:p>
    <w:p w14:paraId="696BD9BE" w14:textId="081642A4" w:rsidR="00020A0D" w:rsidRPr="00EA4B66" w:rsidRDefault="00020A0D" w:rsidP="00020A0D">
      <w:pPr>
        <w:autoSpaceDE w:val="0"/>
        <w:autoSpaceDN w:val="0"/>
        <w:adjustRightInd w:val="0"/>
        <w:spacing w:line="240" w:lineRule="auto"/>
        <w:ind w:firstLine="0"/>
        <w:jc w:val="left"/>
        <w:rPr>
          <w:rFonts w:ascii="Consolas" w:hAnsi="Consolas" w:cs="Consolas"/>
          <w:color w:val="0000FF"/>
          <w:sz w:val="19"/>
          <w:szCs w:val="19"/>
          <w:lang w:val="en-GB"/>
        </w:rPr>
      </w:pPr>
    </w:p>
    <w:p w14:paraId="5907538F" w14:textId="266950BD" w:rsidR="00020A0D" w:rsidRDefault="00020A0D" w:rsidP="00020A0D">
      <w:r>
        <w:t xml:space="preserve">Użyte zostały </w:t>
      </w:r>
      <w:r w:rsidR="00EF7A78">
        <w:t xml:space="preserve">tutaj </w:t>
      </w:r>
      <w:r>
        <w:t xml:space="preserve">dwie, wcześniej nieomawiane, właściwości. </w:t>
      </w:r>
      <w:proofErr w:type="spellStart"/>
      <w:r w:rsidR="00D4141F" w:rsidRPr="009E55F9">
        <w:rPr>
          <w:rStyle w:val="KodiZmienne"/>
        </w:rPr>
        <w:t>SelectedIndex</w:t>
      </w:r>
      <w:proofErr w:type="spellEnd"/>
      <w:r w:rsidR="009E55F9">
        <w:t xml:space="preserve"> </w:t>
      </w:r>
      <w:r>
        <w:t xml:space="preserve">służy do zdefiniowania wybranego elementu listy (iterowane od zera) w momencie inicjalizacji </w:t>
      </w:r>
      <w:proofErr w:type="spellStart"/>
      <w:r>
        <w:t>ComboBoxa</w:t>
      </w:r>
      <w:proofErr w:type="spellEnd"/>
      <w:r w:rsidR="00006D0C">
        <w:t>. Dzięki</w:t>
      </w:r>
      <w:r>
        <w:t xml:space="preserve"> </w:t>
      </w:r>
      <w:r w:rsidR="00006D0C">
        <w:t xml:space="preserve">temu, </w:t>
      </w:r>
      <w:r>
        <w:t xml:space="preserve">przy uruchomieniu aplikacji zostanie wybrany pierwszy element listy. Drugą właściwością jest </w:t>
      </w:r>
      <w:proofErr w:type="spellStart"/>
      <w:r w:rsidR="00D4141F" w:rsidRPr="009E55F9">
        <w:rPr>
          <w:rStyle w:val="KodiZmienne"/>
        </w:rPr>
        <w:t>SelectedValue</w:t>
      </w:r>
      <w:proofErr w:type="spellEnd"/>
      <w:r w:rsidR="00D4141F">
        <w:t xml:space="preserve"> </w:t>
      </w:r>
      <w:r>
        <w:t xml:space="preserve">zawierający </w:t>
      </w:r>
      <w:proofErr w:type="spellStart"/>
      <w:r w:rsidR="00D4141F" w:rsidRPr="009E55F9">
        <w:rPr>
          <w:rStyle w:val="KodiZmienne"/>
        </w:rPr>
        <w:t>Binding</w:t>
      </w:r>
      <w:proofErr w:type="spellEnd"/>
      <w:r w:rsidR="00D4141F" w:rsidRPr="009E55F9">
        <w:rPr>
          <w:rStyle w:val="KodiZmienne"/>
        </w:rPr>
        <w:t xml:space="preserve"> </w:t>
      </w:r>
      <w:proofErr w:type="spellStart"/>
      <w:r w:rsidR="00D4141F" w:rsidRPr="009E55F9">
        <w:rPr>
          <w:rStyle w:val="KodiZmienne"/>
        </w:rPr>
        <w:t>PortName</w:t>
      </w:r>
      <w:proofErr w:type="spellEnd"/>
      <w:r>
        <w:t>. Służy on dwukierunkowej wymianie informacji pomiędzy interfejsem użytkownika, a aplikacją. Dzięki temu możliwe jest odczytanie przez aplikację aktualnie wybranego elementu listy oraz nadpisanie tegoż wyboru w momencie odświeżenia listy.</w:t>
      </w:r>
    </w:p>
    <w:p w14:paraId="6073624A" w14:textId="77777777" w:rsidR="009E55F9" w:rsidRDefault="009E55F9">
      <w:pPr>
        <w:spacing w:line="240" w:lineRule="auto"/>
      </w:pPr>
      <w:r>
        <w:br w:type="page"/>
      </w:r>
    </w:p>
    <w:p w14:paraId="0E8D39C7" w14:textId="15726402" w:rsidR="00020A0D" w:rsidRDefault="002627AC" w:rsidP="00020A0D">
      <w:r>
        <w:lastRenderedPageBreak/>
        <w:t xml:space="preserve">Następnym elementem wiersza jest </w:t>
      </w:r>
      <w:proofErr w:type="spellStart"/>
      <w:r w:rsidR="00D4141F" w:rsidRPr="009E55F9">
        <w:rPr>
          <w:rStyle w:val="KodiZmienne"/>
        </w:rPr>
        <w:t>IntegerUpDown</w:t>
      </w:r>
      <w:proofErr w:type="spellEnd"/>
      <w:r w:rsidR="00D4141F" w:rsidRPr="00D4141F">
        <w:rPr>
          <w:rFonts w:ascii="Consolas" w:hAnsi="Consolas" w:cs="Consolas"/>
          <w:color w:val="FF0000"/>
          <w:sz w:val="19"/>
          <w:szCs w:val="19"/>
        </w:rPr>
        <w:t xml:space="preserve"> </w:t>
      </w:r>
      <w:r>
        <w:t xml:space="preserve">z przestrzeni nazw </w:t>
      </w:r>
      <w:proofErr w:type="spellStart"/>
      <w:r w:rsidR="00D4141F" w:rsidRPr="009E55F9">
        <w:rPr>
          <w:rStyle w:val="KodiZmienne"/>
        </w:rPr>
        <w:t>xctk</w:t>
      </w:r>
      <w:proofErr w:type="spellEnd"/>
      <w:r w:rsidR="00D4141F">
        <w:t xml:space="preserve"> </w:t>
      </w:r>
      <w:r>
        <w:t>(Extended WPF Toolkit):</w:t>
      </w:r>
    </w:p>
    <w:p w14:paraId="045123A2" w14:textId="14D7C0B0" w:rsidR="002627AC" w:rsidRPr="0070092F" w:rsidRDefault="002627AC" w:rsidP="002627AC">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xctk:IntegerUpDown</w:t>
      </w:r>
      <w:proofErr w:type="spellEnd"/>
      <w:r w:rsidRPr="0070092F">
        <w:rPr>
          <w:rStyle w:val="KodiZmienne"/>
          <w:lang w:val="en-GB"/>
        </w:rPr>
        <w:t xml:space="preserve"> Value="{Binding </w:t>
      </w:r>
      <w:proofErr w:type="spellStart"/>
      <w:r w:rsidRPr="0070092F">
        <w:rPr>
          <w:rStyle w:val="KodiZmienne"/>
          <w:lang w:val="en-GB"/>
        </w:rPr>
        <w:t>PortBitRate</w:t>
      </w:r>
      <w:proofErr w:type="spellEnd"/>
      <w:r w:rsidRPr="0070092F">
        <w:rPr>
          <w:rStyle w:val="KodiZmienne"/>
          <w:lang w:val="en-GB"/>
        </w:rPr>
        <w:t xml:space="preserve">}" </w:t>
      </w:r>
      <w:proofErr w:type="spellStart"/>
      <w:r w:rsidRPr="0070092F">
        <w:rPr>
          <w:rStyle w:val="KodiZmienne"/>
          <w:lang w:val="en-GB"/>
        </w:rPr>
        <w:t>Grid.Column</w:t>
      </w:r>
      <w:proofErr w:type="spellEnd"/>
      <w:r w:rsidRPr="0070092F">
        <w:rPr>
          <w:rStyle w:val="KodiZmienne"/>
          <w:lang w:val="en-GB"/>
        </w:rPr>
        <w:t xml:space="preserve">="1" </w:t>
      </w:r>
      <w:proofErr w:type="spellStart"/>
      <w:r w:rsidRPr="0070092F">
        <w:rPr>
          <w:rStyle w:val="KodiZmienne"/>
          <w:lang w:val="en-GB"/>
        </w:rPr>
        <w:t>Grid.Row</w:t>
      </w:r>
      <w:proofErr w:type="spellEnd"/>
      <w:r w:rsidRPr="0070092F">
        <w:rPr>
          <w:rStyle w:val="KodiZmienne"/>
          <w:lang w:val="en-GB"/>
        </w:rPr>
        <w:t xml:space="preserve">="1" </w:t>
      </w:r>
      <w:proofErr w:type="spellStart"/>
      <w:r w:rsidRPr="0070092F">
        <w:rPr>
          <w:rStyle w:val="KodiZmienne"/>
          <w:lang w:val="en-GB"/>
        </w:rPr>
        <w:t>PreviewTextInput</w:t>
      </w:r>
      <w:proofErr w:type="spellEnd"/>
      <w:r w:rsidRPr="0070092F">
        <w:rPr>
          <w:rStyle w:val="KodiZmienne"/>
          <w:lang w:val="en-GB"/>
        </w:rPr>
        <w:t>="</w:t>
      </w:r>
      <w:proofErr w:type="spellStart"/>
      <w:r w:rsidRPr="0070092F">
        <w:rPr>
          <w:rStyle w:val="KodiZmienne"/>
          <w:lang w:val="en-GB"/>
        </w:rPr>
        <w:t>myUpDownControl_PreviewTextInput</w:t>
      </w:r>
      <w:proofErr w:type="spellEnd"/>
      <w:r w:rsidRPr="0070092F">
        <w:rPr>
          <w:rStyle w:val="KodiZmienne"/>
          <w:lang w:val="en-GB"/>
        </w:rPr>
        <w:t>"/&gt;</w:t>
      </w:r>
    </w:p>
    <w:p w14:paraId="3407ED57" w14:textId="33F23CC6" w:rsidR="002627AC" w:rsidRDefault="002627AC" w:rsidP="002627AC">
      <w:pPr>
        <w:autoSpaceDE w:val="0"/>
        <w:autoSpaceDN w:val="0"/>
        <w:adjustRightInd w:val="0"/>
        <w:spacing w:line="240" w:lineRule="auto"/>
        <w:ind w:firstLine="0"/>
        <w:jc w:val="left"/>
        <w:rPr>
          <w:rFonts w:ascii="Consolas" w:hAnsi="Consolas" w:cs="Consolas"/>
          <w:color w:val="0000FF"/>
          <w:sz w:val="19"/>
          <w:szCs w:val="19"/>
          <w:lang w:val="en-GB"/>
        </w:rPr>
      </w:pPr>
    </w:p>
    <w:p w14:paraId="6F1240E8" w14:textId="5C5444CC" w:rsidR="002627AC" w:rsidRDefault="002627AC" w:rsidP="002627AC">
      <w:r w:rsidRPr="002627AC">
        <w:t xml:space="preserve">Zastosowana została </w:t>
      </w:r>
      <w:r>
        <w:t xml:space="preserve">właściwość </w:t>
      </w:r>
      <w:proofErr w:type="spellStart"/>
      <w:r w:rsidR="00D4141F" w:rsidRPr="009E55F9">
        <w:rPr>
          <w:rStyle w:val="KodiZmienne"/>
        </w:rPr>
        <w:t>PreviewTextInput</w:t>
      </w:r>
      <w:proofErr w:type="spellEnd"/>
      <w:r w:rsidR="00D4141F">
        <w:t xml:space="preserve"> </w:t>
      </w:r>
      <w:r>
        <w:t xml:space="preserve">filtrująca wprowadzany do kontrolki tekst. Zabieg ten nie dopuszcza do wprowadzenia do kontrolki innych wartości niż te numeryczne. </w:t>
      </w:r>
      <w:proofErr w:type="spellStart"/>
      <w:r>
        <w:t>Walidator</w:t>
      </w:r>
      <w:proofErr w:type="spellEnd"/>
      <w:r>
        <w:t xml:space="preserve"> został zdefiniowany w </w:t>
      </w:r>
      <w:proofErr w:type="spellStart"/>
      <w:r>
        <w:t>code</w:t>
      </w:r>
      <w:proofErr w:type="spellEnd"/>
      <w:r>
        <w:t xml:space="preserve"> </w:t>
      </w:r>
      <w:proofErr w:type="spellStart"/>
      <w:r>
        <w:t>behind</w:t>
      </w:r>
      <w:proofErr w:type="spellEnd"/>
      <w:r w:rsidR="004950EC">
        <w:t>, a jego działanie oparte jest na wyrażeniach regularnych (</w:t>
      </w:r>
      <w:proofErr w:type="spellStart"/>
      <w:r w:rsidR="00D4141F" w:rsidRPr="00910782">
        <w:rPr>
          <w:rStyle w:val="KodiZmienne"/>
        </w:rPr>
        <w:t>Regex</w:t>
      </w:r>
      <w:proofErr w:type="spellEnd"/>
      <w:r w:rsidR="004950EC">
        <w:t>)</w:t>
      </w:r>
      <w:r>
        <w:t>:</w:t>
      </w:r>
    </w:p>
    <w:p w14:paraId="6BC32E58" w14:textId="6DC0590C" w:rsidR="009E55F9" w:rsidRPr="009E55F9" w:rsidRDefault="009E55F9" w:rsidP="009E55F9">
      <w:pPr>
        <w:pStyle w:val="PodpisListingu"/>
        <w:framePr w:wrap="around"/>
        <w:rPr>
          <w:rStyle w:val="KodiZmienne"/>
          <w:rFonts w:ascii="Times New Roman" w:eastAsia="Calibri" w:hAnsi="Times New Roman" w:cs="Times New Roman"/>
          <w:sz w:val="20"/>
          <w:szCs w:val="20"/>
          <w:lang w:val="en-GB"/>
        </w:rPr>
      </w:pPr>
      <w:bookmarkStart w:id="280" w:name="_Toc63777188"/>
      <w:r w:rsidRPr="009E55F9">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187E">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187E">
        <w:rPr>
          <w:rStyle w:val="KodiZmienne"/>
          <w:rFonts w:ascii="Times New Roman" w:eastAsia="Calibri" w:hAnsi="Times New Roman" w:cs="Times New Roman"/>
          <w:noProof/>
          <w:sz w:val="20"/>
          <w:szCs w:val="20"/>
          <w:lang w:val="en-GB"/>
        </w:rPr>
        <w:t>14</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Walidator</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pola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BitRate</w:t>
      </w:r>
      <w:bookmarkEnd w:id="280"/>
      <w:proofErr w:type="spellEnd"/>
    </w:p>
    <w:p w14:paraId="5361DE89" w14:textId="6EFF7C58" w:rsidR="00FC6697" w:rsidRPr="009E55F9" w:rsidRDefault="00FC6697" w:rsidP="009E55F9">
      <w:pPr>
        <w:pStyle w:val="Listing"/>
        <w:framePr w:wrap="around"/>
        <w:rPr>
          <w:color w:val="auto"/>
        </w:rPr>
      </w:pPr>
      <w:r w:rsidRPr="009E55F9">
        <w:rPr>
          <w:color w:val="auto"/>
        </w:rPr>
        <w:t>static readonly Regex _regex = new Regex("[^0-9.-]+");</w:t>
      </w:r>
    </w:p>
    <w:p w14:paraId="2A97F747" w14:textId="77777777" w:rsidR="00FC6697" w:rsidRPr="009E55F9" w:rsidRDefault="00FC6697" w:rsidP="009E55F9">
      <w:pPr>
        <w:pStyle w:val="Listing"/>
        <w:framePr w:wrap="around"/>
        <w:rPr>
          <w:color w:val="auto"/>
        </w:rPr>
      </w:pPr>
    </w:p>
    <w:p w14:paraId="10A6BB90" w14:textId="3A56AF83" w:rsidR="002627AC" w:rsidRPr="009E55F9" w:rsidRDefault="002627AC" w:rsidP="009E55F9">
      <w:pPr>
        <w:pStyle w:val="Listing"/>
        <w:framePr w:wrap="around"/>
        <w:rPr>
          <w:color w:val="auto"/>
        </w:rPr>
      </w:pPr>
      <w:r w:rsidRPr="009E55F9">
        <w:rPr>
          <w:color w:val="auto"/>
        </w:rPr>
        <w:t>private void myUpDownControl_PreviewTextInput(object sender, TextCompositionEventArgs e)</w:t>
      </w:r>
    </w:p>
    <w:p w14:paraId="67764971" w14:textId="5D129362" w:rsidR="002627AC" w:rsidRPr="009E55F9" w:rsidRDefault="002627AC" w:rsidP="009E55F9">
      <w:pPr>
        <w:pStyle w:val="Listing"/>
        <w:framePr w:wrap="around"/>
        <w:rPr>
          <w:color w:val="auto"/>
        </w:rPr>
      </w:pPr>
      <w:r w:rsidRPr="009E55F9">
        <w:rPr>
          <w:color w:val="auto"/>
        </w:rPr>
        <w:t>{</w:t>
      </w:r>
    </w:p>
    <w:p w14:paraId="3FEC74DA" w14:textId="4883CFE5" w:rsidR="002627AC" w:rsidRPr="009E55F9" w:rsidRDefault="002627AC" w:rsidP="009E55F9">
      <w:pPr>
        <w:pStyle w:val="Listing"/>
        <w:framePr w:wrap="around"/>
        <w:rPr>
          <w:color w:val="auto"/>
        </w:rPr>
      </w:pPr>
      <w:r w:rsidRPr="009E55F9">
        <w:rPr>
          <w:color w:val="auto"/>
        </w:rPr>
        <w:t xml:space="preserve">  e.Handled = _regex.IsMatch(e.Text);</w:t>
      </w:r>
    </w:p>
    <w:p w14:paraId="2E849502" w14:textId="6E0E8359" w:rsidR="002627AC" w:rsidRPr="0070092F" w:rsidRDefault="002627AC" w:rsidP="009E55F9">
      <w:pPr>
        <w:pStyle w:val="Listing"/>
        <w:framePr w:wrap="around"/>
        <w:rPr>
          <w:color w:val="auto"/>
          <w:lang w:val="pl-PL"/>
        </w:rPr>
      </w:pPr>
      <w:r w:rsidRPr="0070092F">
        <w:rPr>
          <w:color w:val="auto"/>
          <w:lang w:val="pl-PL"/>
        </w:rPr>
        <w:t>}</w:t>
      </w:r>
    </w:p>
    <w:p w14:paraId="582CDC6C" w14:textId="480EDE94" w:rsidR="000B00B2" w:rsidRDefault="004950EC" w:rsidP="00F46DC1">
      <w:pPr>
        <w:spacing w:before="120"/>
        <w:ind w:firstLine="0"/>
      </w:pPr>
      <w:r>
        <w:tab/>
        <w:t xml:space="preserve">Każde </w:t>
      </w:r>
      <w:r w:rsidR="00FC6697">
        <w:t xml:space="preserve">ręczne </w:t>
      </w:r>
      <w:r>
        <w:t xml:space="preserve">wprowadzenie znaku </w:t>
      </w:r>
      <w:r w:rsidR="00FC6697">
        <w:t xml:space="preserve">do kontrolki </w:t>
      </w:r>
      <w:proofErr w:type="spellStart"/>
      <w:r w:rsidR="00D4141F" w:rsidRPr="00601A0A">
        <w:rPr>
          <w:rStyle w:val="KodiZmienne"/>
        </w:rPr>
        <w:t>IntegerUpDown</w:t>
      </w:r>
      <w:proofErr w:type="spellEnd"/>
      <w:r w:rsidR="00D4141F" w:rsidRPr="00D4141F">
        <w:rPr>
          <w:rFonts w:ascii="Consolas" w:hAnsi="Consolas" w:cs="Consolas"/>
          <w:color w:val="FF0000"/>
          <w:sz w:val="19"/>
          <w:szCs w:val="19"/>
        </w:rPr>
        <w:t xml:space="preserve"> </w:t>
      </w:r>
      <w:r>
        <w:t>wywołuje zdarzenie (</w:t>
      </w:r>
      <w:r w:rsidRPr="006208A9">
        <w:rPr>
          <w:i/>
        </w:rPr>
        <w:t>event</w:t>
      </w:r>
      <w:r>
        <w:t xml:space="preserve">), które </w:t>
      </w:r>
      <w:r w:rsidR="00FC6697">
        <w:t xml:space="preserve">zawiera w sobie wprowadzany tekst. Następnie wprowadzony tekst jest dopasowywany do obiektu klasy </w:t>
      </w:r>
      <w:proofErr w:type="spellStart"/>
      <w:r w:rsidR="00D4141F" w:rsidRPr="00601A0A">
        <w:rPr>
          <w:rStyle w:val="KodiZmienne"/>
        </w:rPr>
        <w:t>Regex</w:t>
      </w:r>
      <w:proofErr w:type="spellEnd"/>
      <w:r w:rsidR="00FC6697">
        <w:t xml:space="preserve">. Wynik jest przypisywany właściwości </w:t>
      </w:r>
      <w:proofErr w:type="spellStart"/>
      <w:r w:rsidR="00D4141F" w:rsidRPr="00601A0A">
        <w:rPr>
          <w:rStyle w:val="KodiZmienne"/>
        </w:rPr>
        <w:t>Handled</w:t>
      </w:r>
      <w:proofErr w:type="spellEnd"/>
      <w:r w:rsidR="00FC6697">
        <w:t xml:space="preserve">, dzięki czemu interfejs zostaje powiadomiony o obsłużeniu zdarzenia i jego wyniku. </w:t>
      </w:r>
    </w:p>
    <w:p w14:paraId="6CE8DD27" w14:textId="7D4A62C5" w:rsidR="000B00B2" w:rsidRPr="0070092F" w:rsidRDefault="000B00B2" w:rsidP="000B00B2">
      <w:pPr>
        <w:autoSpaceDE w:val="0"/>
        <w:autoSpaceDN w:val="0"/>
        <w:adjustRightInd w:val="0"/>
        <w:spacing w:line="240" w:lineRule="auto"/>
        <w:ind w:firstLine="0"/>
        <w:jc w:val="left"/>
        <w:rPr>
          <w:rStyle w:val="KodiZmienne"/>
          <w:lang w:val="en-GB"/>
        </w:rPr>
      </w:pPr>
      <w:r w:rsidRPr="0070092F">
        <w:rPr>
          <w:rStyle w:val="KodiZmienne"/>
          <w:lang w:val="en-GB"/>
        </w:rPr>
        <w:t>&lt;</w:t>
      </w:r>
      <w:proofErr w:type="spellStart"/>
      <w:r w:rsidRPr="0070092F">
        <w:rPr>
          <w:rStyle w:val="KodiZmienne"/>
          <w:lang w:val="en-GB"/>
        </w:rPr>
        <w:t>CheckBox</w:t>
      </w:r>
      <w:proofErr w:type="spellEnd"/>
      <w:r w:rsidRPr="0070092F">
        <w:rPr>
          <w:rStyle w:val="KodiZmienne"/>
          <w:lang w:val="en-GB"/>
        </w:rPr>
        <w:t xml:space="preserve"> </w:t>
      </w:r>
      <w:proofErr w:type="spellStart"/>
      <w:r w:rsidRPr="0070092F">
        <w:rPr>
          <w:rStyle w:val="KodiZmienne"/>
          <w:lang w:val="en-GB"/>
        </w:rPr>
        <w:t>HorizontalAlignment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xml:space="preserve">" </w:t>
      </w:r>
      <w:proofErr w:type="spellStart"/>
      <w:r w:rsidRPr="0070092F">
        <w:rPr>
          <w:rStyle w:val="KodiZmienne"/>
          <w:lang w:val="en-GB"/>
        </w:rPr>
        <w:t>VerticalAlignment</w:t>
      </w:r>
      <w:proofErr w:type="spellEnd"/>
      <w:r w:rsidRPr="0070092F">
        <w:rPr>
          <w:rStyle w:val="KodiZmienne"/>
          <w:lang w:val="en-GB"/>
        </w:rPr>
        <w:t>="</w:t>
      </w:r>
      <w:proofErr w:type="spellStart"/>
      <w:r w:rsidRPr="0070092F">
        <w:rPr>
          <w:rStyle w:val="KodiZmienne"/>
          <w:lang w:val="en-GB"/>
        </w:rPr>
        <w:t>Center</w:t>
      </w:r>
      <w:proofErr w:type="spellEnd"/>
      <w:r w:rsidRPr="0070092F">
        <w:rPr>
          <w:rStyle w:val="KodiZmienne"/>
          <w:lang w:val="en-GB"/>
        </w:rPr>
        <w:t xml:space="preserve">" </w:t>
      </w:r>
      <w:proofErr w:type="spellStart"/>
      <w:r w:rsidRPr="0070092F">
        <w:rPr>
          <w:rStyle w:val="KodiZmienne"/>
          <w:lang w:val="en-GB"/>
        </w:rPr>
        <w:t>Grid.Column</w:t>
      </w:r>
      <w:proofErr w:type="spellEnd"/>
      <w:r w:rsidRPr="0070092F">
        <w:rPr>
          <w:rStyle w:val="KodiZmienne"/>
          <w:lang w:val="en-GB"/>
        </w:rPr>
        <w:t xml:space="preserve">="5" </w:t>
      </w:r>
      <w:proofErr w:type="spellStart"/>
      <w:r w:rsidRPr="0070092F">
        <w:rPr>
          <w:rStyle w:val="KodiZmienne"/>
          <w:lang w:val="en-GB"/>
        </w:rPr>
        <w:t>Grid.Row</w:t>
      </w:r>
      <w:proofErr w:type="spellEnd"/>
      <w:r w:rsidRPr="0070092F">
        <w:rPr>
          <w:rStyle w:val="KodiZmienne"/>
          <w:lang w:val="en-GB"/>
        </w:rPr>
        <w:t xml:space="preserve">="1" </w:t>
      </w:r>
      <w:proofErr w:type="spellStart"/>
      <w:r w:rsidRPr="0070092F">
        <w:rPr>
          <w:rStyle w:val="KodiZmienne"/>
          <w:lang w:val="en-GB"/>
        </w:rPr>
        <w:t>IsChecked</w:t>
      </w:r>
      <w:proofErr w:type="spellEnd"/>
      <w:r w:rsidRPr="0070092F">
        <w:rPr>
          <w:rStyle w:val="KodiZmienne"/>
          <w:lang w:val="en-GB"/>
        </w:rPr>
        <w:t xml:space="preserve">="{Binding </w:t>
      </w:r>
      <w:proofErr w:type="spellStart"/>
      <w:r w:rsidRPr="0070092F">
        <w:rPr>
          <w:rStyle w:val="KodiZmienne"/>
          <w:lang w:val="en-GB"/>
        </w:rPr>
        <w:t>IsDtr</w:t>
      </w:r>
      <w:proofErr w:type="spellEnd"/>
      <w:r w:rsidRPr="0070092F">
        <w:rPr>
          <w:rStyle w:val="KodiZmienne"/>
          <w:lang w:val="en-GB"/>
        </w:rPr>
        <w:t>}"/&gt;</w:t>
      </w:r>
    </w:p>
    <w:p w14:paraId="7B6F9245" w14:textId="77777777" w:rsidR="00601A0A" w:rsidRPr="0070092F" w:rsidRDefault="00601A0A" w:rsidP="00A74785">
      <w:pPr>
        <w:rPr>
          <w:lang w:val="en-GB"/>
        </w:rPr>
      </w:pPr>
    </w:p>
    <w:p w14:paraId="4D899DF1" w14:textId="70A1A1A4" w:rsidR="000B00B2" w:rsidRDefault="000B00B2" w:rsidP="00A74785">
      <w:r>
        <w:t xml:space="preserve">Zastosowany został również </w:t>
      </w:r>
      <w:proofErr w:type="spellStart"/>
      <w:r w:rsidR="00D4141F" w:rsidRPr="00601A0A">
        <w:rPr>
          <w:rStyle w:val="KodiZmienne"/>
        </w:rPr>
        <w:t>CheckBox</w:t>
      </w:r>
      <w:proofErr w:type="spellEnd"/>
      <w:r w:rsidR="00D4141F" w:rsidRPr="00D4141F">
        <w:rPr>
          <w:rFonts w:ascii="Consolas" w:hAnsi="Consolas" w:cs="Consolas"/>
          <w:color w:val="FF0000"/>
          <w:sz w:val="19"/>
          <w:szCs w:val="19"/>
        </w:rPr>
        <w:t xml:space="preserve"> </w:t>
      </w:r>
      <w:r>
        <w:t xml:space="preserve">z właściwością </w:t>
      </w:r>
      <w:proofErr w:type="spellStart"/>
      <w:r w:rsidR="00D4141F" w:rsidRPr="00601A0A">
        <w:rPr>
          <w:rStyle w:val="KodiZmienne"/>
        </w:rPr>
        <w:t>IsChecked</w:t>
      </w:r>
      <w:proofErr w:type="spellEnd"/>
      <w:r w:rsidR="00D4141F">
        <w:t xml:space="preserve"> </w:t>
      </w:r>
      <w:r>
        <w:t xml:space="preserve">zawierającą </w:t>
      </w:r>
      <w:proofErr w:type="spellStart"/>
      <w:r w:rsidR="00D4141F" w:rsidRPr="00601A0A">
        <w:rPr>
          <w:rStyle w:val="KodiZmienne"/>
        </w:rPr>
        <w:t>Binding</w:t>
      </w:r>
      <w:proofErr w:type="spellEnd"/>
      <w:r w:rsidR="00D4141F" w:rsidRPr="00601A0A">
        <w:rPr>
          <w:rStyle w:val="KodiZmienne"/>
        </w:rPr>
        <w:t xml:space="preserve"> </w:t>
      </w:r>
      <w:proofErr w:type="spellStart"/>
      <w:r w:rsidR="00D4141F" w:rsidRPr="00601A0A">
        <w:rPr>
          <w:rStyle w:val="KodiZmienne"/>
        </w:rPr>
        <w:t>IsDtr</w:t>
      </w:r>
      <w:proofErr w:type="spellEnd"/>
      <w:r w:rsidR="00D4141F">
        <w:t xml:space="preserve"> </w:t>
      </w:r>
      <w:r>
        <w:t xml:space="preserve">do zmiennej typu </w:t>
      </w:r>
      <w:proofErr w:type="spellStart"/>
      <w:r w:rsidR="00D4141F" w:rsidRPr="00601A0A">
        <w:rPr>
          <w:rStyle w:val="KodiZmienne"/>
        </w:rPr>
        <w:t>bool</w:t>
      </w:r>
      <w:proofErr w:type="spellEnd"/>
      <w:r>
        <w:t xml:space="preserve">. Właściwość </w:t>
      </w:r>
      <w:r w:rsidR="00911BDB">
        <w:t xml:space="preserve">ta </w:t>
      </w:r>
      <w:r>
        <w:t xml:space="preserve">przyjmuje wartości </w:t>
      </w:r>
      <w:proofErr w:type="spellStart"/>
      <w:r w:rsidR="00D4141F" w:rsidRPr="00601A0A">
        <w:rPr>
          <w:rStyle w:val="KodiZmienne"/>
        </w:rPr>
        <w:t>true</w:t>
      </w:r>
      <w:proofErr w:type="spellEnd"/>
      <w:r w:rsidR="00D4141F">
        <w:t xml:space="preserve"> </w:t>
      </w:r>
      <w:r>
        <w:t xml:space="preserve">lub </w:t>
      </w:r>
      <w:proofErr w:type="spellStart"/>
      <w:r w:rsidR="00D4141F" w:rsidRPr="00601A0A">
        <w:rPr>
          <w:rStyle w:val="KodiZmienne"/>
        </w:rPr>
        <w:t>false</w:t>
      </w:r>
      <w:proofErr w:type="spellEnd"/>
      <w:r w:rsidR="00D4141F">
        <w:t xml:space="preserve"> </w:t>
      </w:r>
      <w:r>
        <w:t>odzwierciedlające aktualny stan pola wyboru.</w:t>
      </w:r>
    </w:p>
    <w:p w14:paraId="173DE05C" w14:textId="4E0B95D0" w:rsidR="00601A0A" w:rsidRDefault="00601A0A" w:rsidP="00601A0A">
      <w:pPr>
        <w:pStyle w:val="PodpisListingu"/>
        <w:framePr w:wrap="around"/>
      </w:pPr>
      <w:bookmarkStart w:id="281" w:name="_Toc63777189"/>
      <w:r>
        <w:t xml:space="preserve">Listing </w:t>
      </w:r>
      <w:fldSimple w:instr=" STYLEREF 1 \s ">
        <w:r w:rsidR="00F1187E">
          <w:rPr>
            <w:noProof/>
          </w:rPr>
          <w:t>3</w:t>
        </w:r>
      </w:fldSimple>
      <w:r w:rsidR="002A3594">
        <w:t>.</w:t>
      </w:r>
      <w:fldSimple w:instr=" SEQ Listing \* ARABIC \s 1 ">
        <w:r w:rsidR="00F1187E">
          <w:rPr>
            <w:noProof/>
          </w:rPr>
          <w:t>15</w:t>
        </w:r>
      </w:fldSimple>
      <w:r>
        <w:t xml:space="preserve">. </w:t>
      </w:r>
      <w:r w:rsidRPr="00601A0A">
        <w:t xml:space="preserve">Układ siatki </w:t>
      </w:r>
      <w:r>
        <w:t>drugiego</w:t>
      </w:r>
      <w:r w:rsidRPr="00601A0A">
        <w:t xml:space="preserve"> wiersza kontrolki </w:t>
      </w:r>
      <w:proofErr w:type="spellStart"/>
      <w:r w:rsidRPr="00601A0A">
        <w:t>ComCaptureView</w:t>
      </w:r>
      <w:bookmarkEnd w:id="281"/>
      <w:proofErr w:type="spellEnd"/>
    </w:p>
    <w:p w14:paraId="64F0CC56" w14:textId="77777777" w:rsidR="00F31B7A" w:rsidRPr="0070092F" w:rsidRDefault="00F31B7A" w:rsidP="00601A0A">
      <w:pPr>
        <w:pStyle w:val="Listing"/>
        <w:framePr w:wrap="around"/>
        <w:rPr>
          <w:color w:val="auto"/>
          <w:lang w:val="en-GB"/>
        </w:rPr>
      </w:pPr>
      <w:r w:rsidRPr="0070092F">
        <w:rPr>
          <w:color w:val="auto"/>
          <w:lang w:val="en-GB"/>
        </w:rPr>
        <w:t>&lt;Grid Grid.Row="2"&gt;</w:t>
      </w:r>
    </w:p>
    <w:p w14:paraId="04DBFEC6" w14:textId="3F19B55B" w:rsidR="00F31B7A" w:rsidRPr="00601A0A" w:rsidRDefault="00F31B7A" w:rsidP="00601A0A">
      <w:pPr>
        <w:pStyle w:val="Listing"/>
        <w:framePr w:wrap="around"/>
        <w:rPr>
          <w:color w:val="auto"/>
        </w:rPr>
      </w:pPr>
      <w:r w:rsidRPr="0070092F">
        <w:rPr>
          <w:color w:val="auto"/>
          <w:lang w:val="en-GB"/>
        </w:rPr>
        <w:t xml:space="preserve">  </w:t>
      </w:r>
      <w:r w:rsidRPr="00601A0A">
        <w:rPr>
          <w:color w:val="auto"/>
        </w:rPr>
        <w:t>&lt;Grid.RowDefinitions&gt;</w:t>
      </w:r>
    </w:p>
    <w:p w14:paraId="06C9AB41" w14:textId="36237413" w:rsidR="00F31B7A" w:rsidRPr="00601A0A" w:rsidRDefault="00F31B7A" w:rsidP="00601A0A">
      <w:pPr>
        <w:pStyle w:val="Listing"/>
        <w:framePr w:wrap="around"/>
        <w:rPr>
          <w:color w:val="auto"/>
        </w:rPr>
      </w:pPr>
      <w:r w:rsidRPr="00601A0A">
        <w:rPr>
          <w:color w:val="auto"/>
        </w:rPr>
        <w:t xml:space="preserve">    &lt;RowDefinition Height="Auto"/&gt;</w:t>
      </w:r>
    </w:p>
    <w:p w14:paraId="01BB8E5F" w14:textId="7E733AF7" w:rsidR="00F31B7A" w:rsidRPr="00601A0A" w:rsidRDefault="00F31B7A" w:rsidP="00601A0A">
      <w:pPr>
        <w:pStyle w:val="Listing"/>
        <w:framePr w:wrap="around"/>
        <w:rPr>
          <w:color w:val="auto"/>
        </w:rPr>
      </w:pPr>
      <w:r w:rsidRPr="00601A0A">
        <w:rPr>
          <w:color w:val="auto"/>
        </w:rPr>
        <w:t xml:space="preserve">    &lt;RowDefinition Height="2*"/&gt;</w:t>
      </w:r>
    </w:p>
    <w:p w14:paraId="13517701" w14:textId="16667577" w:rsidR="00F31B7A" w:rsidRPr="00601A0A" w:rsidRDefault="00F31B7A" w:rsidP="00601A0A">
      <w:pPr>
        <w:pStyle w:val="Listing"/>
        <w:framePr w:wrap="around"/>
        <w:rPr>
          <w:color w:val="auto"/>
        </w:rPr>
      </w:pPr>
      <w:r w:rsidRPr="00601A0A">
        <w:rPr>
          <w:color w:val="auto"/>
        </w:rPr>
        <w:t xml:space="preserve">    &lt;RowDefinition Height="2*"/&gt;</w:t>
      </w:r>
    </w:p>
    <w:p w14:paraId="374F2673" w14:textId="4B83F823" w:rsidR="00F31B7A" w:rsidRPr="00601A0A" w:rsidRDefault="00F31B7A" w:rsidP="00601A0A">
      <w:pPr>
        <w:pStyle w:val="Listing"/>
        <w:framePr w:wrap="around"/>
        <w:rPr>
          <w:color w:val="auto"/>
        </w:rPr>
      </w:pPr>
      <w:r w:rsidRPr="00601A0A">
        <w:rPr>
          <w:color w:val="auto"/>
        </w:rPr>
        <w:t xml:space="preserve">  &lt;/Grid.RowDefinitions&gt;</w:t>
      </w:r>
    </w:p>
    <w:p w14:paraId="7282E663" w14:textId="687FFD03" w:rsidR="00F31B7A" w:rsidRPr="00601A0A" w:rsidRDefault="00F31B7A" w:rsidP="00601A0A">
      <w:pPr>
        <w:pStyle w:val="Listing"/>
        <w:framePr w:wrap="around"/>
        <w:rPr>
          <w:color w:val="auto"/>
        </w:rPr>
      </w:pPr>
      <w:r w:rsidRPr="00601A0A">
        <w:rPr>
          <w:color w:val="auto"/>
        </w:rPr>
        <w:t xml:space="preserve">  &lt;Label Grid.Row="0" Content="Received Calls" HorizontalContentAlignment="Center" HorizontalAlignment="Center"/&gt;</w:t>
      </w:r>
    </w:p>
    <w:p w14:paraId="22CD514A" w14:textId="761157D1" w:rsidR="00F31B7A" w:rsidRPr="00601A0A" w:rsidRDefault="00F31B7A" w:rsidP="00601A0A">
      <w:pPr>
        <w:pStyle w:val="Listing"/>
        <w:framePr w:wrap="around"/>
        <w:rPr>
          <w:color w:val="auto"/>
        </w:rPr>
      </w:pPr>
      <w:r w:rsidRPr="00601A0A">
        <w:rPr>
          <w:color w:val="auto"/>
        </w:rPr>
        <w:t xml:space="preserve">  &lt;TextBox ScrollViewer.VerticalScrollBarVisibility="Visible" Grid.Row="1"  HorizontalAlignment="Stretch" Text="{Binding ReceivedCalls}"/&gt;</w:t>
      </w:r>
    </w:p>
    <w:p w14:paraId="39B437F5" w14:textId="5EFF8D1F" w:rsidR="00F31B7A" w:rsidRPr="00601A0A" w:rsidRDefault="00F31B7A" w:rsidP="00601A0A">
      <w:pPr>
        <w:pStyle w:val="Listing"/>
        <w:framePr w:wrap="around"/>
        <w:rPr>
          <w:color w:val="auto"/>
        </w:rPr>
      </w:pPr>
      <w:r w:rsidRPr="00601A0A">
        <w:rPr>
          <w:color w:val="auto"/>
        </w:rPr>
        <w:t xml:space="preserve">  &lt;local:FileManagerView Grid.Row="2" DataContext="{StaticResource ViewModel}"/&gt;</w:t>
      </w:r>
    </w:p>
    <w:p w14:paraId="74BA0EC7" w14:textId="77777777" w:rsidR="00F31B7A" w:rsidRPr="0070092F" w:rsidRDefault="00F31B7A" w:rsidP="00601A0A">
      <w:pPr>
        <w:pStyle w:val="Listing"/>
        <w:framePr w:wrap="around"/>
        <w:rPr>
          <w:color w:val="auto"/>
          <w:lang w:val="pl-PL"/>
        </w:rPr>
      </w:pPr>
      <w:r w:rsidRPr="0070092F">
        <w:rPr>
          <w:color w:val="auto"/>
          <w:lang w:val="pl-PL"/>
        </w:rPr>
        <w:t>&lt;/Grid&gt;</w:t>
      </w:r>
    </w:p>
    <w:p w14:paraId="7B49C525" w14:textId="767715DD" w:rsidR="00A2436F" w:rsidRDefault="00911BDB" w:rsidP="00F46DC1">
      <w:pPr>
        <w:spacing w:before="120"/>
      </w:pPr>
      <w:r>
        <w:t>Następny</w:t>
      </w:r>
      <w:r w:rsidR="00A74785">
        <w:t xml:space="preserve"> wiersz składa się z trzech pomniejszych wierszy. Wysokość pierwszego z</w:t>
      </w:r>
      <w:r w:rsidR="00CB312F">
        <w:t> </w:t>
      </w:r>
      <w:r w:rsidR="00A74785">
        <w:t xml:space="preserve">nich została ustawiona na </w:t>
      </w:r>
      <w:r w:rsidR="005D27A3" w:rsidRPr="00CB312F">
        <w:rPr>
          <w:rStyle w:val="KodiZmienne"/>
        </w:rPr>
        <w:t>Auto</w:t>
      </w:r>
      <w:r w:rsidR="00A74785">
        <w:t xml:space="preserve">, a dwóch pozostałych </w:t>
      </w:r>
      <w:r w:rsidR="00D90413">
        <w:t>wynosi</w:t>
      </w:r>
      <w:r w:rsidR="00A74785">
        <w:t xml:space="preserve"> </w:t>
      </w:r>
      <w:r w:rsidR="005D27A3" w:rsidRPr="00CB312F">
        <w:rPr>
          <w:rStyle w:val="KodiZmienne"/>
        </w:rPr>
        <w:t>2*</w:t>
      </w:r>
      <w:r w:rsidR="00F31B7A">
        <w:t xml:space="preserve">. W pierwszym z nich znajduje się wyśrodkowana (właściwości </w:t>
      </w:r>
      <w:proofErr w:type="spellStart"/>
      <w:r w:rsidR="005D27A3" w:rsidRPr="00CB312F">
        <w:rPr>
          <w:rStyle w:val="KodiZmienne"/>
        </w:rPr>
        <w:t>HorizontalContentAlignment</w:t>
      </w:r>
      <w:proofErr w:type="spellEnd"/>
      <w:r w:rsidR="005D27A3">
        <w:t xml:space="preserve"> </w:t>
      </w:r>
      <w:r w:rsidR="00F31B7A">
        <w:t xml:space="preserve">i </w:t>
      </w:r>
      <w:proofErr w:type="spellStart"/>
      <w:r w:rsidR="005D27A3" w:rsidRPr="00CB312F">
        <w:rPr>
          <w:rStyle w:val="KodiZmienne"/>
        </w:rPr>
        <w:t>HorizontalAlignment</w:t>
      </w:r>
      <w:proofErr w:type="spellEnd"/>
      <w:r w:rsidR="00F31B7A">
        <w:t xml:space="preserve">) etykieta. Pod nią występuje duży </w:t>
      </w:r>
      <w:proofErr w:type="spellStart"/>
      <w:r w:rsidR="005D27A3" w:rsidRPr="00CB312F">
        <w:rPr>
          <w:rStyle w:val="KodiZmienne"/>
        </w:rPr>
        <w:t>TextBox</w:t>
      </w:r>
      <w:proofErr w:type="spellEnd"/>
      <w:r w:rsidR="005D27A3" w:rsidRPr="005D27A3">
        <w:rPr>
          <w:rFonts w:ascii="Consolas" w:hAnsi="Consolas" w:cs="Consolas"/>
          <w:color w:val="FF0000"/>
          <w:sz w:val="19"/>
          <w:szCs w:val="19"/>
        </w:rPr>
        <w:t xml:space="preserve"> </w:t>
      </w:r>
      <w:r w:rsidR="00F31B7A">
        <w:t xml:space="preserve">z właściwością </w:t>
      </w:r>
      <w:r w:rsidR="00F31B7A">
        <w:lastRenderedPageBreak/>
        <w:t>uwidaczniającą pasek służący do przewijania tekstu</w:t>
      </w:r>
      <w:r w:rsidR="00EE25C7">
        <w:t xml:space="preserve"> o nazwie</w:t>
      </w:r>
      <w:r w:rsidR="00F31B7A">
        <w:t xml:space="preserve"> </w:t>
      </w:r>
      <w:proofErr w:type="spellStart"/>
      <w:r w:rsidR="005D27A3" w:rsidRPr="00CB312F">
        <w:rPr>
          <w:rStyle w:val="KodiZmienne"/>
        </w:rPr>
        <w:t>ScrollViewer.VerticalScrollBarVisibility</w:t>
      </w:r>
      <w:proofErr w:type="spellEnd"/>
      <w:r w:rsidR="00F31B7A">
        <w:t xml:space="preserve">. </w:t>
      </w:r>
      <w:proofErr w:type="spellStart"/>
      <w:r w:rsidR="005D27A3" w:rsidRPr="00CB312F">
        <w:rPr>
          <w:rStyle w:val="KodiZmienne"/>
        </w:rPr>
        <w:t>HorizontalAlignment</w:t>
      </w:r>
      <w:proofErr w:type="spellEnd"/>
      <w:r w:rsidR="005D27A3">
        <w:t xml:space="preserve"> </w:t>
      </w:r>
      <w:r w:rsidR="00F31B7A">
        <w:t xml:space="preserve">ustawiony na </w:t>
      </w:r>
      <w:proofErr w:type="spellStart"/>
      <w:r w:rsidR="005D27A3" w:rsidRPr="00CB312F">
        <w:rPr>
          <w:rStyle w:val="KodiZmienne"/>
        </w:rPr>
        <w:t>Stretch</w:t>
      </w:r>
      <w:proofErr w:type="spellEnd"/>
      <w:r w:rsidR="005D27A3">
        <w:t xml:space="preserve"> </w:t>
      </w:r>
      <w:r w:rsidR="00F31B7A">
        <w:t xml:space="preserve">rozciąga </w:t>
      </w:r>
      <w:proofErr w:type="spellStart"/>
      <w:r w:rsidR="000A178C" w:rsidRPr="00CB312F">
        <w:rPr>
          <w:rStyle w:val="KodiZmienne"/>
        </w:rPr>
        <w:t>TextBox</w:t>
      </w:r>
      <w:proofErr w:type="spellEnd"/>
      <w:r w:rsidR="000A178C" w:rsidRPr="000A178C">
        <w:rPr>
          <w:rFonts w:ascii="Consolas" w:hAnsi="Consolas" w:cs="Consolas"/>
          <w:color w:val="FF0000"/>
          <w:sz w:val="19"/>
          <w:szCs w:val="19"/>
        </w:rPr>
        <w:t xml:space="preserve"> </w:t>
      </w:r>
      <w:r w:rsidR="00F31B7A">
        <w:t xml:space="preserve">na całą </w:t>
      </w:r>
      <w:r w:rsidR="00A45EE8">
        <w:t>dostępną szerokość</w:t>
      </w:r>
      <w:r w:rsidR="00520E59">
        <w:t xml:space="preserve"> wiersza</w:t>
      </w:r>
      <w:r w:rsidR="00F31B7A">
        <w:t>.</w:t>
      </w:r>
      <w:r w:rsidR="00A45EE8">
        <w:t xml:space="preserve"> Ostatnim elementem jest kontrolka </w:t>
      </w:r>
      <w:proofErr w:type="spellStart"/>
      <w:r w:rsidR="000A178C" w:rsidRPr="009F0297">
        <w:rPr>
          <w:rStyle w:val="KodiZmienne"/>
        </w:rPr>
        <w:t>FileManagerView</w:t>
      </w:r>
      <w:proofErr w:type="spellEnd"/>
      <w:r w:rsidR="00A45EE8">
        <w:t>, która</w:t>
      </w:r>
      <w:r w:rsidR="000A178C">
        <w:t xml:space="preserve"> została omówiona w poprzednim rozdziale</w:t>
      </w:r>
      <w:r w:rsidR="00A45EE8">
        <w:t>.</w:t>
      </w:r>
    </w:p>
    <w:p w14:paraId="14E2DB6C" w14:textId="7BDE0C02" w:rsidR="00020A0D" w:rsidRDefault="00D83649" w:rsidP="00C8776E">
      <w:pPr>
        <w:pStyle w:val="Nagwek3"/>
      </w:pPr>
      <w:bookmarkStart w:id="282" w:name="_Toc75248292"/>
      <w:r>
        <w:t>Implementacja logiki</w:t>
      </w:r>
      <w:r w:rsidR="00C8776E">
        <w:t xml:space="preserve"> funkcjonalności</w:t>
      </w:r>
      <w:bookmarkEnd w:id="282"/>
    </w:p>
    <w:p w14:paraId="4ED06BDA" w14:textId="626D5CB0" w:rsidR="000A3456" w:rsidRDefault="002D68FE" w:rsidP="00C44033">
      <w:r>
        <w:t xml:space="preserve">Odbiór danych z radiostacji </w:t>
      </w:r>
      <w:r w:rsidR="00235ED1">
        <w:t>obsługiwany jest z wykorzystaniem klasy</w:t>
      </w:r>
      <w:r w:rsidRPr="000F4D38">
        <w:t xml:space="preserve"> </w:t>
      </w:r>
      <w:proofErr w:type="spellStart"/>
      <w:r w:rsidR="00B73371" w:rsidRPr="000F4D38">
        <w:rPr>
          <w:rStyle w:val="KodiZmienne"/>
        </w:rPr>
        <w:t>ComCaptureViewModel</w:t>
      </w:r>
      <w:proofErr w:type="spellEnd"/>
      <w:r w:rsidR="00776E67">
        <w:rPr>
          <w:rStyle w:val="KodiZmienne"/>
        </w:rPr>
        <w:t xml:space="preserve">. </w:t>
      </w:r>
      <w:r w:rsidR="00776E67">
        <w:t xml:space="preserve">Dziedziczy ona po modelu </w:t>
      </w:r>
      <w:proofErr w:type="spellStart"/>
      <w:r w:rsidR="00B73371" w:rsidRPr="000F4D38">
        <w:rPr>
          <w:rStyle w:val="KodiZmienne"/>
        </w:rPr>
        <w:t>FileManagerViewModel</w:t>
      </w:r>
      <w:proofErr w:type="spellEnd"/>
      <w:r w:rsidR="00B73371" w:rsidRPr="000F4D38">
        <w:t xml:space="preserve"> </w:t>
      </w:r>
      <w:r w:rsidRPr="000F4D38">
        <w:t xml:space="preserve">(rys. </w:t>
      </w:r>
      <w:r w:rsidR="000F4D38" w:rsidRPr="000F4D38">
        <w:t>3.2</w:t>
      </w:r>
      <w:r w:rsidRPr="000F4D38">
        <w:t>) odpowiedzialnym za menadżer plików w dolnej części kontrolki. Podobnie jak w</w:t>
      </w:r>
      <w:r>
        <w:t xml:space="preserve"> przypadku </w:t>
      </w:r>
      <w:proofErr w:type="spellStart"/>
      <w:r w:rsidR="00B73371" w:rsidRPr="009F0297">
        <w:rPr>
          <w:rStyle w:val="KodiZmienne"/>
        </w:rPr>
        <w:t>SoundReceiverViewModel</w:t>
      </w:r>
      <w:proofErr w:type="spellEnd"/>
      <w:r w:rsidR="000A3456">
        <w:t xml:space="preserve">, ta klasa również rozpoczyna się od deklaracji pól, właściwości oraz </w:t>
      </w:r>
      <w:r w:rsidR="00DC0F70">
        <w:t>„</w:t>
      </w:r>
      <w:r w:rsidR="000A3456">
        <w:t>getterów</w:t>
      </w:r>
      <w:r w:rsidR="00DC0F70">
        <w:t>’</w:t>
      </w:r>
      <w:r w:rsidR="000A3456">
        <w:t xml:space="preserve"> i </w:t>
      </w:r>
      <w:r w:rsidR="00DC0F70">
        <w:t>„</w:t>
      </w:r>
      <w:r w:rsidR="000A3456">
        <w:t>seterów</w:t>
      </w:r>
      <w:r w:rsidR="00DC0F70">
        <w:t>”</w:t>
      </w:r>
      <w:r w:rsidR="000A3456">
        <w:t>.</w:t>
      </w:r>
    </w:p>
    <w:p w14:paraId="4B9BD70D" w14:textId="3E3C4964" w:rsidR="00FD16BC" w:rsidRPr="00FD16BC" w:rsidRDefault="00FD16BC" w:rsidP="00FD16BC">
      <w:pPr>
        <w:pStyle w:val="PodpisListingu"/>
        <w:framePr w:wrap="around"/>
        <w:rPr>
          <w:rStyle w:val="KodiZmienne"/>
          <w:rFonts w:ascii="Times New Roman" w:eastAsia="Calibri" w:hAnsi="Times New Roman" w:cs="Times New Roman"/>
          <w:sz w:val="20"/>
          <w:szCs w:val="20"/>
          <w:lang w:val="en-GB"/>
        </w:rPr>
      </w:pPr>
      <w:bookmarkStart w:id="283" w:name="_Toc63777190"/>
      <w:r w:rsidRPr="00FD16BC">
        <w:rPr>
          <w:rStyle w:val="KodiZmienne"/>
          <w:rFonts w:ascii="Times New Roman" w:eastAsia="Calibri" w:hAnsi="Times New Roman" w:cs="Times New Roman"/>
          <w:sz w:val="20"/>
          <w:szCs w:val="20"/>
          <w:lang w:val="en-GB"/>
        </w:rPr>
        <w:t xml:space="preserve">Listing </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STYLEREF 1 \s </w:instrText>
      </w:r>
      <w:r w:rsidR="002A3594">
        <w:rPr>
          <w:rStyle w:val="KodiZmienne"/>
          <w:rFonts w:ascii="Times New Roman" w:eastAsia="Calibri" w:hAnsi="Times New Roman" w:cs="Times New Roman"/>
          <w:sz w:val="20"/>
          <w:szCs w:val="20"/>
          <w:lang w:val="en-GB"/>
        </w:rPr>
        <w:fldChar w:fldCharType="separate"/>
      </w:r>
      <w:r w:rsidR="00F1187E">
        <w:rPr>
          <w:rStyle w:val="KodiZmienne"/>
          <w:rFonts w:ascii="Times New Roman" w:eastAsia="Calibri" w:hAnsi="Times New Roman" w:cs="Times New Roman"/>
          <w:noProof/>
          <w:sz w:val="20"/>
          <w:szCs w:val="20"/>
          <w:lang w:val="en-GB"/>
        </w:rPr>
        <w:t>3</w:t>
      </w:r>
      <w:r w:rsidR="002A3594">
        <w:rPr>
          <w:rStyle w:val="KodiZmienne"/>
          <w:rFonts w:ascii="Times New Roman" w:eastAsia="Calibri" w:hAnsi="Times New Roman" w:cs="Times New Roman"/>
          <w:sz w:val="20"/>
          <w:szCs w:val="20"/>
          <w:lang w:val="en-GB"/>
        </w:rPr>
        <w:fldChar w:fldCharType="end"/>
      </w:r>
      <w:r w:rsidR="002A3594">
        <w:rPr>
          <w:rStyle w:val="KodiZmienne"/>
          <w:rFonts w:ascii="Times New Roman" w:eastAsia="Calibri" w:hAnsi="Times New Roman" w:cs="Times New Roman"/>
          <w:sz w:val="20"/>
          <w:szCs w:val="20"/>
          <w:lang w:val="en-GB"/>
        </w:rPr>
        <w:t>.</w:t>
      </w:r>
      <w:r w:rsidR="002A3594">
        <w:rPr>
          <w:rStyle w:val="KodiZmienne"/>
          <w:rFonts w:ascii="Times New Roman" w:eastAsia="Calibri" w:hAnsi="Times New Roman" w:cs="Times New Roman"/>
          <w:sz w:val="20"/>
          <w:szCs w:val="20"/>
          <w:lang w:val="en-GB"/>
        </w:rPr>
        <w:fldChar w:fldCharType="begin"/>
      </w:r>
      <w:r w:rsidR="002A3594">
        <w:rPr>
          <w:rStyle w:val="KodiZmienne"/>
          <w:rFonts w:ascii="Times New Roman" w:eastAsia="Calibri" w:hAnsi="Times New Roman" w:cs="Times New Roman"/>
          <w:sz w:val="20"/>
          <w:szCs w:val="20"/>
          <w:lang w:val="en-GB"/>
        </w:rPr>
        <w:instrText xml:space="preserve"> SEQ Listing \* ARABIC \s 1 </w:instrText>
      </w:r>
      <w:r w:rsidR="002A3594">
        <w:rPr>
          <w:rStyle w:val="KodiZmienne"/>
          <w:rFonts w:ascii="Times New Roman" w:eastAsia="Calibri" w:hAnsi="Times New Roman" w:cs="Times New Roman"/>
          <w:sz w:val="20"/>
          <w:szCs w:val="20"/>
          <w:lang w:val="en-GB"/>
        </w:rPr>
        <w:fldChar w:fldCharType="separate"/>
      </w:r>
      <w:r w:rsidR="00F1187E">
        <w:rPr>
          <w:rStyle w:val="KodiZmienne"/>
          <w:rFonts w:ascii="Times New Roman" w:eastAsia="Calibri" w:hAnsi="Times New Roman" w:cs="Times New Roman"/>
          <w:noProof/>
          <w:sz w:val="20"/>
          <w:szCs w:val="20"/>
          <w:lang w:val="en-GB"/>
        </w:rPr>
        <w:t>16</w:t>
      </w:r>
      <w:r w:rsidR="002A3594">
        <w:rPr>
          <w:rStyle w:val="KodiZmienne"/>
          <w:rFonts w:ascii="Times New Roman" w:eastAsia="Calibri" w:hAnsi="Times New Roman" w:cs="Times New Roman"/>
          <w:sz w:val="20"/>
          <w:szCs w:val="20"/>
          <w:lang w:val="en-GB"/>
        </w:rPr>
        <w:fldChar w:fldCharType="end"/>
      </w:r>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Implementacja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konstruktora</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klasy</w:t>
      </w:r>
      <w:proofErr w:type="spellEnd"/>
      <w:r w:rsidRPr="0070092F">
        <w:rPr>
          <w:rStyle w:val="KodiZmienne"/>
          <w:rFonts w:ascii="Times New Roman" w:eastAsia="Calibri" w:hAnsi="Times New Roman" w:cs="Times New Roman"/>
          <w:sz w:val="20"/>
          <w:szCs w:val="20"/>
          <w:lang w:val="en-GB"/>
        </w:rPr>
        <w:t xml:space="preserve"> </w:t>
      </w:r>
      <w:proofErr w:type="spellStart"/>
      <w:r w:rsidRPr="0070092F">
        <w:rPr>
          <w:rStyle w:val="KodiZmienne"/>
          <w:rFonts w:ascii="Times New Roman" w:eastAsia="Calibri" w:hAnsi="Times New Roman" w:cs="Times New Roman"/>
          <w:sz w:val="20"/>
          <w:szCs w:val="20"/>
          <w:lang w:val="en-GB"/>
        </w:rPr>
        <w:t>ComCaptureViewModel</w:t>
      </w:r>
      <w:bookmarkEnd w:id="283"/>
      <w:proofErr w:type="spellEnd"/>
    </w:p>
    <w:p w14:paraId="239D8690" w14:textId="73D8021D" w:rsidR="004C62EA" w:rsidRPr="009F0297" w:rsidRDefault="004C62EA" w:rsidP="009F0297">
      <w:pPr>
        <w:pStyle w:val="Listing"/>
        <w:framePr w:wrap="around"/>
        <w:rPr>
          <w:color w:val="auto"/>
        </w:rPr>
      </w:pPr>
      <w:r w:rsidRPr="009F0297">
        <w:rPr>
          <w:color w:val="auto"/>
        </w:rPr>
        <w:t>public ComCaptureViewModel() : base(FileExtension.Txt)</w:t>
      </w:r>
    </w:p>
    <w:p w14:paraId="6D400958" w14:textId="290AC5D0" w:rsidR="004C62EA" w:rsidRPr="009F0297" w:rsidRDefault="004C62EA" w:rsidP="009F0297">
      <w:pPr>
        <w:pStyle w:val="Listing"/>
        <w:framePr w:wrap="around"/>
        <w:rPr>
          <w:color w:val="auto"/>
        </w:rPr>
      </w:pPr>
      <w:r w:rsidRPr="009F0297">
        <w:rPr>
          <w:color w:val="auto"/>
        </w:rPr>
        <w:t>{</w:t>
      </w:r>
    </w:p>
    <w:p w14:paraId="4CB3564D" w14:textId="4333C1FB" w:rsidR="004C62EA" w:rsidRPr="009F0297" w:rsidRDefault="004C62EA" w:rsidP="009F0297">
      <w:pPr>
        <w:pStyle w:val="Listing"/>
        <w:framePr w:wrap="around"/>
        <w:rPr>
          <w:color w:val="auto"/>
        </w:rPr>
      </w:pPr>
      <w:r w:rsidRPr="009F0297">
        <w:rPr>
          <w:color w:val="auto"/>
        </w:rPr>
        <w:t xml:space="preserve">  port = new Port();</w:t>
      </w:r>
    </w:p>
    <w:p w14:paraId="1702A004" w14:textId="25EADFE3" w:rsidR="004C62EA" w:rsidRPr="009F0297" w:rsidRDefault="004C62EA" w:rsidP="009F0297">
      <w:pPr>
        <w:pStyle w:val="Listing"/>
        <w:framePr w:wrap="around"/>
        <w:rPr>
          <w:color w:val="auto"/>
        </w:rPr>
      </w:pPr>
      <w:r w:rsidRPr="009F0297">
        <w:rPr>
          <w:color w:val="auto"/>
        </w:rPr>
        <w:t xml:space="preserve">  OutputFolder = Path.Combine(Path.GetTempPath(), "BsC_Recordings");</w:t>
      </w:r>
    </w:p>
    <w:p w14:paraId="435DB6E8" w14:textId="77777777" w:rsidR="004C62EA" w:rsidRPr="009F0297" w:rsidRDefault="004C62EA" w:rsidP="009F0297">
      <w:pPr>
        <w:pStyle w:val="Listing"/>
        <w:framePr w:wrap="around"/>
        <w:rPr>
          <w:color w:val="auto"/>
        </w:rPr>
      </w:pPr>
    </w:p>
    <w:p w14:paraId="4BF23BCF" w14:textId="602B5236" w:rsidR="004C62EA" w:rsidRPr="009F0297" w:rsidRDefault="004C62EA" w:rsidP="009F0297">
      <w:pPr>
        <w:pStyle w:val="Listing"/>
        <w:framePr w:wrap="around"/>
        <w:rPr>
          <w:color w:val="auto"/>
        </w:rPr>
      </w:pPr>
      <w:r w:rsidRPr="009F0297">
        <w:rPr>
          <w:color w:val="auto"/>
        </w:rPr>
        <w:t xml:space="preserve">  if (!Directory.Exists(OutputFolder))</w:t>
      </w:r>
    </w:p>
    <w:p w14:paraId="26ED5FCC" w14:textId="2025FAA4" w:rsidR="004C62EA" w:rsidRPr="009F0297" w:rsidRDefault="004C62EA" w:rsidP="009F0297">
      <w:pPr>
        <w:pStyle w:val="Listing"/>
        <w:framePr w:wrap="around"/>
        <w:rPr>
          <w:color w:val="auto"/>
        </w:rPr>
      </w:pPr>
      <w:r w:rsidRPr="009F0297">
        <w:rPr>
          <w:color w:val="auto"/>
        </w:rPr>
        <w:t xml:space="preserve">  {</w:t>
      </w:r>
    </w:p>
    <w:p w14:paraId="7B80E8A7" w14:textId="04804B5F" w:rsidR="004C62EA" w:rsidRPr="009F0297" w:rsidRDefault="004C62EA" w:rsidP="009F0297">
      <w:pPr>
        <w:pStyle w:val="Listing"/>
        <w:framePr w:wrap="around"/>
        <w:rPr>
          <w:color w:val="auto"/>
        </w:rPr>
      </w:pPr>
      <w:r w:rsidRPr="009F0297">
        <w:rPr>
          <w:color w:val="auto"/>
        </w:rPr>
        <w:t xml:space="preserve">    Directory.CreateDirectory(OutputFolder);</w:t>
      </w:r>
    </w:p>
    <w:p w14:paraId="1B6A3CD1" w14:textId="5A1FF62B" w:rsidR="004C62EA" w:rsidRPr="009F0297" w:rsidRDefault="004C62EA" w:rsidP="009F0297">
      <w:pPr>
        <w:pStyle w:val="Listing"/>
        <w:framePr w:wrap="around"/>
        <w:rPr>
          <w:color w:val="auto"/>
        </w:rPr>
      </w:pPr>
      <w:r w:rsidRPr="009F0297">
        <w:rPr>
          <w:color w:val="auto"/>
        </w:rPr>
        <w:t xml:space="preserve">  }</w:t>
      </w:r>
    </w:p>
    <w:p w14:paraId="55ABD200" w14:textId="77777777" w:rsidR="004C62EA" w:rsidRPr="009F0297" w:rsidRDefault="004C62EA" w:rsidP="009F0297">
      <w:pPr>
        <w:pStyle w:val="Listing"/>
        <w:framePr w:wrap="around"/>
        <w:rPr>
          <w:color w:val="auto"/>
        </w:rPr>
      </w:pPr>
      <w:r w:rsidRPr="009F0297">
        <w:rPr>
          <w:color w:val="auto"/>
        </w:rPr>
        <w:t xml:space="preserve">            </w:t>
      </w:r>
    </w:p>
    <w:p w14:paraId="3BA42D0E" w14:textId="4B28738A" w:rsidR="004C62EA" w:rsidRPr="009F0297" w:rsidRDefault="004C62EA" w:rsidP="009F0297">
      <w:pPr>
        <w:pStyle w:val="Listing"/>
        <w:framePr w:wrap="around"/>
        <w:rPr>
          <w:color w:val="auto"/>
        </w:rPr>
      </w:pPr>
      <w:r w:rsidRPr="009F0297">
        <w:rPr>
          <w:color w:val="auto"/>
        </w:rPr>
        <w:t xml:space="preserve">  RefreshPortsCommand = new DelegateCommand(refreshPorts);</w:t>
      </w:r>
    </w:p>
    <w:p w14:paraId="246150DF" w14:textId="3BA28F89" w:rsidR="004C62EA" w:rsidRPr="009F0297" w:rsidRDefault="004C62EA" w:rsidP="009F0297">
      <w:pPr>
        <w:pStyle w:val="Listing"/>
        <w:framePr w:wrap="around"/>
        <w:rPr>
          <w:color w:val="auto"/>
        </w:rPr>
      </w:pPr>
      <w:r w:rsidRPr="009F0297">
        <w:rPr>
          <w:color w:val="auto"/>
        </w:rPr>
        <w:t xml:space="preserve">  TurnListeningCommand = new DelegateCommand(turnListening);</w:t>
      </w:r>
    </w:p>
    <w:p w14:paraId="44684C3C" w14:textId="322C4A17" w:rsidR="004C62EA" w:rsidRPr="009F0297" w:rsidRDefault="004C62EA" w:rsidP="009F0297">
      <w:pPr>
        <w:pStyle w:val="Listing"/>
        <w:framePr w:wrap="around"/>
        <w:rPr>
          <w:color w:val="auto"/>
        </w:rPr>
      </w:pPr>
      <w:r w:rsidRPr="009F0297">
        <w:rPr>
          <w:color w:val="auto"/>
        </w:rPr>
        <w:t xml:space="preserve">  ClearLogCommand = new DelegateCommand(clearLog);</w:t>
      </w:r>
    </w:p>
    <w:p w14:paraId="70416FBD" w14:textId="4AC31492" w:rsidR="004C62EA" w:rsidRPr="009F0297" w:rsidRDefault="004C62EA" w:rsidP="009F0297">
      <w:pPr>
        <w:pStyle w:val="Listing"/>
        <w:framePr w:wrap="around"/>
        <w:rPr>
          <w:color w:val="auto"/>
        </w:rPr>
      </w:pPr>
      <w:r w:rsidRPr="009F0297">
        <w:rPr>
          <w:color w:val="auto"/>
        </w:rPr>
        <w:t xml:space="preserve">  resolverTimer = new Timer(50);</w:t>
      </w:r>
    </w:p>
    <w:p w14:paraId="19688C9D" w14:textId="123D65AC" w:rsidR="004C62EA" w:rsidRPr="009F0297" w:rsidRDefault="004C62EA" w:rsidP="009F0297">
      <w:pPr>
        <w:pStyle w:val="Listing"/>
        <w:framePr w:wrap="around"/>
        <w:rPr>
          <w:color w:val="auto"/>
        </w:rPr>
      </w:pPr>
      <w:r w:rsidRPr="009F0297">
        <w:rPr>
          <w:color w:val="auto"/>
        </w:rPr>
        <w:t xml:space="preserve">  resolverTimer.Elapsed += dataResolver;</w:t>
      </w:r>
    </w:p>
    <w:p w14:paraId="5AE72CB0" w14:textId="57136AAD" w:rsidR="004C62EA" w:rsidRPr="009F0297" w:rsidRDefault="004C62EA" w:rsidP="009F0297">
      <w:pPr>
        <w:pStyle w:val="Listing"/>
        <w:framePr w:wrap="around"/>
        <w:rPr>
          <w:color w:val="auto"/>
        </w:rPr>
      </w:pPr>
      <w:r w:rsidRPr="009F0297">
        <w:rPr>
          <w:color w:val="auto"/>
        </w:rPr>
        <w:t xml:space="preserve">  resolverTimer.AutoReset = true;</w:t>
      </w:r>
    </w:p>
    <w:p w14:paraId="71AA4AFB" w14:textId="0D68D150" w:rsidR="004C62EA" w:rsidRPr="0070092F" w:rsidRDefault="004C62EA" w:rsidP="009F0297">
      <w:pPr>
        <w:pStyle w:val="Listing"/>
        <w:framePr w:wrap="around"/>
        <w:rPr>
          <w:color w:val="auto"/>
          <w:lang w:val="pl-PL"/>
        </w:rPr>
      </w:pPr>
      <w:r w:rsidRPr="009F0297">
        <w:rPr>
          <w:color w:val="auto"/>
        </w:rPr>
        <w:t xml:space="preserve">  </w:t>
      </w:r>
      <w:r w:rsidRPr="0070092F">
        <w:rPr>
          <w:color w:val="auto"/>
          <w:lang w:val="pl-PL"/>
        </w:rPr>
        <w:t>refreshPorts();</w:t>
      </w:r>
    </w:p>
    <w:p w14:paraId="1FC94DED" w14:textId="3360536B" w:rsidR="004C62EA" w:rsidRPr="0070092F" w:rsidRDefault="004C62EA" w:rsidP="009F0297">
      <w:pPr>
        <w:pStyle w:val="Listing"/>
        <w:framePr w:wrap="around"/>
        <w:rPr>
          <w:color w:val="auto"/>
          <w:lang w:val="pl-PL"/>
        </w:rPr>
      </w:pPr>
      <w:r w:rsidRPr="0070092F">
        <w:rPr>
          <w:color w:val="auto"/>
          <w:lang w:val="pl-PL"/>
        </w:rPr>
        <w:t xml:space="preserve">} </w:t>
      </w:r>
    </w:p>
    <w:p w14:paraId="5F45C02C" w14:textId="2CA5855D" w:rsidR="00C44033" w:rsidRDefault="000A3456" w:rsidP="00F46DC1">
      <w:pPr>
        <w:spacing w:before="120"/>
      </w:pPr>
      <w:r>
        <w:t xml:space="preserve">Konstruktor </w:t>
      </w:r>
      <w:proofErr w:type="spellStart"/>
      <w:r w:rsidR="00B73371" w:rsidRPr="00F87A48">
        <w:rPr>
          <w:rStyle w:val="KodiZmienne"/>
        </w:rPr>
        <w:t>ComCaptureViewModel</w:t>
      </w:r>
      <w:proofErr w:type="spellEnd"/>
      <w:r w:rsidR="00B73371">
        <w:t xml:space="preserve"> </w:t>
      </w:r>
      <w:r w:rsidR="00A57D4E">
        <w:t xml:space="preserve">rozpoczyna swoje działanie od przypisania </w:t>
      </w:r>
      <w:r w:rsidR="004B05B8">
        <w:t>now</w:t>
      </w:r>
      <w:r w:rsidR="00A57D4E">
        <w:t>ego</w:t>
      </w:r>
      <w:r w:rsidR="004B05B8">
        <w:t xml:space="preserve"> obiekt</w:t>
      </w:r>
      <w:r w:rsidR="00A57D4E">
        <w:t>u</w:t>
      </w:r>
      <w:r w:rsidR="004B05B8">
        <w:t xml:space="preserve"> klasy </w:t>
      </w:r>
      <w:r w:rsidR="00B73371" w:rsidRPr="00482A82">
        <w:rPr>
          <w:rStyle w:val="KodiZmienne"/>
        </w:rPr>
        <w:t>Port</w:t>
      </w:r>
      <w:r w:rsidR="004B05B8">
        <w:t xml:space="preserve">. </w:t>
      </w:r>
      <w:r w:rsidR="00B73371">
        <w:t>Model ten</w:t>
      </w:r>
      <w:r w:rsidR="004B05B8">
        <w:t xml:space="preserve"> </w:t>
      </w:r>
      <w:r w:rsidR="00B73371">
        <w:t xml:space="preserve">został </w:t>
      </w:r>
      <w:r w:rsidR="004B05B8">
        <w:t>utworzony</w:t>
      </w:r>
      <w:r w:rsidR="00B73371">
        <w:t xml:space="preserve"> w celu </w:t>
      </w:r>
      <w:r w:rsidR="00A57D4E">
        <w:t>umożliwi</w:t>
      </w:r>
      <w:r w:rsidR="00B73371">
        <w:t>enia</w:t>
      </w:r>
      <w:r w:rsidR="004B05B8">
        <w:t xml:space="preserve"> przechowywani</w:t>
      </w:r>
      <w:r w:rsidR="00B73371">
        <w:t>a</w:t>
      </w:r>
      <w:r w:rsidR="004B05B8">
        <w:t xml:space="preserve"> niezbędnych danych </w:t>
      </w:r>
      <w:r w:rsidR="00B73371">
        <w:t>opisujących</w:t>
      </w:r>
      <w:r w:rsidR="004B05B8">
        <w:t xml:space="preserve"> port COM. Kolejno przypisywana jest ścieżka do folderu wyjściowego potrzebnego do zapisania przychodzących wezwań DSC. W przypadku, gdy folder nie istnieje zostaje</w:t>
      </w:r>
      <w:r w:rsidR="00B37AB7">
        <w:t xml:space="preserve"> on</w:t>
      </w:r>
      <w:r w:rsidR="004B05B8">
        <w:t xml:space="preserve"> utworzony. </w:t>
      </w:r>
      <w:r w:rsidR="00A57D4E">
        <w:t xml:space="preserve">W następnej kolejności </w:t>
      </w:r>
      <w:proofErr w:type="spellStart"/>
      <w:r w:rsidR="00A57D4E">
        <w:t>bindingom</w:t>
      </w:r>
      <w:proofErr w:type="spellEnd"/>
      <w:r w:rsidR="00A57D4E">
        <w:t xml:space="preserve"> zostają przypisane odpowiednie metody wewnątrz klasy. Stworzony </w:t>
      </w:r>
      <w:r w:rsidR="00142A2B">
        <w:t>ulega</w:t>
      </w:r>
      <w:r w:rsidR="00A57D4E">
        <w:t xml:space="preserve"> również nowy zegar obsługujący metodę </w:t>
      </w:r>
      <w:proofErr w:type="spellStart"/>
      <w:r w:rsidR="00517F93" w:rsidRPr="00F87A48">
        <w:rPr>
          <w:rStyle w:val="KodiZmienne"/>
        </w:rPr>
        <w:t>dataResolver</w:t>
      </w:r>
      <w:proofErr w:type="spellEnd"/>
      <w:r w:rsidR="00A57D4E">
        <w:t>. Jest on wymagany do obsługi portu COM, ponieważ w momencie włączenia nasłuchu bufor zaczyna się powoli wypełniać napływającymi danymi. W celu niedopuszczenia do jego przepełnienia, potrzeba go regularnie obsługiwać. Wykonuje to stworzony</w:t>
      </w:r>
      <w:r w:rsidR="000662EC">
        <w:t xml:space="preserve"> uprzednio</w:t>
      </w:r>
      <w:r w:rsidR="00A57D4E">
        <w:t xml:space="preserve"> zegar, wykonujący metodę </w:t>
      </w:r>
      <w:proofErr w:type="spellStart"/>
      <w:r w:rsidR="007E2465" w:rsidRPr="00F87A48">
        <w:rPr>
          <w:rStyle w:val="KodiZmienne"/>
        </w:rPr>
        <w:t>dataResolver</w:t>
      </w:r>
      <w:proofErr w:type="spellEnd"/>
      <w:r w:rsidR="007E2465">
        <w:t xml:space="preserve"> </w:t>
      </w:r>
      <w:r w:rsidR="00A57D4E">
        <w:t xml:space="preserve">co 50 ms. </w:t>
      </w:r>
      <w:r w:rsidR="00B768E8">
        <w:t>Konstruktor kończy pracę odświeżając listę portów. Metoda odpowiadająca za ich odświeżenie wygląda następująco:</w:t>
      </w:r>
    </w:p>
    <w:p w14:paraId="03C63995" w14:textId="77777777" w:rsidR="00B768E8" w:rsidRPr="003C7B23" w:rsidRDefault="00B768E8" w:rsidP="00B768E8">
      <w:pPr>
        <w:autoSpaceDE w:val="0"/>
        <w:autoSpaceDN w:val="0"/>
        <w:adjustRightInd w:val="0"/>
        <w:spacing w:line="240" w:lineRule="auto"/>
        <w:ind w:firstLine="0"/>
        <w:jc w:val="left"/>
        <w:rPr>
          <w:rFonts w:ascii="Consolas" w:hAnsi="Consolas" w:cs="Consolas"/>
          <w:color w:val="000000"/>
          <w:sz w:val="19"/>
          <w:szCs w:val="19"/>
        </w:rPr>
      </w:pPr>
      <w:r w:rsidRPr="003C7B23">
        <w:rPr>
          <w:rFonts w:ascii="Consolas" w:hAnsi="Consolas" w:cs="Consolas"/>
          <w:color w:val="000000"/>
          <w:sz w:val="19"/>
          <w:szCs w:val="19"/>
        </w:rPr>
        <w:t xml:space="preserve">        </w:t>
      </w:r>
    </w:p>
    <w:p w14:paraId="00A22357" w14:textId="77777777" w:rsidR="00B768E8" w:rsidRPr="003C7B23" w:rsidRDefault="00B768E8">
      <w:pPr>
        <w:spacing w:line="240" w:lineRule="auto"/>
        <w:rPr>
          <w:rFonts w:ascii="Consolas" w:hAnsi="Consolas" w:cs="Consolas"/>
          <w:color w:val="000000"/>
          <w:sz w:val="19"/>
          <w:szCs w:val="19"/>
        </w:rPr>
      </w:pPr>
      <w:r w:rsidRPr="003C7B23">
        <w:rPr>
          <w:rFonts w:ascii="Consolas" w:hAnsi="Consolas" w:cs="Consolas"/>
          <w:color w:val="000000"/>
          <w:sz w:val="19"/>
          <w:szCs w:val="19"/>
        </w:rPr>
        <w:br w:type="page"/>
      </w:r>
    </w:p>
    <w:p w14:paraId="773243A2" w14:textId="071E9ADD" w:rsidR="00F87A48" w:rsidRPr="00EA4B66" w:rsidRDefault="00F87A48" w:rsidP="00F87A48">
      <w:pPr>
        <w:pStyle w:val="PodpisListingu"/>
        <w:framePr w:wrap="around"/>
        <w:rPr>
          <w:lang w:val="en-GB"/>
        </w:rPr>
      </w:pPr>
      <w:bookmarkStart w:id="284" w:name="_Toc63777191"/>
      <w:r w:rsidRPr="00EA4B66">
        <w:rPr>
          <w:lang w:val="en-GB"/>
        </w:rPr>
        <w:lastRenderedPageBreak/>
        <w:t xml:space="preserve">Listing </w:t>
      </w:r>
      <w:r w:rsidR="00080191">
        <w:fldChar w:fldCharType="begin"/>
      </w:r>
      <w:r w:rsidR="00080191" w:rsidRPr="00EA4B66">
        <w:rPr>
          <w:lang w:val="en-GB"/>
        </w:rPr>
        <w:instrText xml:space="preserve"> STYLEREF 1 \s </w:instrText>
      </w:r>
      <w:r w:rsidR="00080191">
        <w:fldChar w:fldCharType="separate"/>
      </w:r>
      <w:r w:rsidR="00F1187E">
        <w:rPr>
          <w:noProof/>
          <w:lang w:val="en-GB"/>
        </w:rPr>
        <w:t>3</w:t>
      </w:r>
      <w:r w:rsidR="00080191">
        <w:rPr>
          <w:noProof/>
        </w:rPr>
        <w:fldChar w:fldCharType="end"/>
      </w:r>
      <w:r w:rsidR="002A3594" w:rsidRPr="00EA4B66">
        <w:rPr>
          <w:lang w:val="en-GB"/>
        </w:rPr>
        <w:t>.</w:t>
      </w:r>
      <w:r w:rsidR="00080191">
        <w:fldChar w:fldCharType="begin"/>
      </w:r>
      <w:r w:rsidR="00080191" w:rsidRPr="00EA4B66">
        <w:rPr>
          <w:lang w:val="en-GB"/>
        </w:rPr>
        <w:instrText xml:space="preserve"> SEQ Listing \* ARABIC \s 1 </w:instrText>
      </w:r>
      <w:r w:rsidR="00080191">
        <w:fldChar w:fldCharType="separate"/>
      </w:r>
      <w:r w:rsidR="00F1187E">
        <w:rPr>
          <w:noProof/>
          <w:lang w:val="en-GB"/>
        </w:rPr>
        <w:t>17</w:t>
      </w:r>
      <w:r w:rsidR="00080191">
        <w:rPr>
          <w:noProof/>
        </w:rPr>
        <w:fldChar w:fldCharType="end"/>
      </w:r>
      <w:r w:rsidRPr="00EA4B66">
        <w:rPr>
          <w:lang w:val="en-GB"/>
        </w:rPr>
        <w:t xml:space="preserve">. </w:t>
      </w:r>
      <w:proofErr w:type="spellStart"/>
      <w:r w:rsidRPr="00EA4B66">
        <w:rPr>
          <w:lang w:val="en-GB"/>
        </w:rPr>
        <w:t>Implementacja</w:t>
      </w:r>
      <w:proofErr w:type="spellEnd"/>
      <w:r w:rsidRPr="00EA4B66">
        <w:rPr>
          <w:lang w:val="en-GB"/>
        </w:rPr>
        <w:t xml:space="preserve"> </w:t>
      </w:r>
      <w:proofErr w:type="spellStart"/>
      <w:r w:rsidRPr="00EA4B66">
        <w:rPr>
          <w:lang w:val="en-GB"/>
        </w:rPr>
        <w:t>metody</w:t>
      </w:r>
      <w:proofErr w:type="spellEnd"/>
      <w:r w:rsidRPr="00EA4B66">
        <w:rPr>
          <w:lang w:val="en-GB"/>
        </w:rPr>
        <w:t xml:space="preserve"> </w:t>
      </w:r>
      <w:proofErr w:type="spellStart"/>
      <w:r w:rsidRPr="00EA4B66">
        <w:rPr>
          <w:lang w:val="en-GB"/>
        </w:rPr>
        <w:t>refreshPorts</w:t>
      </w:r>
      <w:bookmarkEnd w:id="284"/>
      <w:proofErr w:type="spellEnd"/>
    </w:p>
    <w:p w14:paraId="1E5E5DC0" w14:textId="669BC359" w:rsidR="00B768E8" w:rsidRPr="00F87A48" w:rsidRDefault="00B768E8" w:rsidP="00F87A48">
      <w:pPr>
        <w:pStyle w:val="Listing"/>
        <w:framePr w:wrap="around"/>
        <w:rPr>
          <w:color w:val="auto"/>
        </w:rPr>
      </w:pPr>
      <w:r w:rsidRPr="00F87A48">
        <w:rPr>
          <w:color w:val="auto"/>
        </w:rPr>
        <w:t>private void refreshPorts()</w:t>
      </w:r>
    </w:p>
    <w:p w14:paraId="253F4DEB" w14:textId="42602C09" w:rsidR="00B768E8" w:rsidRPr="00F87A48" w:rsidRDefault="00B768E8" w:rsidP="00F87A48">
      <w:pPr>
        <w:pStyle w:val="Listing"/>
        <w:framePr w:wrap="around"/>
        <w:rPr>
          <w:color w:val="auto"/>
          <w:lang w:val="en-GB"/>
        </w:rPr>
      </w:pPr>
      <w:r w:rsidRPr="00F87A48">
        <w:rPr>
          <w:color w:val="auto"/>
          <w:lang w:val="en-GB"/>
        </w:rPr>
        <w:t>{</w:t>
      </w:r>
    </w:p>
    <w:p w14:paraId="089CE892" w14:textId="51EA562E" w:rsidR="00B768E8" w:rsidRPr="00F87A48" w:rsidRDefault="00B768E8" w:rsidP="00F87A48">
      <w:pPr>
        <w:pStyle w:val="Listing"/>
        <w:framePr w:wrap="around"/>
        <w:rPr>
          <w:color w:val="auto"/>
          <w:lang w:val="en-GB"/>
        </w:rPr>
      </w:pPr>
      <w:r w:rsidRPr="00F87A48">
        <w:rPr>
          <w:color w:val="auto"/>
          <w:lang w:val="en-GB"/>
        </w:rPr>
        <w:t xml:space="preserve">  using (var searcher = new ManagementObjectSearcher("SELECT * FROM WIN32_SerialPort")) {</w:t>
      </w:r>
    </w:p>
    <w:p w14:paraId="0692E55C" w14:textId="7B03937B" w:rsidR="00B768E8" w:rsidRPr="00F87A48" w:rsidRDefault="00B768E8" w:rsidP="00F87A48">
      <w:pPr>
        <w:pStyle w:val="Listing"/>
        <w:framePr w:wrap="around"/>
        <w:rPr>
          <w:color w:val="auto"/>
          <w:lang w:val="en-GB"/>
        </w:rPr>
      </w:pPr>
      <w:r w:rsidRPr="00F87A48">
        <w:rPr>
          <w:color w:val="auto"/>
          <w:lang w:val="en-GB"/>
        </w:rPr>
        <w:t xml:space="preserve">    string[] portnames = SerialPort.GetPortNames();</w:t>
      </w:r>
    </w:p>
    <w:p w14:paraId="4C75B65D" w14:textId="362B5DEC" w:rsidR="00B768E8" w:rsidRPr="00F87A48" w:rsidRDefault="00B768E8" w:rsidP="00F87A48">
      <w:pPr>
        <w:pStyle w:val="Listing"/>
        <w:framePr w:wrap="around"/>
        <w:rPr>
          <w:color w:val="auto"/>
          <w:lang w:val="en-GB"/>
        </w:rPr>
      </w:pPr>
      <w:r w:rsidRPr="00F87A48">
        <w:rPr>
          <w:color w:val="auto"/>
          <w:lang w:val="en-GB"/>
        </w:rPr>
        <w:t xml:space="preserve">    var x = searcher.Get().Cast&lt;ManagementBaseObject&gt;().ToList();</w:t>
      </w:r>
    </w:p>
    <w:p w14:paraId="5AE1F39D" w14:textId="00BE771A" w:rsidR="00B768E8" w:rsidRPr="00F87A48" w:rsidRDefault="00B768E8" w:rsidP="00F87A48">
      <w:pPr>
        <w:pStyle w:val="Listing"/>
        <w:framePr w:wrap="around"/>
        <w:rPr>
          <w:color w:val="auto"/>
          <w:lang w:val="en-GB"/>
        </w:rPr>
      </w:pPr>
      <w:r w:rsidRPr="00F87A48">
        <w:rPr>
          <w:color w:val="auto"/>
          <w:lang w:val="en-GB"/>
        </w:rPr>
        <w:t xml:space="preserve">    PortNames = new ObservableCollection&lt;string&gt;((</w:t>
      </w:r>
    </w:p>
    <w:p w14:paraId="294BA21B" w14:textId="2A276C9B" w:rsidR="00B768E8" w:rsidRPr="00F87A48" w:rsidRDefault="00B768E8" w:rsidP="00F87A48">
      <w:pPr>
        <w:pStyle w:val="Listing"/>
        <w:framePr w:wrap="around"/>
        <w:rPr>
          <w:color w:val="auto"/>
          <w:lang w:val="en-GB"/>
        </w:rPr>
      </w:pPr>
      <w:r w:rsidRPr="00F87A48">
        <w:rPr>
          <w:color w:val="auto"/>
          <w:lang w:val="en-GB"/>
        </w:rPr>
        <w:t xml:space="preserve">      from n in portnames join p in x on n equals p["DeviceID"].ToString() into np select n </w:t>
      </w:r>
    </w:p>
    <w:p w14:paraId="5596B801" w14:textId="070F0C03" w:rsidR="00B768E8" w:rsidRPr="0070092F" w:rsidRDefault="00B768E8" w:rsidP="00F87A48">
      <w:pPr>
        <w:pStyle w:val="Listing"/>
        <w:framePr w:wrap="around"/>
        <w:rPr>
          <w:color w:val="auto"/>
          <w:lang w:val="pl-PL"/>
        </w:rPr>
      </w:pPr>
      <w:r w:rsidRPr="00F87A48">
        <w:rPr>
          <w:color w:val="auto"/>
          <w:lang w:val="en-GB"/>
        </w:rPr>
        <w:t xml:space="preserve">    </w:t>
      </w:r>
      <w:r w:rsidRPr="0070092F">
        <w:rPr>
          <w:color w:val="auto"/>
          <w:lang w:val="pl-PL"/>
        </w:rPr>
        <w:t>));</w:t>
      </w:r>
    </w:p>
    <w:p w14:paraId="121DE22C" w14:textId="7E07677C" w:rsidR="00B768E8" w:rsidRPr="0070092F" w:rsidRDefault="00B768E8" w:rsidP="00F87A48">
      <w:pPr>
        <w:pStyle w:val="Listing"/>
        <w:framePr w:wrap="around"/>
        <w:rPr>
          <w:color w:val="auto"/>
          <w:lang w:val="pl-PL"/>
        </w:rPr>
      </w:pPr>
      <w:r w:rsidRPr="0070092F">
        <w:rPr>
          <w:color w:val="auto"/>
          <w:lang w:val="pl-PL"/>
        </w:rPr>
        <w:t xml:space="preserve">  }</w:t>
      </w:r>
    </w:p>
    <w:p w14:paraId="71DEE9E3" w14:textId="7205B8DB" w:rsidR="00B768E8" w:rsidRPr="0070092F" w:rsidRDefault="00B768E8" w:rsidP="00F87A48">
      <w:pPr>
        <w:pStyle w:val="Listing"/>
        <w:framePr w:wrap="around"/>
        <w:rPr>
          <w:color w:val="auto"/>
          <w:lang w:val="pl-PL"/>
        </w:rPr>
      </w:pPr>
      <w:r w:rsidRPr="0070092F">
        <w:rPr>
          <w:color w:val="auto"/>
          <w:lang w:val="pl-PL"/>
        </w:rPr>
        <w:t>}</w:t>
      </w:r>
    </w:p>
    <w:p w14:paraId="69381904" w14:textId="3CC28184" w:rsidR="00C8776E" w:rsidRDefault="00B768E8" w:rsidP="00F46DC1">
      <w:pPr>
        <w:spacing w:before="120"/>
      </w:pPr>
      <w:r>
        <w:t xml:space="preserve">Cały proces rozpoczyna zapytanie SQL wybierające wszystkie elementy z tablicy </w:t>
      </w:r>
      <w:r w:rsidR="007E2465" w:rsidRPr="00030340">
        <w:rPr>
          <w:rStyle w:val="KodiZmienne"/>
        </w:rPr>
        <w:t>WIN32_SerialPort</w:t>
      </w:r>
      <w:r>
        <w:t>.</w:t>
      </w:r>
      <w:r w:rsidR="00A27CC7">
        <w:t xml:space="preserve"> </w:t>
      </w:r>
      <w:r>
        <w:t xml:space="preserve">Przechowuje ona rekordy reprezentujące porty szeregowe w komputerze używającym </w:t>
      </w:r>
      <w:r w:rsidRPr="00484AAC">
        <w:t>systemu Windows</w:t>
      </w:r>
      <w:r w:rsidR="00FB3F52">
        <w:t xml:space="preserve"> </w:t>
      </w:r>
      <w:r w:rsidRPr="00484AAC">
        <w:t>[1</w:t>
      </w:r>
      <w:r w:rsidR="00484AAC" w:rsidRPr="00484AAC">
        <w:t>4</w:t>
      </w:r>
      <w:r w:rsidRPr="00484AAC">
        <w:t>].</w:t>
      </w:r>
      <w:r w:rsidR="00A27CC7" w:rsidRPr="00484AAC">
        <w:t xml:space="preserve"> Następnie pobrana zostaje tablica nazw portów z klasy </w:t>
      </w:r>
      <w:proofErr w:type="spellStart"/>
      <w:r w:rsidR="007E2465" w:rsidRPr="00030340">
        <w:rPr>
          <w:rStyle w:val="KodiZmienne"/>
        </w:rPr>
        <w:t>SerialPort</w:t>
      </w:r>
      <w:proofErr w:type="spellEnd"/>
      <w:r w:rsidR="00A27CC7" w:rsidRPr="00484AAC">
        <w:t xml:space="preserve">. Wcześniej </w:t>
      </w:r>
      <w:r w:rsidR="002445CF" w:rsidRPr="00484AAC">
        <w:t>uzyskany wynik zapytania</w:t>
      </w:r>
      <w:r w:rsidRPr="00484AAC">
        <w:t xml:space="preserve"> jest rzutowana na obiekt klasy </w:t>
      </w:r>
      <w:proofErr w:type="spellStart"/>
      <w:r w:rsidR="007E2465" w:rsidRPr="00030340">
        <w:rPr>
          <w:rStyle w:val="KodiZmienne"/>
        </w:rPr>
        <w:t>ManagementBaseObject</w:t>
      </w:r>
      <w:proofErr w:type="spellEnd"/>
      <w:r w:rsidRPr="00484AAC">
        <w:t xml:space="preserve">, który w prosty sposób można przekonwertować w listę metodą </w:t>
      </w:r>
      <w:proofErr w:type="spellStart"/>
      <w:r w:rsidR="007E2465" w:rsidRPr="00030340">
        <w:rPr>
          <w:rStyle w:val="KodiZmienne"/>
        </w:rPr>
        <w:t>ToList</w:t>
      </w:r>
      <w:proofErr w:type="spellEnd"/>
      <w:r w:rsidR="007E2465" w:rsidRPr="00030340">
        <w:rPr>
          <w:rStyle w:val="KodiZmienne"/>
        </w:rPr>
        <w:t>()</w:t>
      </w:r>
      <w:r w:rsidRPr="00484AAC">
        <w:t>.</w:t>
      </w:r>
      <w:r w:rsidR="00A27CC7" w:rsidRPr="00484AAC">
        <w:t xml:space="preserve"> Otrzymana lista oraz tablica</w:t>
      </w:r>
      <w:r w:rsidR="00A27CC7">
        <w:t xml:space="preserve"> stringów reprezentująca nazwy portów jest porównywana, a zgodne pola dodawane do siebie. Otrzymujemy w ten sposób obiekt klasy </w:t>
      </w:r>
      <w:proofErr w:type="spellStart"/>
      <w:r w:rsidR="007E2465" w:rsidRPr="00030340">
        <w:rPr>
          <w:rStyle w:val="KodiZmienne"/>
        </w:rPr>
        <w:t>ObservableCollection</w:t>
      </w:r>
      <w:proofErr w:type="spellEnd"/>
      <w:r w:rsidR="0095237A">
        <w:t xml:space="preserve">, w której znajdują się </w:t>
      </w:r>
      <w:r w:rsidR="00A27CC7">
        <w:t>nazw</w:t>
      </w:r>
      <w:r w:rsidR="0095237A">
        <w:t>y</w:t>
      </w:r>
      <w:r w:rsidR="00A27CC7">
        <w:t xml:space="preserve"> portów </w:t>
      </w:r>
      <w:r w:rsidR="0095237A">
        <w:t xml:space="preserve">powiązane </w:t>
      </w:r>
      <w:r w:rsidR="00A27CC7">
        <w:t xml:space="preserve">z ich </w:t>
      </w:r>
      <w:proofErr w:type="spellStart"/>
      <w:r w:rsidR="007E2465" w:rsidRPr="00030340">
        <w:rPr>
          <w:rStyle w:val="KodiZmienne"/>
        </w:rPr>
        <w:t>DeviceID</w:t>
      </w:r>
      <w:proofErr w:type="spellEnd"/>
      <w:r w:rsidR="00A27CC7">
        <w:t xml:space="preserve">. Identyfikator ten jest unikalny w skali systemu, </w:t>
      </w:r>
      <w:r w:rsidR="007E2465">
        <w:t>tym samym</w:t>
      </w:r>
      <w:r w:rsidR="00A27CC7">
        <w:t xml:space="preserve"> </w:t>
      </w:r>
      <w:r w:rsidR="007E2465">
        <w:t xml:space="preserve">umożliwiając bezbłędną </w:t>
      </w:r>
      <w:r w:rsidR="00A27CC7">
        <w:t>identyfik</w:t>
      </w:r>
      <w:r w:rsidR="007E2465">
        <w:t>ację</w:t>
      </w:r>
      <w:r w:rsidR="00A27CC7">
        <w:t xml:space="preserve"> portu.</w:t>
      </w:r>
      <w:r w:rsidR="00040B3F">
        <w:t xml:space="preserve"> </w:t>
      </w:r>
      <w:r w:rsidR="007E2465">
        <w:t>Tak więc, znajomość</w:t>
      </w:r>
      <w:r w:rsidR="00040B3F">
        <w:t xml:space="preserve"> tej informacji jest niezbędn</w:t>
      </w:r>
      <w:r w:rsidR="007E2465">
        <w:t>a</w:t>
      </w:r>
      <w:r w:rsidR="00040B3F">
        <w:t xml:space="preserve"> do </w:t>
      </w:r>
      <w:r w:rsidR="007E2465">
        <w:t>uruchomienia</w:t>
      </w:r>
      <w:r w:rsidR="00040B3F">
        <w:t xml:space="preserve"> nasłuchu portu:</w:t>
      </w:r>
    </w:p>
    <w:p w14:paraId="6894D51B" w14:textId="0FFF40D9" w:rsidR="00030340" w:rsidRPr="007B2CCB" w:rsidRDefault="00030340" w:rsidP="00030340">
      <w:pPr>
        <w:pStyle w:val="PodpisListingu"/>
        <w:framePr w:wrap="around"/>
        <w:rPr>
          <w:lang w:val="en-GB"/>
        </w:rPr>
      </w:pPr>
      <w:bookmarkStart w:id="285" w:name="_Toc63777192"/>
      <w:r w:rsidRPr="007B2CCB">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18</w:t>
      </w:r>
      <w:r w:rsidR="002A3594">
        <w:rPr>
          <w:lang w:val="en-GB"/>
        </w:rPr>
        <w:fldChar w:fldCharType="end"/>
      </w:r>
      <w:r w:rsidRPr="007B2CCB">
        <w:rPr>
          <w:lang w:val="en-GB"/>
        </w:rPr>
        <w:t xml:space="preserve">. </w:t>
      </w:r>
      <w:proofErr w:type="spellStart"/>
      <w:r w:rsidRPr="007B2CCB">
        <w:rPr>
          <w:lang w:val="en-GB"/>
        </w:rPr>
        <w:t>Implementacja</w:t>
      </w:r>
      <w:proofErr w:type="spellEnd"/>
      <w:r w:rsidRPr="007B2CCB">
        <w:rPr>
          <w:lang w:val="en-GB"/>
        </w:rPr>
        <w:t xml:space="preserve"> </w:t>
      </w:r>
      <w:proofErr w:type="spellStart"/>
      <w:r w:rsidRPr="007B2CCB">
        <w:rPr>
          <w:lang w:val="en-GB"/>
        </w:rPr>
        <w:t>metody</w:t>
      </w:r>
      <w:proofErr w:type="spellEnd"/>
      <w:r w:rsidRPr="007B2CCB">
        <w:rPr>
          <w:lang w:val="en-GB"/>
        </w:rPr>
        <w:t xml:space="preserve"> </w:t>
      </w:r>
      <w:proofErr w:type="spellStart"/>
      <w:r w:rsidRPr="007B2CCB">
        <w:rPr>
          <w:lang w:val="en-GB"/>
        </w:rPr>
        <w:t>turnListening</w:t>
      </w:r>
      <w:bookmarkEnd w:id="285"/>
      <w:proofErr w:type="spellEnd"/>
    </w:p>
    <w:p w14:paraId="6338B8E3" w14:textId="1FC8B278" w:rsidR="00040B3F" w:rsidRPr="00030340" w:rsidRDefault="00040B3F" w:rsidP="00030340">
      <w:pPr>
        <w:pStyle w:val="Listing"/>
        <w:framePr w:wrap="around"/>
        <w:rPr>
          <w:color w:val="auto"/>
        </w:rPr>
      </w:pPr>
      <w:r w:rsidRPr="00030340">
        <w:rPr>
          <w:color w:val="auto"/>
        </w:rPr>
        <w:t>private void turnListening()</w:t>
      </w:r>
    </w:p>
    <w:p w14:paraId="1219CF7C" w14:textId="5CE94BC0" w:rsidR="00040B3F" w:rsidRPr="00030340" w:rsidRDefault="00040B3F" w:rsidP="00030340">
      <w:pPr>
        <w:pStyle w:val="Listing"/>
        <w:framePr w:wrap="around"/>
        <w:rPr>
          <w:color w:val="auto"/>
          <w:lang w:val="en-GB"/>
        </w:rPr>
      </w:pPr>
      <w:r w:rsidRPr="00030340">
        <w:rPr>
          <w:color w:val="auto"/>
          <w:lang w:val="en-GB"/>
        </w:rPr>
        <w:t>{</w:t>
      </w:r>
    </w:p>
    <w:p w14:paraId="0339748F" w14:textId="2B0D5476" w:rsidR="00040B3F" w:rsidRPr="00030340" w:rsidRDefault="00040B3F" w:rsidP="00030340">
      <w:pPr>
        <w:pStyle w:val="Listing"/>
        <w:framePr w:wrap="around"/>
        <w:rPr>
          <w:color w:val="auto"/>
          <w:lang w:val="en-GB"/>
        </w:rPr>
      </w:pPr>
      <w:r w:rsidRPr="00030340">
        <w:rPr>
          <w:color w:val="auto"/>
          <w:lang w:val="en-GB"/>
        </w:rPr>
        <w:t xml:space="preserve">  if (!IsPortActive) {</w:t>
      </w:r>
    </w:p>
    <w:p w14:paraId="4E394161" w14:textId="65A94366" w:rsidR="00040B3F" w:rsidRPr="00030340" w:rsidRDefault="00040B3F" w:rsidP="00030340">
      <w:pPr>
        <w:pStyle w:val="Listing"/>
        <w:framePr w:wrap="around"/>
        <w:rPr>
          <w:color w:val="auto"/>
          <w:lang w:val="en-GB"/>
        </w:rPr>
      </w:pPr>
      <w:r w:rsidRPr="00030340">
        <w:rPr>
          <w:color w:val="auto"/>
          <w:lang w:val="en-GB"/>
        </w:rPr>
        <w:t xml:space="preserve">    try {</w:t>
      </w:r>
    </w:p>
    <w:p w14:paraId="058DFF42" w14:textId="6AFF7199" w:rsidR="00040B3F" w:rsidRPr="00030340" w:rsidRDefault="00040B3F" w:rsidP="00030340">
      <w:pPr>
        <w:pStyle w:val="Listing"/>
        <w:framePr w:wrap="around"/>
        <w:rPr>
          <w:color w:val="auto"/>
          <w:lang w:val="en-GB"/>
        </w:rPr>
      </w:pPr>
      <w:r w:rsidRPr="00030340">
        <w:rPr>
          <w:color w:val="auto"/>
          <w:lang w:val="en-GB"/>
        </w:rPr>
        <w:t xml:space="preserve">      if (PortName == null)</w:t>
      </w:r>
    </w:p>
    <w:p w14:paraId="3386495D" w14:textId="008E98DB" w:rsidR="00040B3F" w:rsidRPr="00030340" w:rsidRDefault="00040B3F" w:rsidP="00030340">
      <w:pPr>
        <w:pStyle w:val="Listing"/>
        <w:framePr w:wrap="around"/>
        <w:rPr>
          <w:color w:val="auto"/>
          <w:lang w:val="en-GB"/>
        </w:rPr>
      </w:pPr>
      <w:r w:rsidRPr="00030340">
        <w:rPr>
          <w:color w:val="auto"/>
          <w:lang w:val="en-GB"/>
        </w:rPr>
        <w:t xml:space="preserve">        throw new Exception("Please choose valid Port");</w:t>
      </w:r>
    </w:p>
    <w:p w14:paraId="41B94C14" w14:textId="158B3E35" w:rsidR="00040B3F" w:rsidRPr="00030340" w:rsidRDefault="00040B3F" w:rsidP="00030340">
      <w:pPr>
        <w:pStyle w:val="Listing"/>
        <w:framePr w:wrap="around"/>
        <w:rPr>
          <w:color w:val="auto"/>
          <w:lang w:val="en-GB"/>
        </w:rPr>
      </w:pPr>
      <w:r w:rsidRPr="00030340">
        <w:rPr>
          <w:color w:val="auto"/>
          <w:lang w:val="en-GB"/>
        </w:rPr>
        <w:t xml:space="preserve">      sp.PortName = PortName;</w:t>
      </w:r>
    </w:p>
    <w:p w14:paraId="7CA86631" w14:textId="0CB769FA" w:rsidR="00040B3F" w:rsidRPr="00030340" w:rsidRDefault="00040B3F" w:rsidP="00030340">
      <w:pPr>
        <w:pStyle w:val="Listing"/>
        <w:framePr w:wrap="around"/>
        <w:rPr>
          <w:color w:val="auto"/>
          <w:lang w:val="en-GB"/>
        </w:rPr>
      </w:pPr>
      <w:r w:rsidRPr="00030340">
        <w:rPr>
          <w:color w:val="auto"/>
          <w:lang w:val="en-GB"/>
        </w:rPr>
        <w:t xml:space="preserve">      sp.BaudRate = PortBitRate;</w:t>
      </w:r>
    </w:p>
    <w:p w14:paraId="63655837" w14:textId="394F2109" w:rsidR="00040B3F" w:rsidRPr="00030340" w:rsidRDefault="00040B3F" w:rsidP="00030340">
      <w:pPr>
        <w:pStyle w:val="Listing"/>
        <w:framePr w:wrap="around"/>
        <w:rPr>
          <w:color w:val="auto"/>
          <w:lang w:val="en-GB"/>
        </w:rPr>
      </w:pPr>
      <w:r w:rsidRPr="00030340">
        <w:rPr>
          <w:color w:val="auto"/>
          <w:lang w:val="en-GB"/>
        </w:rPr>
        <w:t xml:space="preserve">      sp.Parity = (Parity) Enum.Parse(typeof(Parity), ParityValue);</w:t>
      </w:r>
    </w:p>
    <w:p w14:paraId="41F61DE8" w14:textId="33DB5984" w:rsidR="00040B3F" w:rsidRPr="00030340" w:rsidRDefault="00040B3F" w:rsidP="00030340">
      <w:pPr>
        <w:pStyle w:val="Listing"/>
        <w:framePr w:wrap="around"/>
        <w:rPr>
          <w:color w:val="auto"/>
          <w:lang w:val="en-GB"/>
        </w:rPr>
      </w:pPr>
      <w:r w:rsidRPr="00030340">
        <w:rPr>
          <w:color w:val="auto"/>
          <w:lang w:val="en-GB"/>
        </w:rPr>
        <w:t xml:space="preserve">      sp.DataBits = DataBits;</w:t>
      </w:r>
    </w:p>
    <w:p w14:paraId="19E624A6" w14:textId="5A111678" w:rsidR="00040B3F" w:rsidRPr="00030340" w:rsidRDefault="00040B3F" w:rsidP="00030340">
      <w:pPr>
        <w:pStyle w:val="Listing"/>
        <w:framePr w:wrap="around"/>
        <w:rPr>
          <w:color w:val="auto"/>
          <w:lang w:val="en-GB"/>
        </w:rPr>
      </w:pPr>
      <w:r w:rsidRPr="00030340">
        <w:rPr>
          <w:color w:val="auto"/>
          <w:lang w:val="en-GB"/>
        </w:rPr>
        <w:t xml:space="preserve">      sp.StopBits = (StopBits) Enum.Parse(typeof(StopBits), StopBitsValue);</w:t>
      </w:r>
    </w:p>
    <w:p w14:paraId="2D18C634" w14:textId="4CC4B572" w:rsidR="00040B3F" w:rsidRPr="00030340" w:rsidRDefault="00040B3F" w:rsidP="00030340">
      <w:pPr>
        <w:pStyle w:val="Listing"/>
        <w:framePr w:wrap="around"/>
        <w:rPr>
          <w:color w:val="auto"/>
          <w:lang w:val="en-GB"/>
        </w:rPr>
      </w:pPr>
      <w:r w:rsidRPr="00030340">
        <w:rPr>
          <w:color w:val="auto"/>
          <w:lang w:val="en-GB"/>
        </w:rPr>
        <w:t xml:space="preserve">      sp.Handshake = (Handshake) Enum.Parse(typeof(Handshake), HandshakeValue);</w:t>
      </w:r>
    </w:p>
    <w:p w14:paraId="2A7880D3" w14:textId="52303481" w:rsidR="00040B3F" w:rsidRPr="00030340" w:rsidRDefault="00040B3F" w:rsidP="00030340">
      <w:pPr>
        <w:pStyle w:val="Listing"/>
        <w:framePr w:wrap="around"/>
        <w:rPr>
          <w:color w:val="auto"/>
          <w:lang w:val="en-GB"/>
        </w:rPr>
      </w:pPr>
      <w:r w:rsidRPr="00030340">
        <w:rPr>
          <w:color w:val="auto"/>
          <w:lang w:val="en-GB"/>
        </w:rPr>
        <w:t xml:space="preserve">      sp.DtrEnable = IsDtr;</w:t>
      </w:r>
    </w:p>
    <w:p w14:paraId="6BF2E083" w14:textId="6AC20215" w:rsidR="00040B3F" w:rsidRPr="00030340" w:rsidRDefault="00040B3F" w:rsidP="00030340">
      <w:pPr>
        <w:pStyle w:val="Listing"/>
        <w:framePr w:wrap="around"/>
        <w:rPr>
          <w:color w:val="auto"/>
          <w:lang w:val="en-GB"/>
        </w:rPr>
      </w:pPr>
      <w:r w:rsidRPr="00030340">
        <w:rPr>
          <w:color w:val="auto"/>
          <w:lang w:val="en-GB"/>
        </w:rPr>
        <w:t xml:space="preserve">      sp.DataReceived += new SerialDataReceivedEventHandler(DataReceivedHandler);</w:t>
      </w:r>
    </w:p>
    <w:p w14:paraId="5F9BF4D4" w14:textId="3F590A76" w:rsidR="00040B3F" w:rsidRPr="00030340" w:rsidRDefault="00040B3F" w:rsidP="00030340">
      <w:pPr>
        <w:pStyle w:val="Listing"/>
        <w:framePr w:wrap="around"/>
        <w:rPr>
          <w:color w:val="auto"/>
          <w:lang w:val="en-GB"/>
        </w:rPr>
      </w:pPr>
      <w:r w:rsidRPr="00030340">
        <w:rPr>
          <w:color w:val="auto"/>
          <w:lang w:val="en-GB"/>
        </w:rPr>
        <w:t xml:space="preserve">      sp.Open();</w:t>
      </w:r>
    </w:p>
    <w:p w14:paraId="7D0C50F0" w14:textId="44F793F6" w:rsidR="00040B3F" w:rsidRPr="00030340" w:rsidRDefault="00040B3F" w:rsidP="00030340">
      <w:pPr>
        <w:pStyle w:val="Listing"/>
        <w:framePr w:wrap="around"/>
        <w:rPr>
          <w:color w:val="auto"/>
          <w:lang w:val="en-GB"/>
        </w:rPr>
      </w:pPr>
      <w:r w:rsidRPr="00030340">
        <w:rPr>
          <w:color w:val="auto"/>
          <w:lang w:val="en-GB"/>
        </w:rPr>
        <w:t xml:space="preserve">      resolverTimer.Enabled = true;</w:t>
      </w:r>
    </w:p>
    <w:p w14:paraId="5C8A04EA" w14:textId="77777777" w:rsidR="00040B3F" w:rsidRPr="00030340" w:rsidRDefault="00040B3F" w:rsidP="00030340">
      <w:pPr>
        <w:pStyle w:val="Listing"/>
        <w:framePr w:wrap="around"/>
        <w:rPr>
          <w:color w:val="auto"/>
          <w:lang w:val="en-GB"/>
        </w:rPr>
      </w:pPr>
    </w:p>
    <w:p w14:paraId="35EB7D6B" w14:textId="20F3B9D8" w:rsidR="00040B3F" w:rsidRPr="00030340" w:rsidRDefault="00040B3F" w:rsidP="00030340">
      <w:pPr>
        <w:pStyle w:val="Listing"/>
        <w:framePr w:wrap="around"/>
        <w:rPr>
          <w:color w:val="auto"/>
          <w:lang w:val="en-GB"/>
        </w:rPr>
      </w:pPr>
      <w:r w:rsidRPr="00030340">
        <w:rPr>
          <w:color w:val="auto"/>
          <w:lang w:val="en-GB"/>
        </w:rPr>
        <w:t xml:space="preserve">    } catch (Exception e) {</w:t>
      </w:r>
    </w:p>
    <w:p w14:paraId="263747BE" w14:textId="49082ACE" w:rsidR="00040B3F" w:rsidRPr="00030340" w:rsidRDefault="00040B3F" w:rsidP="00030340">
      <w:pPr>
        <w:pStyle w:val="Listing"/>
        <w:framePr w:wrap="around"/>
        <w:rPr>
          <w:color w:val="auto"/>
          <w:lang w:val="en-GB"/>
        </w:rPr>
      </w:pPr>
      <w:r w:rsidRPr="00030340">
        <w:rPr>
          <w:color w:val="auto"/>
          <w:lang w:val="en-GB"/>
        </w:rPr>
        <w:t xml:space="preserve">      MessageBox.Show(e.Message);</w:t>
      </w:r>
    </w:p>
    <w:p w14:paraId="31C7FDA5" w14:textId="4071DC77" w:rsidR="00040B3F" w:rsidRPr="00030340" w:rsidRDefault="00040B3F" w:rsidP="00030340">
      <w:pPr>
        <w:pStyle w:val="Listing"/>
        <w:framePr w:wrap="around"/>
        <w:rPr>
          <w:color w:val="auto"/>
          <w:lang w:val="en-GB"/>
        </w:rPr>
      </w:pPr>
      <w:r w:rsidRPr="00030340">
        <w:rPr>
          <w:color w:val="auto"/>
          <w:lang w:val="en-GB"/>
        </w:rPr>
        <w:t xml:space="preserve">    }</w:t>
      </w:r>
    </w:p>
    <w:p w14:paraId="605A7091" w14:textId="796E57F5" w:rsidR="00040B3F" w:rsidRPr="00030340" w:rsidRDefault="00040B3F" w:rsidP="00030340">
      <w:pPr>
        <w:pStyle w:val="Listing"/>
        <w:framePr w:wrap="around"/>
        <w:rPr>
          <w:color w:val="auto"/>
          <w:lang w:val="en-GB"/>
        </w:rPr>
      </w:pPr>
      <w:r w:rsidRPr="00030340">
        <w:rPr>
          <w:color w:val="auto"/>
          <w:lang w:val="en-GB"/>
        </w:rPr>
        <w:t xml:space="preserve">  } else if (sp.IsOpen) {</w:t>
      </w:r>
    </w:p>
    <w:p w14:paraId="089D4B69" w14:textId="382B35C9" w:rsidR="00040B3F" w:rsidRPr="00030340" w:rsidRDefault="00040B3F" w:rsidP="00030340">
      <w:pPr>
        <w:pStyle w:val="Listing"/>
        <w:framePr w:wrap="around"/>
        <w:rPr>
          <w:color w:val="auto"/>
          <w:lang w:val="en-GB"/>
        </w:rPr>
      </w:pPr>
      <w:r w:rsidRPr="00030340">
        <w:rPr>
          <w:color w:val="auto"/>
          <w:lang w:val="en-GB"/>
        </w:rPr>
        <w:t xml:space="preserve">    sp.Close();</w:t>
      </w:r>
    </w:p>
    <w:p w14:paraId="1562C1BB" w14:textId="4AEAE7B8" w:rsidR="00040B3F" w:rsidRPr="00030340" w:rsidRDefault="00040B3F" w:rsidP="00030340">
      <w:pPr>
        <w:pStyle w:val="Listing"/>
        <w:framePr w:wrap="around"/>
        <w:rPr>
          <w:color w:val="auto"/>
          <w:lang w:val="en-GB"/>
        </w:rPr>
      </w:pPr>
      <w:r w:rsidRPr="00030340">
        <w:rPr>
          <w:color w:val="auto"/>
          <w:lang w:val="en-GB"/>
        </w:rPr>
        <w:t xml:space="preserve">    resolverTimer.Enabled = false;</w:t>
      </w:r>
    </w:p>
    <w:p w14:paraId="08AEDA76" w14:textId="78B3F82F" w:rsidR="00040B3F" w:rsidRPr="00030340" w:rsidRDefault="00040B3F" w:rsidP="00030340">
      <w:pPr>
        <w:pStyle w:val="Listing"/>
        <w:framePr w:wrap="around"/>
        <w:rPr>
          <w:color w:val="auto"/>
          <w:lang w:val="en-GB"/>
        </w:rPr>
      </w:pPr>
      <w:r w:rsidRPr="00030340">
        <w:rPr>
          <w:color w:val="auto"/>
          <w:lang w:val="en-GB"/>
        </w:rPr>
        <w:t xml:space="preserve">  }</w:t>
      </w:r>
    </w:p>
    <w:p w14:paraId="36FF84D5" w14:textId="269630A3" w:rsidR="00040B3F" w:rsidRPr="00030340" w:rsidRDefault="00040B3F" w:rsidP="00030340">
      <w:pPr>
        <w:pStyle w:val="Listing"/>
        <w:framePr w:wrap="around"/>
        <w:rPr>
          <w:color w:val="auto"/>
          <w:lang w:val="en-GB"/>
        </w:rPr>
      </w:pPr>
      <w:r w:rsidRPr="00030340">
        <w:rPr>
          <w:color w:val="auto"/>
          <w:lang w:val="en-GB"/>
        </w:rPr>
        <w:t xml:space="preserve">  IsPortActive = sp.IsOpen;</w:t>
      </w:r>
    </w:p>
    <w:p w14:paraId="59A89B0B" w14:textId="0E7B18A9" w:rsidR="00040B3F" w:rsidRPr="0070092F" w:rsidRDefault="00040B3F" w:rsidP="00030340">
      <w:pPr>
        <w:pStyle w:val="Listing"/>
        <w:framePr w:wrap="around"/>
        <w:rPr>
          <w:color w:val="auto"/>
          <w:lang w:val="pl-PL"/>
        </w:rPr>
      </w:pPr>
      <w:r w:rsidRPr="0070092F">
        <w:rPr>
          <w:color w:val="auto"/>
          <w:lang w:val="pl-PL"/>
        </w:rPr>
        <w:t>}</w:t>
      </w:r>
    </w:p>
    <w:p w14:paraId="3226C7D9" w14:textId="3CBACA8F" w:rsidR="002232BC" w:rsidRDefault="00BA5E55" w:rsidP="005B273C">
      <w:pPr>
        <w:spacing w:before="120"/>
      </w:pPr>
      <w:r w:rsidRPr="00BA5E55">
        <w:t xml:space="preserve">Wykonanie metody </w:t>
      </w:r>
      <w:proofErr w:type="spellStart"/>
      <w:r w:rsidR="00C50A04" w:rsidRPr="007B2CCB">
        <w:rPr>
          <w:rStyle w:val="KodiZmienne"/>
        </w:rPr>
        <w:t>turnListening</w:t>
      </w:r>
      <w:proofErr w:type="spellEnd"/>
      <w:r w:rsidR="00B73C75">
        <w:t xml:space="preserve"> zależne jest od stanu flagi </w:t>
      </w:r>
      <w:proofErr w:type="spellStart"/>
      <w:r w:rsidR="00C50A04" w:rsidRPr="007B2CCB">
        <w:rPr>
          <w:rStyle w:val="KodiZmienne"/>
        </w:rPr>
        <w:t>IsPortActive</w:t>
      </w:r>
      <w:proofErr w:type="spellEnd"/>
      <w:r w:rsidR="00B73C75">
        <w:t xml:space="preserve">. Określa ona status nasłuchu. W momencie, gdy został już uruchomiony (flaga </w:t>
      </w:r>
      <w:proofErr w:type="spellStart"/>
      <w:r w:rsidR="00C50A04" w:rsidRPr="007B2CCB">
        <w:rPr>
          <w:rStyle w:val="KodiZmienne"/>
        </w:rPr>
        <w:lastRenderedPageBreak/>
        <w:t>IsPortActive</w:t>
      </w:r>
      <w:proofErr w:type="spellEnd"/>
      <w:r w:rsidR="00C50A04">
        <w:t xml:space="preserve"> </w:t>
      </w:r>
      <w:r w:rsidR="00B73C75">
        <w:t xml:space="preserve">ustawiona na </w:t>
      </w:r>
      <w:proofErr w:type="spellStart"/>
      <w:r w:rsidR="00C50A04" w:rsidRPr="007B2CCB">
        <w:rPr>
          <w:rStyle w:val="KodiZmienne"/>
        </w:rPr>
        <w:t>true</w:t>
      </w:r>
      <w:proofErr w:type="spellEnd"/>
      <w:r w:rsidR="00B73C75">
        <w:t xml:space="preserve">) następuje zamknięcie portu, wyłączenie zegara </w:t>
      </w:r>
      <w:proofErr w:type="spellStart"/>
      <w:r w:rsidR="00C50A04" w:rsidRPr="007B2CCB">
        <w:rPr>
          <w:rStyle w:val="KodiZmienne"/>
        </w:rPr>
        <w:t>resolverTimer</w:t>
      </w:r>
      <w:proofErr w:type="spellEnd"/>
      <w:r w:rsidR="00C50A04">
        <w:t xml:space="preserve"> </w:t>
      </w:r>
      <w:r w:rsidR="00B73C75">
        <w:t>i przypisanie stanu portu fladze. Napis na przycisku odpowiadającym za</w:t>
      </w:r>
      <w:r w:rsidR="007B2CCB">
        <w:t> </w:t>
      </w:r>
      <w:r w:rsidR="00B73C75">
        <w:t>włączenie lub wyłączenie nasłuchu jest zależny od stan</w:t>
      </w:r>
      <w:r w:rsidR="001A1147">
        <w:t>u</w:t>
      </w:r>
      <w:r w:rsidR="00B73C75">
        <w:t xml:space="preserve"> flagi </w:t>
      </w:r>
      <w:proofErr w:type="spellStart"/>
      <w:r w:rsidR="00C50A04" w:rsidRPr="007B2CCB">
        <w:rPr>
          <w:rStyle w:val="KodiZmienne"/>
        </w:rPr>
        <w:t>IsPortActive</w:t>
      </w:r>
      <w:proofErr w:type="spellEnd"/>
      <w:r w:rsidR="00B73C75">
        <w:t xml:space="preserve">, dzięki czemu przycisk działa jak przełącznik dwubiegunowy. Przy próbie włączenia nasłuchu dokonana zostaje walidacja wprowadzonych danych. </w:t>
      </w:r>
      <w:r w:rsidR="008C2448">
        <w:t xml:space="preserve">W przypadku niepoprawnych wartości, </w:t>
      </w:r>
      <w:proofErr w:type="spellStart"/>
      <w:r w:rsidR="008C2448" w:rsidRPr="007B2CCB">
        <w:rPr>
          <w:rStyle w:val="KodiZmienne"/>
        </w:rPr>
        <w:t>try-catch</w:t>
      </w:r>
      <w:proofErr w:type="spellEnd"/>
      <w:r w:rsidR="008C2448">
        <w:t xml:space="preserve"> wyświetli </w:t>
      </w:r>
      <w:proofErr w:type="spellStart"/>
      <w:r w:rsidR="00C50A04" w:rsidRPr="007B2CCB">
        <w:rPr>
          <w:rStyle w:val="KodiZmienne"/>
        </w:rPr>
        <w:t>MessageBox</w:t>
      </w:r>
      <w:proofErr w:type="spellEnd"/>
      <w:r w:rsidR="00C50A04">
        <w:t xml:space="preserve"> </w:t>
      </w:r>
      <w:r w:rsidR="008C2448">
        <w:t xml:space="preserve">z wiadomością dołączoną do błędu. </w:t>
      </w:r>
      <w:r w:rsidR="00B73C75">
        <w:t xml:space="preserve">Tutaj </w:t>
      </w:r>
      <w:r w:rsidR="008C2448">
        <w:t xml:space="preserve">też </w:t>
      </w:r>
      <w:r w:rsidR="00B73C75">
        <w:t xml:space="preserve">niezbędne okazało się </w:t>
      </w:r>
      <w:r w:rsidR="008C2448">
        <w:t xml:space="preserve">zastosowanie </w:t>
      </w:r>
      <w:r w:rsidR="00B73C75">
        <w:t>rzutowani</w:t>
      </w:r>
      <w:r w:rsidR="008C2448">
        <w:t>a ciągów alfanumerycznych (</w:t>
      </w:r>
      <w:r w:rsidR="00C50A04" w:rsidRPr="007B2CCB">
        <w:rPr>
          <w:rStyle w:val="KodiZmienne"/>
        </w:rPr>
        <w:t>string</w:t>
      </w:r>
      <w:r w:rsidR="008C2448">
        <w:t xml:space="preserve">) na </w:t>
      </w:r>
      <w:r w:rsidR="00052DAB">
        <w:t xml:space="preserve">typ </w:t>
      </w:r>
      <w:r w:rsidR="00147797">
        <w:t>wyliczeniowy</w:t>
      </w:r>
      <w:r w:rsidR="00052DAB">
        <w:t xml:space="preserve"> „</w:t>
      </w:r>
      <w:proofErr w:type="spellStart"/>
      <w:r w:rsidR="008C2448">
        <w:t>enum</w:t>
      </w:r>
      <w:proofErr w:type="spellEnd"/>
      <w:r w:rsidR="00052DAB">
        <w:t>”</w:t>
      </w:r>
      <w:r w:rsidR="008C2448">
        <w:t xml:space="preserve">. Na samym końcu następuje przypisanie metody obsługującej odbiór danych do wydarzenia </w:t>
      </w:r>
      <w:proofErr w:type="spellStart"/>
      <w:r w:rsidR="00C50A04" w:rsidRPr="007B2CCB">
        <w:rPr>
          <w:rStyle w:val="KodiZmienne"/>
        </w:rPr>
        <w:t>DataReceived</w:t>
      </w:r>
      <w:proofErr w:type="spellEnd"/>
      <w:r w:rsidR="008C2448">
        <w:t xml:space="preserve">, otwarcie portu oraz włączenie zegara </w:t>
      </w:r>
      <w:proofErr w:type="spellStart"/>
      <w:r w:rsidR="00C50A04" w:rsidRPr="007B2CCB">
        <w:rPr>
          <w:rStyle w:val="KodiZmienne"/>
        </w:rPr>
        <w:t>resolverTimer</w:t>
      </w:r>
      <w:proofErr w:type="spellEnd"/>
      <w:r w:rsidR="008C2448">
        <w:t>.</w:t>
      </w:r>
    </w:p>
    <w:p w14:paraId="70135161" w14:textId="082812B6" w:rsidR="007B2CCB" w:rsidRPr="0070092F" w:rsidRDefault="007B2CCB" w:rsidP="00A02E79">
      <w:pPr>
        <w:pStyle w:val="PodpisListingu"/>
        <w:framePr w:wrap="around"/>
        <w:rPr>
          <w:lang w:val="en-GB"/>
        </w:rPr>
      </w:pPr>
      <w:bookmarkStart w:id="286" w:name="_Toc63777193"/>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19</w:t>
      </w:r>
      <w:r w:rsidR="002A3594">
        <w:rPr>
          <w:lang w:val="en-GB"/>
        </w:rPr>
        <w:fldChar w:fldCharType="end"/>
      </w:r>
      <w:r w:rsidRPr="0070092F">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DataReceivedHandler</w:t>
      </w:r>
      <w:bookmarkEnd w:id="286"/>
      <w:proofErr w:type="spellEnd"/>
    </w:p>
    <w:p w14:paraId="2C3C9A38" w14:textId="514276E0" w:rsidR="008C2448" w:rsidRPr="007B2CCB" w:rsidRDefault="008C2448" w:rsidP="007B2CCB">
      <w:pPr>
        <w:pStyle w:val="Listing"/>
        <w:framePr w:wrap="around"/>
        <w:rPr>
          <w:color w:val="auto"/>
        </w:rPr>
      </w:pPr>
      <w:r w:rsidRPr="007B2CCB">
        <w:rPr>
          <w:color w:val="auto"/>
        </w:rPr>
        <w:t>private void DataReceivedHandler(object sender, SerialDataReceivedEventArgs e)</w:t>
      </w:r>
    </w:p>
    <w:p w14:paraId="2BF531E8" w14:textId="1F02365F" w:rsidR="008C2448" w:rsidRPr="007B2CCB" w:rsidRDefault="008C2448" w:rsidP="007B2CCB">
      <w:pPr>
        <w:pStyle w:val="Listing"/>
        <w:framePr w:wrap="around"/>
        <w:rPr>
          <w:color w:val="auto"/>
        </w:rPr>
      </w:pPr>
      <w:r w:rsidRPr="007B2CCB">
        <w:rPr>
          <w:color w:val="auto"/>
        </w:rPr>
        <w:t>{</w:t>
      </w:r>
    </w:p>
    <w:p w14:paraId="788869C5" w14:textId="6B857456" w:rsidR="008C2448" w:rsidRPr="007B2CCB" w:rsidRDefault="008C2448" w:rsidP="007B2CCB">
      <w:pPr>
        <w:pStyle w:val="Listing"/>
        <w:framePr w:wrap="around"/>
        <w:rPr>
          <w:color w:val="auto"/>
        </w:rPr>
      </w:pPr>
      <w:r w:rsidRPr="007B2CCB">
        <w:rPr>
          <w:color w:val="auto"/>
        </w:rPr>
        <w:t xml:space="preserve">  SerialPort sp = (SerialPort) sender;</w:t>
      </w:r>
    </w:p>
    <w:p w14:paraId="244E9843" w14:textId="0ACC8836" w:rsidR="008C2448" w:rsidRPr="007B2CCB" w:rsidRDefault="008C2448" w:rsidP="007B2CCB">
      <w:pPr>
        <w:pStyle w:val="Listing"/>
        <w:framePr w:wrap="around"/>
        <w:rPr>
          <w:color w:val="auto"/>
        </w:rPr>
      </w:pPr>
      <w:r w:rsidRPr="007B2CCB">
        <w:rPr>
          <w:color w:val="auto"/>
        </w:rPr>
        <w:t xml:space="preserve">  string indata = sp.ReadExisting();</w:t>
      </w:r>
    </w:p>
    <w:p w14:paraId="7634192E" w14:textId="1C1815F0" w:rsidR="008C2448" w:rsidRPr="0070092F" w:rsidRDefault="008C2448" w:rsidP="007B2CCB">
      <w:pPr>
        <w:pStyle w:val="Listing"/>
        <w:framePr w:wrap="around"/>
        <w:rPr>
          <w:color w:val="auto"/>
          <w:lang w:val="pl-PL"/>
        </w:rPr>
      </w:pPr>
      <w:r w:rsidRPr="007B2CCB">
        <w:rPr>
          <w:color w:val="auto"/>
        </w:rPr>
        <w:t xml:space="preserve">  </w:t>
      </w:r>
      <w:r w:rsidRPr="0070092F">
        <w:rPr>
          <w:color w:val="auto"/>
          <w:lang w:val="pl-PL"/>
        </w:rPr>
        <w:t>comPortTemp += indata;</w:t>
      </w:r>
    </w:p>
    <w:p w14:paraId="67C04F70" w14:textId="0383534A" w:rsidR="008C2448" w:rsidRPr="0070092F" w:rsidRDefault="008C2448" w:rsidP="007B2CCB">
      <w:pPr>
        <w:pStyle w:val="Listing"/>
        <w:framePr w:wrap="around"/>
        <w:rPr>
          <w:color w:val="auto"/>
          <w:lang w:val="pl-PL"/>
        </w:rPr>
      </w:pPr>
      <w:r w:rsidRPr="0070092F">
        <w:rPr>
          <w:color w:val="auto"/>
          <w:lang w:val="pl-PL"/>
        </w:rPr>
        <w:t>}</w:t>
      </w:r>
    </w:p>
    <w:p w14:paraId="601EFF38" w14:textId="02CC7680" w:rsidR="008C2448" w:rsidRDefault="008C2448" w:rsidP="005B273C">
      <w:pPr>
        <w:spacing w:before="120"/>
      </w:pPr>
      <w:r>
        <w:t xml:space="preserve">Metoda </w:t>
      </w:r>
      <w:proofErr w:type="spellStart"/>
      <w:r w:rsidR="00C50A04" w:rsidRPr="00942A6B">
        <w:rPr>
          <w:rStyle w:val="KodiZmienne"/>
        </w:rPr>
        <w:t>DataReceivedHandler</w:t>
      </w:r>
      <w:proofErr w:type="spellEnd"/>
      <w:r w:rsidR="00C50A04">
        <w:t xml:space="preserve"> </w:t>
      </w:r>
      <w:r>
        <w:t xml:space="preserve">jest prostą </w:t>
      </w:r>
      <w:r w:rsidR="00147797">
        <w:t>funkcją</w:t>
      </w:r>
      <w:r>
        <w:t xml:space="preserve"> odbierającą otrzymane dane. Otrzymany obiekt o nazwie </w:t>
      </w:r>
      <w:proofErr w:type="spellStart"/>
      <w:r w:rsidR="00C50A04" w:rsidRPr="00942A6B">
        <w:rPr>
          <w:rStyle w:val="KodiZmienne"/>
        </w:rPr>
        <w:t>sender</w:t>
      </w:r>
      <w:proofErr w:type="spellEnd"/>
      <w:r w:rsidR="00C50A04">
        <w:t xml:space="preserve"> </w:t>
      </w:r>
      <w:r w:rsidR="000739A6">
        <w:t>zostaje</w:t>
      </w:r>
      <w:r>
        <w:t xml:space="preserve"> rzutowany na typ </w:t>
      </w:r>
      <w:proofErr w:type="spellStart"/>
      <w:r w:rsidR="00C50A04" w:rsidRPr="00942A6B">
        <w:rPr>
          <w:rStyle w:val="KodiZmienne"/>
        </w:rPr>
        <w:t>SerialPort</w:t>
      </w:r>
      <w:proofErr w:type="spellEnd"/>
      <w:r>
        <w:t xml:space="preserve">, po czym </w:t>
      </w:r>
      <w:r w:rsidR="007B2672">
        <w:t>odczytaniu</w:t>
      </w:r>
      <w:r>
        <w:t xml:space="preserve"> </w:t>
      </w:r>
      <w:r w:rsidR="007B2672">
        <w:t xml:space="preserve">ulega jego </w:t>
      </w:r>
      <w:r>
        <w:t xml:space="preserve">zawartość i przypisana do pola </w:t>
      </w:r>
      <w:proofErr w:type="spellStart"/>
      <w:r w:rsidR="00C50A04" w:rsidRPr="00942A6B">
        <w:rPr>
          <w:rStyle w:val="KodiZmienne"/>
        </w:rPr>
        <w:t>comPortTemp</w:t>
      </w:r>
      <w:proofErr w:type="spellEnd"/>
      <w:r w:rsidR="00C50A04">
        <w:rPr>
          <w:rFonts w:ascii="Consolas" w:hAnsi="Consolas" w:cs="Consolas"/>
          <w:color w:val="000000"/>
          <w:sz w:val="19"/>
          <w:szCs w:val="19"/>
        </w:rPr>
        <w:t xml:space="preserve"> </w:t>
      </w:r>
      <w:r>
        <w:t xml:space="preserve">typu </w:t>
      </w:r>
      <w:r w:rsidR="00C50A04" w:rsidRPr="00942A6B">
        <w:rPr>
          <w:rStyle w:val="KodiZmienne"/>
        </w:rPr>
        <w:t>string</w:t>
      </w:r>
      <w:r>
        <w:t xml:space="preserve">. </w:t>
      </w:r>
      <w:r w:rsidRPr="00D042AA">
        <w:t xml:space="preserve">Pole to jest </w:t>
      </w:r>
      <w:r w:rsidRPr="00C50A04">
        <w:t xml:space="preserve">używane przez </w:t>
      </w:r>
      <w:r w:rsidR="00FE3733" w:rsidRPr="00C50A04">
        <w:t xml:space="preserve">metodę </w:t>
      </w:r>
      <w:proofErr w:type="spellStart"/>
      <w:r w:rsidR="00FE3733" w:rsidRPr="00942A6B">
        <w:rPr>
          <w:rStyle w:val="KodiZmienne"/>
        </w:rPr>
        <w:t>dataResolver</w:t>
      </w:r>
      <w:proofErr w:type="spellEnd"/>
      <w:r w:rsidR="00FE3733">
        <w:t xml:space="preserve"> </w:t>
      </w:r>
      <w:r w:rsidR="00C50A04">
        <w:t xml:space="preserve">wykonywaną </w:t>
      </w:r>
      <w:r w:rsidRPr="00C50A04">
        <w:t>cykliczn</w:t>
      </w:r>
      <w:r w:rsidR="00C50A04">
        <w:t>ie</w:t>
      </w:r>
      <w:r w:rsidR="008469CF">
        <w:t xml:space="preserve">, gdy pole </w:t>
      </w:r>
      <w:proofErr w:type="spellStart"/>
      <w:r w:rsidR="008469CF" w:rsidRPr="000C35AE">
        <w:rPr>
          <w:rStyle w:val="KodiZmienne"/>
        </w:rPr>
        <w:t>comPortTemp</w:t>
      </w:r>
      <w:proofErr w:type="spellEnd"/>
      <w:r w:rsidR="008469CF">
        <w:t xml:space="preserve"> typu </w:t>
      </w:r>
      <w:r w:rsidR="008469CF" w:rsidRPr="008A0350">
        <w:rPr>
          <w:rStyle w:val="KodiZmienne"/>
        </w:rPr>
        <w:t>string</w:t>
      </w:r>
      <w:r w:rsidR="008469CF">
        <w:t xml:space="preserve"> p</w:t>
      </w:r>
      <w:r w:rsidR="00571FCF">
        <w:t>osiada wartość</w:t>
      </w:r>
      <w:r w:rsidR="00D5753C">
        <w:t>.</w:t>
      </w:r>
    </w:p>
    <w:p w14:paraId="0A4A50B8" w14:textId="356537BD" w:rsidR="00D5753C" w:rsidRDefault="00D5753C" w:rsidP="00D5753C">
      <w:r>
        <w:t xml:space="preserve">Każda wiadomość otrzymana ze stacji SAILOR RE 2100 transmisją szeregową, rozpoczyna się słowem </w:t>
      </w:r>
      <w:proofErr w:type="spellStart"/>
      <w:r w:rsidRPr="000C35AE">
        <w:rPr>
          <w:rStyle w:val="KodiZmienne"/>
        </w:rPr>
        <w:t>Incoming</w:t>
      </w:r>
      <w:proofErr w:type="spellEnd"/>
      <w:r>
        <w:t xml:space="preserve">. Stąd też zawartość zmiennej </w:t>
      </w:r>
      <w:proofErr w:type="spellStart"/>
      <w:r w:rsidRPr="000C35AE">
        <w:rPr>
          <w:rStyle w:val="KodiZmienne"/>
        </w:rPr>
        <w:t>comPortTemp</w:t>
      </w:r>
      <w:proofErr w:type="spellEnd"/>
      <w:r>
        <w:t xml:space="preserve"> zostaje przetestowana na obecność tegoż ciągu znaków. Do operacji został wykorzystany następujący </w:t>
      </w:r>
      <w:proofErr w:type="spellStart"/>
      <w:r w:rsidRPr="000C35AE">
        <w:rPr>
          <w:rStyle w:val="KodiZmienne"/>
        </w:rPr>
        <w:t>Regex</w:t>
      </w:r>
      <w:proofErr w:type="spellEnd"/>
      <w:r>
        <w:t>:</w:t>
      </w:r>
    </w:p>
    <w:p w14:paraId="60074E60" w14:textId="2B9857BE" w:rsidR="00D5753C" w:rsidRPr="00DE003C" w:rsidRDefault="00D5753C" w:rsidP="00D5753C">
      <w:pPr>
        <w:autoSpaceDE w:val="0"/>
        <w:autoSpaceDN w:val="0"/>
        <w:adjustRightInd w:val="0"/>
        <w:spacing w:line="240" w:lineRule="auto"/>
        <w:ind w:firstLine="0"/>
        <w:jc w:val="left"/>
        <w:rPr>
          <w:rStyle w:val="KodiZmienne"/>
          <w:lang w:val="en-GB"/>
        </w:rPr>
      </w:pPr>
      <w:proofErr w:type="spellStart"/>
      <w:r w:rsidRPr="006C48F8">
        <w:rPr>
          <w:rStyle w:val="KodiZmienne"/>
        </w:rPr>
        <w:t>private</w:t>
      </w:r>
      <w:proofErr w:type="spellEnd"/>
      <w:r w:rsidRPr="006C48F8">
        <w:rPr>
          <w:rStyle w:val="KodiZmienne"/>
        </w:rPr>
        <w:t xml:space="preserve"> </w:t>
      </w:r>
      <w:proofErr w:type="spellStart"/>
      <w:r w:rsidRPr="006C48F8">
        <w:rPr>
          <w:rStyle w:val="KodiZmienne"/>
        </w:rPr>
        <w:t>Regex</w:t>
      </w:r>
      <w:proofErr w:type="spellEnd"/>
      <w:r w:rsidRPr="006C48F8">
        <w:rPr>
          <w:rStyle w:val="KodiZmienne"/>
        </w:rPr>
        <w:t xml:space="preserve"> </w:t>
      </w:r>
      <w:proofErr w:type="spellStart"/>
      <w:r w:rsidRPr="006C48F8">
        <w:rPr>
          <w:rStyle w:val="KodiZmienne"/>
        </w:rPr>
        <w:t>messageRegex</w:t>
      </w:r>
      <w:proofErr w:type="spellEnd"/>
      <w:r w:rsidRPr="006C48F8">
        <w:rPr>
          <w:rStyle w:val="KodiZmienne"/>
        </w:rPr>
        <w:t xml:space="preserve"> = </w:t>
      </w:r>
      <w:proofErr w:type="spellStart"/>
      <w:r w:rsidRPr="006C48F8">
        <w:rPr>
          <w:rStyle w:val="KodiZmienne"/>
        </w:rPr>
        <w:t>new</w:t>
      </w:r>
      <w:proofErr w:type="spellEnd"/>
      <w:r w:rsidRPr="006C48F8">
        <w:rPr>
          <w:rStyle w:val="KodiZmienne"/>
        </w:rPr>
        <w:t xml:space="preserve"> </w:t>
      </w:r>
      <w:proofErr w:type="spellStart"/>
      <w:r w:rsidRPr="006C48F8">
        <w:rPr>
          <w:rStyle w:val="KodiZmienne"/>
        </w:rPr>
        <w:t>Regex</w:t>
      </w:r>
      <w:proofErr w:type="spellEnd"/>
      <w:r w:rsidRPr="006C48F8">
        <w:rPr>
          <w:rStyle w:val="KodiZmienne"/>
        </w:rPr>
        <w:t>(@"</w:t>
      </w:r>
      <w:proofErr w:type="spellStart"/>
      <w:r w:rsidRPr="006C48F8">
        <w:rPr>
          <w:rStyle w:val="KodiZmienne"/>
        </w:rPr>
        <w:t>Incoming</w:t>
      </w:r>
      <w:proofErr w:type="spellEnd"/>
      <w:r w:rsidRPr="006C48F8">
        <w:rPr>
          <w:rStyle w:val="KodiZmienne"/>
        </w:rPr>
        <w:t xml:space="preserve">[\w\W]+?&gt; </w:t>
      </w:r>
      <w:r w:rsidRPr="00DE003C">
        <w:rPr>
          <w:rStyle w:val="KodiZmienne"/>
          <w:lang w:val="en-GB"/>
        </w:rPr>
        <w:t>\?");</w:t>
      </w:r>
    </w:p>
    <w:p w14:paraId="2CFF6EC2" w14:textId="77777777" w:rsidR="00D5753C" w:rsidRPr="00DE003C" w:rsidRDefault="00D5753C" w:rsidP="008C2448">
      <w:pPr>
        <w:rPr>
          <w:lang w:val="en-GB"/>
        </w:rPr>
      </w:pPr>
    </w:p>
    <w:p w14:paraId="3E36BF85" w14:textId="5D8EC37E" w:rsidR="00D01ED1" w:rsidRPr="0070092F" w:rsidRDefault="00D01ED1" w:rsidP="00E62DA3">
      <w:pPr>
        <w:pStyle w:val="PodpisListingu"/>
        <w:framePr w:wrap="around"/>
        <w:rPr>
          <w:lang w:val="en-GB"/>
        </w:rPr>
      </w:pPr>
      <w:bookmarkStart w:id="287" w:name="_Toc63777194"/>
      <w:r w:rsidRPr="00DE003C">
        <w:rPr>
          <w:lang w:val="en-GB"/>
        </w:rPr>
        <w:lastRenderedPageBreak/>
        <w:t xml:space="preserve">Listing </w:t>
      </w:r>
      <w:r w:rsidR="00AE56B5">
        <w:fldChar w:fldCharType="begin"/>
      </w:r>
      <w:r w:rsidR="00AE56B5" w:rsidRPr="00DE003C">
        <w:rPr>
          <w:lang w:val="en-GB"/>
        </w:rPr>
        <w:instrText xml:space="preserve"> STYLEREF 1 \s </w:instrText>
      </w:r>
      <w:r w:rsidR="00AE56B5">
        <w:fldChar w:fldCharType="separate"/>
      </w:r>
      <w:r w:rsidR="00F1187E">
        <w:rPr>
          <w:noProof/>
          <w:lang w:val="en-GB"/>
        </w:rPr>
        <w:t>3</w:t>
      </w:r>
      <w:r w:rsidR="00AE56B5">
        <w:rPr>
          <w:noProof/>
        </w:rPr>
        <w:fldChar w:fldCharType="end"/>
      </w:r>
      <w:r w:rsidR="002A3594" w:rsidRPr="00DE003C">
        <w:rPr>
          <w:lang w:val="en-GB"/>
        </w:rPr>
        <w:t>.</w:t>
      </w:r>
      <w:r w:rsidR="00AE56B5">
        <w:fldChar w:fldCharType="begin"/>
      </w:r>
      <w:r w:rsidR="00AE56B5" w:rsidRPr="00DE003C">
        <w:rPr>
          <w:lang w:val="en-GB"/>
        </w:rPr>
        <w:instrText xml:space="preserve"> SEQ Listing \* ARABIC \s 1 </w:instrText>
      </w:r>
      <w:r w:rsidR="00AE56B5">
        <w:fldChar w:fldCharType="separate"/>
      </w:r>
      <w:r w:rsidR="00F1187E">
        <w:rPr>
          <w:noProof/>
          <w:lang w:val="en-GB"/>
        </w:rPr>
        <w:t>20</w:t>
      </w:r>
      <w:r w:rsidR="00AE56B5">
        <w:rPr>
          <w:noProof/>
          <w:lang w:val="en-GB"/>
        </w:rPr>
        <w:fldChar w:fldCharType="end"/>
      </w:r>
      <w:r w:rsidRPr="002C4530">
        <w:rPr>
          <w:lang w:val="en-GB"/>
        </w:rPr>
        <w:t xml:space="preserve">. </w:t>
      </w:r>
      <w:proofErr w:type="spellStart"/>
      <w:r w:rsidRPr="0070092F">
        <w:rPr>
          <w:lang w:val="en-GB"/>
        </w:rPr>
        <w:t>Implementacja</w:t>
      </w:r>
      <w:proofErr w:type="spellEnd"/>
      <w:r w:rsidRPr="0070092F">
        <w:rPr>
          <w:lang w:val="en-GB"/>
        </w:rPr>
        <w:t xml:space="preserve"> </w:t>
      </w:r>
      <w:proofErr w:type="spellStart"/>
      <w:r w:rsidRPr="0070092F">
        <w:rPr>
          <w:lang w:val="en-GB"/>
        </w:rPr>
        <w:t>metody</w:t>
      </w:r>
      <w:proofErr w:type="spellEnd"/>
      <w:r w:rsidRPr="0070092F">
        <w:rPr>
          <w:lang w:val="en-GB"/>
        </w:rPr>
        <w:t xml:space="preserve"> </w:t>
      </w:r>
      <w:proofErr w:type="spellStart"/>
      <w:r w:rsidRPr="0070092F">
        <w:rPr>
          <w:lang w:val="en-GB"/>
        </w:rPr>
        <w:t>dataResolver</w:t>
      </w:r>
      <w:bookmarkEnd w:id="287"/>
      <w:proofErr w:type="spellEnd"/>
    </w:p>
    <w:p w14:paraId="1BE76E5F" w14:textId="77777777" w:rsidR="00887832" w:rsidRPr="00D01ED1" w:rsidRDefault="00887832" w:rsidP="00D01ED1">
      <w:pPr>
        <w:pStyle w:val="Listing"/>
        <w:framePr w:wrap="around"/>
        <w:rPr>
          <w:color w:val="auto"/>
        </w:rPr>
      </w:pPr>
      <w:r w:rsidRPr="00D01ED1">
        <w:rPr>
          <w:color w:val="auto"/>
        </w:rPr>
        <w:t>private void dataResolver(Object source, ElapsedEventArgs e)</w:t>
      </w:r>
    </w:p>
    <w:p w14:paraId="1881E41E" w14:textId="117275E6" w:rsidR="00887832" w:rsidRPr="00D01ED1" w:rsidRDefault="00887832" w:rsidP="00D01ED1">
      <w:pPr>
        <w:pStyle w:val="Listing"/>
        <w:framePr w:wrap="around"/>
        <w:rPr>
          <w:color w:val="auto"/>
          <w:lang w:val="en-GB"/>
        </w:rPr>
      </w:pPr>
      <w:r w:rsidRPr="00D01ED1">
        <w:rPr>
          <w:color w:val="auto"/>
          <w:lang w:val="en-GB"/>
        </w:rPr>
        <w:t>{</w:t>
      </w:r>
    </w:p>
    <w:p w14:paraId="4A190FD1" w14:textId="52B76B30" w:rsidR="00887832" w:rsidRPr="00D01ED1" w:rsidRDefault="00887832" w:rsidP="00D01ED1">
      <w:pPr>
        <w:pStyle w:val="Listing"/>
        <w:framePr w:wrap="around"/>
        <w:rPr>
          <w:color w:val="auto"/>
          <w:lang w:val="en-GB"/>
        </w:rPr>
      </w:pPr>
      <w:r w:rsidRPr="00D01ED1">
        <w:rPr>
          <w:color w:val="auto"/>
          <w:lang w:val="en-GB"/>
        </w:rPr>
        <w:t xml:space="preserve">  while (comPortTemp != string.Empty) {</w:t>
      </w:r>
    </w:p>
    <w:p w14:paraId="3E809241" w14:textId="0B8E93E4" w:rsidR="00887832" w:rsidRPr="00D01ED1" w:rsidRDefault="00887832" w:rsidP="00D01ED1">
      <w:pPr>
        <w:pStyle w:val="Listing"/>
        <w:framePr w:wrap="around"/>
        <w:rPr>
          <w:color w:val="auto"/>
          <w:lang w:val="en-GB"/>
        </w:rPr>
      </w:pPr>
      <w:r w:rsidRPr="00D01ED1">
        <w:rPr>
          <w:color w:val="auto"/>
          <w:lang w:val="en-GB"/>
        </w:rPr>
        <w:t xml:space="preserve">    var regexResult = messageRegex.Match(comPortTemp);</w:t>
      </w:r>
    </w:p>
    <w:p w14:paraId="65778C78" w14:textId="6474E8D6" w:rsidR="00887832" w:rsidRPr="00D01ED1" w:rsidRDefault="00887832" w:rsidP="00D01ED1">
      <w:pPr>
        <w:pStyle w:val="Listing"/>
        <w:framePr w:wrap="around"/>
        <w:rPr>
          <w:color w:val="auto"/>
          <w:lang w:val="en-GB"/>
        </w:rPr>
      </w:pPr>
      <w:r w:rsidRPr="00D01ED1">
        <w:rPr>
          <w:color w:val="auto"/>
          <w:lang w:val="en-GB"/>
        </w:rPr>
        <w:t xml:space="preserve">    if (!regexResult.Success)</w:t>
      </w:r>
    </w:p>
    <w:p w14:paraId="3654D506" w14:textId="5E4D9F00" w:rsidR="00887832" w:rsidRPr="00D01ED1" w:rsidRDefault="00887832" w:rsidP="00D01ED1">
      <w:pPr>
        <w:pStyle w:val="Listing"/>
        <w:framePr w:wrap="around"/>
        <w:rPr>
          <w:color w:val="auto"/>
          <w:lang w:val="en-GB"/>
        </w:rPr>
      </w:pPr>
      <w:r w:rsidRPr="00D01ED1">
        <w:rPr>
          <w:color w:val="auto"/>
          <w:lang w:val="en-GB"/>
        </w:rPr>
        <w:t xml:space="preserve">      break;</w:t>
      </w:r>
    </w:p>
    <w:p w14:paraId="7A41E153" w14:textId="6D769323" w:rsidR="00887832" w:rsidRPr="00D01ED1" w:rsidRDefault="00887832" w:rsidP="00D01ED1">
      <w:pPr>
        <w:pStyle w:val="Listing"/>
        <w:framePr w:wrap="around"/>
        <w:rPr>
          <w:color w:val="auto"/>
          <w:lang w:val="en-GB"/>
        </w:rPr>
      </w:pPr>
      <w:r w:rsidRPr="00D01ED1">
        <w:rPr>
          <w:color w:val="auto"/>
          <w:lang w:val="en-GB"/>
        </w:rPr>
        <w:t xml:space="preserve">  </w:t>
      </w:r>
      <w:r w:rsidR="00666D38" w:rsidRPr="00D01ED1">
        <w:rPr>
          <w:color w:val="auto"/>
          <w:lang w:val="en-GB"/>
        </w:rPr>
        <w:t xml:space="preserve">  </w:t>
      </w:r>
      <w:r w:rsidRPr="00D01ED1">
        <w:rPr>
          <w:color w:val="auto"/>
          <w:lang w:val="en-GB"/>
        </w:rPr>
        <w:t>comPortTemp = comPortTemp.Substring(regexResult.I</w:t>
      </w:r>
      <w:r w:rsidR="00666D38" w:rsidRPr="00D01ED1">
        <w:rPr>
          <w:color w:val="auto"/>
          <w:lang w:val="en-GB"/>
        </w:rPr>
        <w:t>ndex + regexResult.Length + 1);</w:t>
      </w:r>
    </w:p>
    <w:p w14:paraId="4C6E1574" w14:textId="77FFA89E" w:rsidR="00887832" w:rsidRPr="00D01ED1" w:rsidRDefault="00887832" w:rsidP="00D01ED1">
      <w:pPr>
        <w:pStyle w:val="Listing"/>
        <w:framePr w:wrap="around"/>
        <w:rPr>
          <w:color w:val="auto"/>
          <w:lang w:val="en-GB"/>
        </w:rPr>
      </w:pPr>
      <w:r w:rsidRPr="00D01ED1">
        <w:rPr>
          <w:color w:val="auto"/>
          <w:lang w:val="en-GB"/>
        </w:rPr>
        <w:t xml:space="preserve">    string[] m = regexResult.Value.Replace("\r", "").Split('\n');</w:t>
      </w:r>
    </w:p>
    <w:p w14:paraId="3639D6FC" w14:textId="17F2B6F3" w:rsidR="00887832" w:rsidRPr="00D01ED1" w:rsidRDefault="00887832" w:rsidP="00D01ED1">
      <w:pPr>
        <w:pStyle w:val="Listing"/>
        <w:framePr w:wrap="around"/>
        <w:rPr>
          <w:color w:val="auto"/>
          <w:lang w:val="en-GB"/>
        </w:rPr>
      </w:pPr>
      <w:r w:rsidRPr="00D01ED1">
        <w:rPr>
          <w:color w:val="auto"/>
          <w:lang w:val="en-GB"/>
        </w:rPr>
        <w:t xml:space="preserve">    string result = string.Empty;</w:t>
      </w:r>
    </w:p>
    <w:p w14:paraId="63F96533" w14:textId="0B7F97BF" w:rsidR="00887832" w:rsidRPr="00D01ED1" w:rsidRDefault="00887832" w:rsidP="00D01ED1">
      <w:pPr>
        <w:pStyle w:val="Listing"/>
        <w:framePr w:wrap="around"/>
        <w:rPr>
          <w:color w:val="auto"/>
          <w:lang w:val="en-GB"/>
        </w:rPr>
      </w:pPr>
      <w:r w:rsidRPr="00D01ED1">
        <w:rPr>
          <w:color w:val="auto"/>
          <w:lang w:val="en-GB"/>
        </w:rPr>
        <w:t xml:space="preserve">    foreach (string s in m) {</w:t>
      </w:r>
    </w:p>
    <w:p w14:paraId="71AC45B1" w14:textId="2F7E6A66" w:rsidR="00887832" w:rsidRPr="00D01ED1" w:rsidRDefault="00887832" w:rsidP="00D01ED1">
      <w:pPr>
        <w:pStyle w:val="Listing"/>
        <w:framePr w:wrap="around"/>
        <w:rPr>
          <w:color w:val="auto"/>
          <w:lang w:val="en-GB"/>
        </w:rPr>
      </w:pPr>
      <w:r w:rsidRPr="00D01ED1">
        <w:rPr>
          <w:color w:val="auto"/>
          <w:lang w:val="en-GB"/>
        </w:rPr>
        <w:t xml:space="preserve">      if (s != string.Empty &amp;&amp; !s.Contains('&gt;')) {</w:t>
      </w:r>
    </w:p>
    <w:p w14:paraId="78FA9447" w14:textId="4DFEC038" w:rsidR="00887832" w:rsidRPr="00D01ED1" w:rsidRDefault="00887832" w:rsidP="00D01ED1">
      <w:pPr>
        <w:pStyle w:val="Listing"/>
        <w:framePr w:wrap="around"/>
        <w:rPr>
          <w:color w:val="auto"/>
          <w:lang w:val="en-GB"/>
        </w:rPr>
      </w:pPr>
      <w:r w:rsidRPr="00D01ED1">
        <w:rPr>
          <w:color w:val="auto"/>
          <w:lang w:val="en-GB"/>
        </w:rPr>
        <w:t xml:space="preserve">        if (s.Contains('=')) {</w:t>
      </w:r>
    </w:p>
    <w:p w14:paraId="40176719" w14:textId="49B5361B" w:rsidR="00887832" w:rsidRPr="00D01ED1" w:rsidRDefault="00887832" w:rsidP="00D01ED1">
      <w:pPr>
        <w:pStyle w:val="Listing"/>
        <w:framePr w:wrap="around"/>
        <w:rPr>
          <w:color w:val="auto"/>
          <w:lang w:val="en-GB"/>
        </w:rPr>
      </w:pPr>
      <w:r w:rsidRPr="00D01ED1">
        <w:rPr>
          <w:color w:val="auto"/>
          <w:lang w:val="en-GB"/>
        </w:rPr>
        <w:t xml:space="preserve">          var s2 = s.Replace(" ", "").Split('=');</w:t>
      </w:r>
    </w:p>
    <w:p w14:paraId="5CDAF4EF" w14:textId="2AA4DF47" w:rsidR="00887832" w:rsidRPr="00D01ED1" w:rsidRDefault="00887832" w:rsidP="00D01ED1">
      <w:pPr>
        <w:pStyle w:val="Listing"/>
        <w:framePr w:wrap="around"/>
        <w:rPr>
          <w:color w:val="auto"/>
          <w:lang w:val="en-GB"/>
        </w:rPr>
      </w:pPr>
      <w:r w:rsidRPr="00D01ED1">
        <w:rPr>
          <w:color w:val="auto"/>
          <w:lang w:val="en-GB"/>
        </w:rPr>
        <w:t xml:space="preserve">          if (s2[0] == "Nature") {</w:t>
      </w:r>
    </w:p>
    <w:p w14:paraId="56F36045" w14:textId="49E9CB02" w:rsidR="00887832" w:rsidRPr="00D01ED1" w:rsidRDefault="00887832" w:rsidP="00D01ED1">
      <w:pPr>
        <w:pStyle w:val="Listing"/>
        <w:framePr w:wrap="around"/>
        <w:rPr>
          <w:color w:val="auto"/>
          <w:lang w:val="en-GB"/>
        </w:rPr>
      </w:pPr>
      <w:r w:rsidRPr="00D01ED1">
        <w:rPr>
          <w:color w:val="auto"/>
          <w:lang w:val="en-GB"/>
        </w:rPr>
        <w:t xml:space="preserve">            s2[1] = ddr.ResolveDistressCode(s2[1]);</w:t>
      </w:r>
    </w:p>
    <w:p w14:paraId="51C1230A" w14:textId="24CBED78" w:rsidR="00887832" w:rsidRPr="00D01ED1" w:rsidRDefault="00887832" w:rsidP="00D01ED1">
      <w:pPr>
        <w:pStyle w:val="Listing"/>
        <w:framePr w:wrap="around"/>
        <w:rPr>
          <w:color w:val="auto"/>
          <w:lang w:val="en-GB"/>
        </w:rPr>
      </w:pPr>
      <w:r w:rsidRPr="00D01ED1">
        <w:rPr>
          <w:color w:val="auto"/>
          <w:lang w:val="en-GB"/>
        </w:rPr>
        <w:t xml:space="preserve">          }</w:t>
      </w:r>
    </w:p>
    <w:p w14:paraId="796A06A7" w14:textId="02334E7A" w:rsidR="00887832" w:rsidRPr="00D01ED1" w:rsidRDefault="00887832" w:rsidP="00D01ED1">
      <w:pPr>
        <w:pStyle w:val="Listing"/>
        <w:framePr w:wrap="around"/>
        <w:rPr>
          <w:color w:val="auto"/>
          <w:lang w:val="en-GB"/>
        </w:rPr>
      </w:pPr>
      <w:r w:rsidRPr="00D01ED1">
        <w:rPr>
          <w:color w:val="auto"/>
          <w:lang w:val="en-GB"/>
        </w:rPr>
        <w:t xml:space="preserve">          if (s2[0] == "Eos") {</w:t>
      </w:r>
    </w:p>
    <w:p w14:paraId="738E3491" w14:textId="10F83286" w:rsidR="00887832" w:rsidRPr="00D01ED1" w:rsidRDefault="00887832" w:rsidP="00D01ED1">
      <w:pPr>
        <w:pStyle w:val="Listing"/>
        <w:framePr w:wrap="around"/>
        <w:rPr>
          <w:color w:val="auto"/>
          <w:lang w:val="en-GB"/>
        </w:rPr>
      </w:pPr>
      <w:r w:rsidRPr="00D01ED1">
        <w:rPr>
          <w:color w:val="auto"/>
          <w:lang w:val="en-GB"/>
        </w:rPr>
        <w:t xml:space="preserve">            s2[1] = ddr.ResolveEndOfSequence(s2[1]);</w:t>
      </w:r>
    </w:p>
    <w:p w14:paraId="3183A147" w14:textId="77D34D5A" w:rsidR="00887832" w:rsidRPr="00D01ED1" w:rsidRDefault="00887832" w:rsidP="00D01ED1">
      <w:pPr>
        <w:pStyle w:val="Listing"/>
        <w:framePr w:wrap="around"/>
        <w:rPr>
          <w:color w:val="auto"/>
          <w:lang w:val="en-GB"/>
        </w:rPr>
      </w:pPr>
      <w:r w:rsidRPr="00D01ED1">
        <w:rPr>
          <w:color w:val="auto"/>
          <w:lang w:val="en-GB"/>
        </w:rPr>
        <w:t xml:space="preserve">          }</w:t>
      </w:r>
    </w:p>
    <w:p w14:paraId="21CEEB59" w14:textId="300E6C26" w:rsidR="00887832" w:rsidRPr="00D01ED1" w:rsidRDefault="00887832" w:rsidP="00D01ED1">
      <w:pPr>
        <w:pStyle w:val="Listing"/>
        <w:framePr w:wrap="around"/>
        <w:rPr>
          <w:color w:val="auto"/>
          <w:lang w:val="en-GB"/>
        </w:rPr>
      </w:pPr>
      <w:r w:rsidRPr="00D01ED1">
        <w:rPr>
          <w:color w:val="auto"/>
          <w:lang w:val="en-GB"/>
        </w:rPr>
        <w:t xml:space="preserve">          if (s2[0] == "Cat") {</w:t>
      </w:r>
    </w:p>
    <w:p w14:paraId="1A2784E9" w14:textId="45A1CA95" w:rsidR="00887832" w:rsidRPr="00D01ED1" w:rsidRDefault="00887832" w:rsidP="00D01ED1">
      <w:pPr>
        <w:pStyle w:val="Listing"/>
        <w:framePr w:wrap="around"/>
        <w:rPr>
          <w:color w:val="auto"/>
          <w:lang w:val="en-GB"/>
        </w:rPr>
      </w:pPr>
      <w:r w:rsidRPr="00D01ED1">
        <w:rPr>
          <w:color w:val="auto"/>
          <w:lang w:val="en-GB"/>
        </w:rPr>
        <w:t xml:space="preserve">            s2[1] = ddr.ResolveCategory(s2[1]);</w:t>
      </w:r>
    </w:p>
    <w:p w14:paraId="79228E5F" w14:textId="4316B98B" w:rsidR="00887832" w:rsidRPr="00D01ED1" w:rsidRDefault="00887832" w:rsidP="00D01ED1">
      <w:pPr>
        <w:pStyle w:val="Listing"/>
        <w:framePr w:wrap="around"/>
        <w:rPr>
          <w:color w:val="auto"/>
          <w:lang w:val="en-GB"/>
        </w:rPr>
      </w:pPr>
      <w:r w:rsidRPr="00D01ED1">
        <w:rPr>
          <w:color w:val="auto"/>
          <w:lang w:val="en-GB"/>
        </w:rPr>
        <w:t xml:space="preserve">          }</w:t>
      </w:r>
    </w:p>
    <w:p w14:paraId="3DBCC766" w14:textId="78619ED1" w:rsidR="00887832" w:rsidRPr="00D01ED1" w:rsidRDefault="00887832" w:rsidP="00D01ED1">
      <w:pPr>
        <w:pStyle w:val="Listing"/>
        <w:framePr w:wrap="around"/>
        <w:rPr>
          <w:color w:val="auto"/>
          <w:lang w:val="en-GB"/>
        </w:rPr>
      </w:pPr>
      <w:r w:rsidRPr="00D01ED1">
        <w:rPr>
          <w:color w:val="auto"/>
          <w:lang w:val="en-GB"/>
        </w:rPr>
        <w:t xml:space="preserve">          if (s2[0] == "Pos") {</w:t>
      </w:r>
    </w:p>
    <w:p w14:paraId="0E3A7BAF" w14:textId="7DA3BCE0" w:rsidR="00887832" w:rsidRPr="00D01ED1" w:rsidRDefault="00887832" w:rsidP="00D01ED1">
      <w:pPr>
        <w:pStyle w:val="Listing"/>
        <w:framePr w:wrap="around"/>
        <w:rPr>
          <w:color w:val="auto"/>
          <w:lang w:val="en-GB"/>
        </w:rPr>
      </w:pPr>
      <w:r w:rsidRPr="00D01ED1">
        <w:rPr>
          <w:color w:val="auto"/>
          <w:lang w:val="en-GB"/>
        </w:rPr>
        <w:t xml:space="preserve">            s2[1] = ddr.ResolveCategory(s2[1]);</w:t>
      </w:r>
    </w:p>
    <w:p w14:paraId="74A7A410" w14:textId="4F4D09B5" w:rsidR="00887832" w:rsidRPr="00D01ED1" w:rsidRDefault="00887832" w:rsidP="00D01ED1">
      <w:pPr>
        <w:pStyle w:val="Listing"/>
        <w:framePr w:wrap="around"/>
        <w:rPr>
          <w:color w:val="auto"/>
          <w:lang w:val="en-GB"/>
        </w:rPr>
      </w:pPr>
      <w:r w:rsidRPr="00D01ED1">
        <w:rPr>
          <w:color w:val="auto"/>
          <w:lang w:val="en-GB"/>
        </w:rPr>
        <w:t xml:space="preserve">            string[] s3 = s2[1].Split(',');</w:t>
      </w:r>
    </w:p>
    <w:p w14:paraId="5E4E028E" w14:textId="67A7E2FE" w:rsidR="00887832" w:rsidRPr="00D01ED1" w:rsidRDefault="00887832" w:rsidP="00D01ED1">
      <w:pPr>
        <w:pStyle w:val="Listing"/>
        <w:framePr w:wrap="around"/>
        <w:rPr>
          <w:color w:val="auto"/>
          <w:lang w:val="en-GB"/>
        </w:rPr>
      </w:pPr>
      <w:r w:rsidRPr="00D01ED1">
        <w:rPr>
          <w:color w:val="auto"/>
          <w:lang w:val="en-GB"/>
        </w:rPr>
        <w:t xml:space="preserve">            Services.MessengerHub.PublishAsync&lt;GeoMessage&gt;(new GeoMessage(this, s3[0], s3[1]));</w:t>
      </w:r>
    </w:p>
    <w:p w14:paraId="71C4EE74" w14:textId="2791FE9C" w:rsidR="00887832" w:rsidRPr="00D01ED1" w:rsidRDefault="00887832" w:rsidP="00D01ED1">
      <w:pPr>
        <w:pStyle w:val="Listing"/>
        <w:framePr w:wrap="around"/>
        <w:rPr>
          <w:color w:val="auto"/>
          <w:lang w:val="en-GB"/>
        </w:rPr>
      </w:pPr>
      <w:r w:rsidRPr="00D01ED1">
        <w:rPr>
          <w:color w:val="auto"/>
          <w:lang w:val="en-GB"/>
        </w:rPr>
        <w:t xml:space="preserve">          }</w:t>
      </w:r>
    </w:p>
    <w:p w14:paraId="2AFCD56C" w14:textId="304F6E5B" w:rsidR="00887832" w:rsidRPr="00D01ED1" w:rsidRDefault="00887832" w:rsidP="00D01ED1">
      <w:pPr>
        <w:pStyle w:val="Listing"/>
        <w:framePr w:wrap="around"/>
        <w:rPr>
          <w:color w:val="auto"/>
          <w:lang w:val="en-GB"/>
        </w:rPr>
      </w:pPr>
      <w:r w:rsidRPr="00D01ED1">
        <w:rPr>
          <w:color w:val="auto"/>
          <w:lang w:val="en-GB"/>
        </w:rPr>
        <w:t xml:space="preserve">             result += s2[0] + ": " + s2[1] + '\n';</w:t>
      </w:r>
    </w:p>
    <w:p w14:paraId="40945EAF" w14:textId="308DAFAF" w:rsidR="00887832" w:rsidRPr="00D01ED1" w:rsidRDefault="00887832" w:rsidP="00D01ED1">
      <w:pPr>
        <w:pStyle w:val="Listing"/>
        <w:framePr w:wrap="around"/>
        <w:rPr>
          <w:color w:val="auto"/>
          <w:lang w:val="en-GB"/>
        </w:rPr>
      </w:pPr>
      <w:r w:rsidRPr="00D01ED1">
        <w:rPr>
          <w:color w:val="auto"/>
          <w:lang w:val="en-GB"/>
        </w:rPr>
        <w:t xml:space="preserve">           } else {</w:t>
      </w:r>
    </w:p>
    <w:p w14:paraId="1701403C" w14:textId="46A0646A" w:rsidR="00887832" w:rsidRPr="00D01ED1" w:rsidRDefault="00887832" w:rsidP="00D01ED1">
      <w:pPr>
        <w:pStyle w:val="Listing"/>
        <w:framePr w:wrap="around"/>
        <w:rPr>
          <w:color w:val="auto"/>
          <w:lang w:val="en-GB"/>
        </w:rPr>
      </w:pPr>
      <w:r w:rsidRPr="00D01ED1">
        <w:rPr>
          <w:color w:val="auto"/>
          <w:lang w:val="en-GB"/>
        </w:rPr>
        <w:t xml:space="preserve">             var s2 = s.Split(' ');</w:t>
      </w:r>
    </w:p>
    <w:p w14:paraId="2609FD6A" w14:textId="398C3585" w:rsidR="00887832" w:rsidRPr="00D01ED1" w:rsidRDefault="00887832" w:rsidP="00D01ED1">
      <w:pPr>
        <w:pStyle w:val="Listing"/>
        <w:framePr w:wrap="around"/>
        <w:rPr>
          <w:color w:val="auto"/>
          <w:lang w:val="en-GB"/>
        </w:rPr>
      </w:pPr>
      <w:r w:rsidRPr="00D01ED1">
        <w:rPr>
          <w:color w:val="auto"/>
          <w:lang w:val="en-GB"/>
        </w:rPr>
        <w:t xml:space="preserve">             if (s.Contains("Incoming")) {</w:t>
      </w:r>
    </w:p>
    <w:p w14:paraId="684B8726" w14:textId="6E8C5923" w:rsidR="00887832" w:rsidRPr="00D01ED1" w:rsidRDefault="00887832" w:rsidP="00D01ED1">
      <w:pPr>
        <w:pStyle w:val="Listing"/>
        <w:framePr w:wrap="around"/>
        <w:rPr>
          <w:color w:val="auto"/>
          <w:lang w:val="en-GB"/>
        </w:rPr>
      </w:pPr>
      <w:r w:rsidRPr="00D01ED1">
        <w:rPr>
          <w:color w:val="auto"/>
          <w:lang w:val="en-GB"/>
        </w:rPr>
        <w:t xml:space="preserve">               result += "Type: " + s2[1] + '\n';</w:t>
      </w:r>
    </w:p>
    <w:p w14:paraId="348CAD20" w14:textId="510D62FF" w:rsidR="00887832" w:rsidRPr="00D01ED1" w:rsidRDefault="00887832" w:rsidP="00D01ED1">
      <w:pPr>
        <w:pStyle w:val="Listing"/>
        <w:framePr w:wrap="around"/>
        <w:rPr>
          <w:color w:val="auto"/>
          <w:lang w:val="en-GB"/>
        </w:rPr>
      </w:pPr>
      <w:r w:rsidRPr="00D01ED1">
        <w:rPr>
          <w:color w:val="auto"/>
          <w:lang w:val="en-GB"/>
        </w:rPr>
        <w:t xml:space="preserve">               currentFileName += s2[1];</w:t>
      </w:r>
    </w:p>
    <w:p w14:paraId="13DA62D2" w14:textId="6E88AFE6" w:rsidR="00887832" w:rsidRPr="00D01ED1" w:rsidRDefault="00887832" w:rsidP="00D01ED1">
      <w:pPr>
        <w:pStyle w:val="Listing"/>
        <w:framePr w:wrap="around"/>
        <w:rPr>
          <w:color w:val="auto"/>
          <w:lang w:val="en-GB"/>
        </w:rPr>
      </w:pPr>
      <w:r w:rsidRPr="00D01ED1">
        <w:rPr>
          <w:color w:val="auto"/>
          <w:lang w:val="en-GB"/>
        </w:rPr>
        <w:t xml:space="preserve">             } else {</w:t>
      </w:r>
    </w:p>
    <w:p w14:paraId="3C0DBCA0" w14:textId="73A142A0" w:rsidR="00887832" w:rsidRPr="00D01ED1" w:rsidRDefault="00887832" w:rsidP="00D01ED1">
      <w:pPr>
        <w:pStyle w:val="Listing"/>
        <w:framePr w:wrap="around"/>
        <w:rPr>
          <w:color w:val="auto"/>
          <w:lang w:val="en-GB"/>
        </w:rPr>
      </w:pPr>
      <w:r w:rsidRPr="00D01ED1">
        <w:rPr>
          <w:color w:val="auto"/>
          <w:lang w:val="en-GB"/>
        </w:rPr>
        <w:t xml:space="preserve">               result += s2[0] + ": " + s2[1] + '\n';</w:t>
      </w:r>
    </w:p>
    <w:p w14:paraId="760A11A6" w14:textId="577FD9C2" w:rsidR="00887832" w:rsidRPr="00D01ED1" w:rsidRDefault="00887832" w:rsidP="00D01ED1">
      <w:pPr>
        <w:pStyle w:val="Listing"/>
        <w:framePr w:wrap="around"/>
        <w:rPr>
          <w:color w:val="auto"/>
          <w:lang w:val="en-GB"/>
        </w:rPr>
      </w:pPr>
      <w:r w:rsidRPr="00D01ED1">
        <w:rPr>
          <w:color w:val="auto"/>
          <w:lang w:val="en-GB"/>
        </w:rPr>
        <w:t xml:space="preserve">             }</w:t>
      </w:r>
    </w:p>
    <w:p w14:paraId="7B54111A" w14:textId="4B2FEA3C" w:rsidR="00887832" w:rsidRPr="00D01ED1" w:rsidRDefault="00887832" w:rsidP="00D01ED1">
      <w:pPr>
        <w:pStyle w:val="Listing"/>
        <w:framePr w:wrap="around"/>
        <w:rPr>
          <w:color w:val="auto"/>
          <w:lang w:val="en-GB"/>
        </w:rPr>
      </w:pPr>
      <w:r w:rsidRPr="00D01ED1">
        <w:rPr>
          <w:color w:val="auto"/>
          <w:lang w:val="en-GB"/>
        </w:rPr>
        <w:t xml:space="preserve">           }</w:t>
      </w:r>
    </w:p>
    <w:p w14:paraId="6320FFC4" w14:textId="679465F7" w:rsidR="00887832" w:rsidRPr="00D01ED1" w:rsidRDefault="00887832" w:rsidP="00D01ED1">
      <w:pPr>
        <w:pStyle w:val="Listing"/>
        <w:framePr w:wrap="around"/>
        <w:rPr>
          <w:color w:val="auto"/>
          <w:lang w:val="en-GB"/>
        </w:rPr>
      </w:pPr>
      <w:r w:rsidRPr="00D01ED1">
        <w:rPr>
          <w:color w:val="auto"/>
          <w:lang w:val="en-GB"/>
        </w:rPr>
        <w:t xml:space="preserve">         }</w:t>
      </w:r>
    </w:p>
    <w:p w14:paraId="0400DCA5" w14:textId="01A5C0C8" w:rsidR="00887832" w:rsidRPr="00D01ED1" w:rsidRDefault="00887832" w:rsidP="00D01ED1">
      <w:pPr>
        <w:pStyle w:val="Listing"/>
        <w:framePr w:wrap="around"/>
        <w:rPr>
          <w:color w:val="auto"/>
          <w:lang w:val="en-GB"/>
        </w:rPr>
      </w:pPr>
      <w:r w:rsidRPr="00D01ED1">
        <w:rPr>
          <w:color w:val="auto"/>
          <w:lang w:val="en-GB"/>
        </w:rPr>
        <w:t xml:space="preserve">       }</w:t>
      </w:r>
    </w:p>
    <w:p w14:paraId="301D62A2" w14:textId="3B274261" w:rsidR="00887832" w:rsidRPr="00D01ED1" w:rsidRDefault="00887832" w:rsidP="00D01ED1">
      <w:pPr>
        <w:pStyle w:val="Listing"/>
        <w:framePr w:wrap="around"/>
        <w:rPr>
          <w:color w:val="auto"/>
          <w:lang w:val="en-GB"/>
        </w:rPr>
      </w:pPr>
      <w:r w:rsidRPr="00D01ED1">
        <w:rPr>
          <w:color w:val="auto"/>
          <w:lang w:val="en-GB"/>
        </w:rPr>
        <w:t xml:space="preserve">     writeTextToFile(result);</w:t>
      </w:r>
    </w:p>
    <w:p w14:paraId="725DBFA2" w14:textId="10D58CBB" w:rsidR="00887832" w:rsidRPr="00D01ED1" w:rsidRDefault="00887832" w:rsidP="00D01ED1">
      <w:pPr>
        <w:pStyle w:val="Listing"/>
        <w:framePr w:wrap="around"/>
        <w:rPr>
          <w:color w:val="auto"/>
          <w:lang w:val="en-GB"/>
        </w:rPr>
      </w:pPr>
      <w:r w:rsidRPr="00D01ED1">
        <w:rPr>
          <w:color w:val="auto"/>
          <w:lang w:val="en-GB"/>
        </w:rPr>
        <w:t xml:space="preserve">     ReceivedCalls += result + "------------------------------\n";</w:t>
      </w:r>
    </w:p>
    <w:p w14:paraId="118DA171" w14:textId="2A19EC00" w:rsidR="00887832" w:rsidRPr="0070092F" w:rsidRDefault="00887832" w:rsidP="00D01ED1">
      <w:pPr>
        <w:pStyle w:val="Listing"/>
        <w:framePr w:wrap="around"/>
        <w:rPr>
          <w:color w:val="auto"/>
          <w:lang w:val="pl-PL"/>
        </w:rPr>
      </w:pPr>
      <w:r w:rsidRPr="00D01ED1">
        <w:rPr>
          <w:color w:val="auto"/>
          <w:lang w:val="en-GB"/>
        </w:rPr>
        <w:t xml:space="preserve">   </w:t>
      </w:r>
      <w:r w:rsidRPr="0070092F">
        <w:rPr>
          <w:color w:val="auto"/>
          <w:lang w:val="pl-PL"/>
        </w:rPr>
        <w:t>}</w:t>
      </w:r>
    </w:p>
    <w:p w14:paraId="5413ECE0" w14:textId="38DDB387" w:rsidR="00392088" w:rsidRPr="0070092F" w:rsidRDefault="00887832" w:rsidP="00D01ED1">
      <w:pPr>
        <w:pStyle w:val="Listing"/>
        <w:framePr w:wrap="around"/>
        <w:rPr>
          <w:color w:val="auto"/>
          <w:lang w:val="pl-PL"/>
        </w:rPr>
      </w:pPr>
      <w:r w:rsidRPr="0070092F">
        <w:rPr>
          <w:color w:val="auto"/>
          <w:lang w:val="pl-PL"/>
        </w:rPr>
        <w:t>}</w:t>
      </w:r>
    </w:p>
    <w:p w14:paraId="2445AE13" w14:textId="4E272C13" w:rsidR="00887832" w:rsidRDefault="00A73A9C" w:rsidP="00E5710E">
      <w:pPr>
        <w:spacing w:before="120"/>
      </w:pPr>
      <w:r w:rsidRPr="00A73A9C">
        <w:t>Pętla ulega przerwaniu natychmiast po stwierdzeniu niezgodno</w:t>
      </w:r>
      <w:r>
        <w:t xml:space="preserve">ści z powyższym </w:t>
      </w:r>
      <w:proofErr w:type="spellStart"/>
      <w:r>
        <w:t>regexem</w:t>
      </w:r>
      <w:proofErr w:type="spellEnd"/>
      <w:r>
        <w:t xml:space="preserve"> (</w:t>
      </w:r>
      <w:proofErr w:type="spellStart"/>
      <w:r w:rsidRPr="000C35AE">
        <w:rPr>
          <w:rStyle w:val="KodiZmienne"/>
        </w:rPr>
        <w:t>messageRegex.Match</w:t>
      </w:r>
      <w:proofErr w:type="spellEnd"/>
      <w:r w:rsidRPr="000C35AE">
        <w:rPr>
          <w:rStyle w:val="KodiZmienne"/>
        </w:rPr>
        <w:t>(</w:t>
      </w:r>
      <w:proofErr w:type="spellStart"/>
      <w:r w:rsidRPr="000C35AE">
        <w:rPr>
          <w:rStyle w:val="KodiZmienne"/>
        </w:rPr>
        <w:t>comPortTemp</w:t>
      </w:r>
      <w:proofErr w:type="spellEnd"/>
      <w:r w:rsidRPr="000C35AE">
        <w:rPr>
          <w:rStyle w:val="KodiZmienne"/>
        </w:rPr>
        <w:t>)</w:t>
      </w:r>
      <w:r w:rsidR="003C7B23">
        <w:t>). Oznaczone</w:t>
      </w:r>
      <w:r>
        <w:t xml:space="preserve"> zo</w:t>
      </w:r>
      <w:r w:rsidR="000C35AE">
        <w:t xml:space="preserve">stają wszystkie znaki od słowa </w:t>
      </w:r>
      <w:proofErr w:type="spellStart"/>
      <w:r w:rsidRPr="000C35AE">
        <w:rPr>
          <w:rStyle w:val="KodiZmienne"/>
        </w:rPr>
        <w:t>Incomi</w:t>
      </w:r>
      <w:r w:rsidR="000C35AE" w:rsidRPr="000C35AE">
        <w:rPr>
          <w:rStyle w:val="KodiZmienne"/>
        </w:rPr>
        <w:t>ng</w:t>
      </w:r>
      <w:proofErr w:type="spellEnd"/>
      <w:r>
        <w:t xml:space="preserve"> aż d</w:t>
      </w:r>
      <w:r w:rsidR="00BB2764">
        <w:t xml:space="preserve">o znaku końca transmisji </w:t>
      </w:r>
      <w:r w:rsidR="00BB2764" w:rsidRPr="000C35AE">
        <w:rPr>
          <w:rStyle w:val="KodiZmienne"/>
        </w:rPr>
        <w:t>&gt; \</w:t>
      </w:r>
      <w:r w:rsidR="00BB2764">
        <w:t xml:space="preserve">. </w:t>
      </w:r>
      <w:r w:rsidR="00666D38">
        <w:t>Następnie</w:t>
      </w:r>
      <w:r w:rsidR="00060831">
        <w:t>,</w:t>
      </w:r>
      <w:r w:rsidR="00666D38">
        <w:t xml:space="preserve"> wykryty ciąg znaków </w:t>
      </w:r>
      <w:r w:rsidR="00060831">
        <w:t>zostaje wycięty</w:t>
      </w:r>
      <w:r w:rsidR="00666D38">
        <w:t xml:space="preserve"> ze zmiennej przechowującej bufor portu CO</w:t>
      </w:r>
      <w:r w:rsidR="000C35AE">
        <w:t xml:space="preserve">M, a wszystkie znaki cofnięcia </w:t>
      </w:r>
      <w:r w:rsidR="000C35AE" w:rsidRPr="000C35AE">
        <w:rPr>
          <w:rStyle w:val="KodiZmienne"/>
        </w:rPr>
        <w:t>\r</w:t>
      </w:r>
      <w:r w:rsidR="00666D38">
        <w:t xml:space="preserve"> usunięte. </w:t>
      </w:r>
      <w:r w:rsidR="00524843">
        <w:t>Symbole</w:t>
      </w:r>
      <w:r w:rsidR="00666D38">
        <w:t xml:space="preserve"> następnej linii </w:t>
      </w:r>
      <w:r w:rsidR="00666D38" w:rsidRPr="000C35AE">
        <w:rPr>
          <w:rStyle w:val="KodiZmienne"/>
        </w:rPr>
        <w:t>\n</w:t>
      </w:r>
      <w:r w:rsidR="00666D38">
        <w:t xml:space="preserve"> posłużyły do podzielenia ciągu na tablicę złożoną z poszczególnych linii komunikatu. Kolejne indeksy tablicy zostają podd</w:t>
      </w:r>
      <w:r w:rsidR="000C35AE">
        <w:t xml:space="preserve">ane analizie na obecność znaku </w:t>
      </w:r>
      <w:r w:rsidR="00666D38" w:rsidRPr="000C35AE">
        <w:rPr>
          <w:rStyle w:val="KodiZmienne"/>
        </w:rPr>
        <w:t>&gt;</w:t>
      </w:r>
      <w:r w:rsidR="00666D38">
        <w:t xml:space="preserve">. Linia z takim znakiem jest wysyłana w celu wybudzenia adresata i uprzedzeniu go o rozpoczęciu transmisji szeregowej. </w:t>
      </w:r>
      <w:r w:rsidR="008B6635">
        <w:t>Zostaje zignorowana, jeżeli n</w:t>
      </w:r>
      <w:r w:rsidR="00666D38">
        <w:t>ie zawie</w:t>
      </w:r>
      <w:r w:rsidR="008B6635">
        <w:t xml:space="preserve">ra żadnych </w:t>
      </w:r>
      <w:r w:rsidR="00A30D12">
        <w:t>ważnych</w:t>
      </w:r>
      <w:r w:rsidR="008B6635">
        <w:t xml:space="preserve"> informacji</w:t>
      </w:r>
      <w:r w:rsidR="00666D38">
        <w:t>. Istotne są jedynie li</w:t>
      </w:r>
      <w:r w:rsidR="001579BC">
        <w:t xml:space="preserve">nijki zawierające znak równości </w:t>
      </w:r>
      <w:r w:rsidR="00666D38" w:rsidRPr="001579BC">
        <w:rPr>
          <w:rStyle w:val="KodiZmienne"/>
        </w:rPr>
        <w:t>=</w:t>
      </w:r>
      <w:r w:rsidR="001579BC">
        <w:t xml:space="preserve">, słowo </w:t>
      </w:r>
      <w:proofErr w:type="spellStart"/>
      <w:r w:rsidR="00666D38" w:rsidRPr="001579BC">
        <w:rPr>
          <w:rStyle w:val="KodiZmienne"/>
        </w:rPr>
        <w:t>Incoming</w:t>
      </w:r>
      <w:proofErr w:type="spellEnd"/>
      <w:r w:rsidR="001579BC">
        <w:t xml:space="preserve"> oraz </w:t>
      </w:r>
      <w:proofErr w:type="spellStart"/>
      <w:r w:rsidR="00666D38" w:rsidRPr="001579BC">
        <w:rPr>
          <w:rStyle w:val="KodiZmienne"/>
        </w:rPr>
        <w:t>Type</w:t>
      </w:r>
      <w:proofErr w:type="spellEnd"/>
      <w:r w:rsidR="00666D38" w:rsidRPr="001579BC">
        <w:rPr>
          <w:rStyle w:val="KodiZmienne"/>
        </w:rPr>
        <w:t>:</w:t>
      </w:r>
      <w:r w:rsidR="00666D38">
        <w:t xml:space="preserve">. Pierwsze poddane są analizie linie ze znakiem równości. Spacje ulegają usunięciu, a sama linia jest dzielona po znaku </w:t>
      </w:r>
      <w:r w:rsidR="00666D38" w:rsidRPr="001579BC">
        <w:rPr>
          <w:rStyle w:val="KodiZmienne"/>
        </w:rPr>
        <w:t>=</w:t>
      </w:r>
      <w:r w:rsidR="00666D38">
        <w:t xml:space="preserve">. Dzięki temu możliwym staje się porównanie zawartości pierwszej części linii oraz dopasowanie odpowiedniej </w:t>
      </w:r>
      <w:r w:rsidR="00666D38">
        <w:lastRenderedPageBreak/>
        <w:t xml:space="preserve">metody z obiektu </w:t>
      </w:r>
      <w:proofErr w:type="spellStart"/>
      <w:r w:rsidR="00666D38" w:rsidRPr="001579BC">
        <w:rPr>
          <w:rStyle w:val="KodiZmienne"/>
        </w:rPr>
        <w:t>ddr</w:t>
      </w:r>
      <w:proofErr w:type="spellEnd"/>
      <w:r w:rsidR="00666D38">
        <w:t xml:space="preserve"> klasy </w:t>
      </w:r>
      <w:proofErr w:type="spellStart"/>
      <w:r w:rsidR="00666D38" w:rsidRPr="001579BC">
        <w:rPr>
          <w:rStyle w:val="KodiZmienne"/>
        </w:rPr>
        <w:t>DistressDataResolver</w:t>
      </w:r>
      <w:proofErr w:type="spellEnd"/>
      <w:r w:rsidR="00666D38">
        <w:t xml:space="preserve">. </w:t>
      </w:r>
      <w:r w:rsidR="00C119D8">
        <w:t>Każda z nich przyjmuje kod i zwraca przyjazną człowiekowi nazwę. Przykładowa metoda tej klasy wygląda następująco:</w:t>
      </w:r>
    </w:p>
    <w:p w14:paraId="01F3DD8C" w14:textId="142DD153" w:rsidR="001579BC" w:rsidRPr="00637F41" w:rsidRDefault="001579BC" w:rsidP="001579BC">
      <w:pPr>
        <w:pStyle w:val="PodpisListingu"/>
        <w:framePr w:wrap="around"/>
      </w:pPr>
      <w:bookmarkStart w:id="288" w:name="_Toc63777195"/>
      <w:r>
        <w:t xml:space="preserve">Listing </w:t>
      </w:r>
      <w:fldSimple w:instr=" STYLEREF 1 \s ">
        <w:r w:rsidR="00F1187E">
          <w:rPr>
            <w:noProof/>
          </w:rPr>
          <w:t>3</w:t>
        </w:r>
      </w:fldSimple>
      <w:r w:rsidR="002A3594">
        <w:t>.</w:t>
      </w:r>
      <w:fldSimple w:instr=" SEQ Listing \* ARABIC \s 1 ">
        <w:r w:rsidR="00F1187E">
          <w:rPr>
            <w:noProof/>
          </w:rPr>
          <w:t>21</w:t>
        </w:r>
      </w:fldSimple>
      <w:r>
        <w:t xml:space="preserve">. </w:t>
      </w:r>
      <w:r w:rsidRPr="00637F41">
        <w:t xml:space="preserve">Implementacja metody </w:t>
      </w:r>
      <w:proofErr w:type="spellStart"/>
      <w:r w:rsidRPr="00637F41">
        <w:t>ResolveEndOfSequence</w:t>
      </w:r>
      <w:bookmarkEnd w:id="288"/>
      <w:proofErr w:type="spellEnd"/>
    </w:p>
    <w:p w14:paraId="7C0E1551" w14:textId="526460D8" w:rsidR="00C119D8" w:rsidRPr="00637F41" w:rsidRDefault="00C119D8" w:rsidP="001579BC">
      <w:pPr>
        <w:pStyle w:val="Listing"/>
        <w:framePr w:wrap="around"/>
        <w:rPr>
          <w:color w:val="auto"/>
          <w:lang w:val="pl-PL"/>
        </w:rPr>
      </w:pPr>
      <w:r w:rsidRPr="00637F41">
        <w:rPr>
          <w:color w:val="auto"/>
          <w:lang w:val="pl-PL"/>
        </w:rPr>
        <w:t>public string ResolveEndOfSequence(string code)</w:t>
      </w:r>
    </w:p>
    <w:p w14:paraId="4354B93D" w14:textId="0953F751" w:rsidR="00C119D8" w:rsidRPr="001579BC" w:rsidRDefault="00C119D8" w:rsidP="001579BC">
      <w:pPr>
        <w:pStyle w:val="Listing"/>
        <w:framePr w:wrap="around"/>
        <w:rPr>
          <w:color w:val="auto"/>
        </w:rPr>
      </w:pPr>
      <w:r w:rsidRPr="001579BC">
        <w:rPr>
          <w:color w:val="auto"/>
        </w:rPr>
        <w:t>{</w:t>
      </w:r>
    </w:p>
    <w:p w14:paraId="245339E5" w14:textId="60C7EDD9" w:rsidR="00C119D8" w:rsidRPr="001579BC" w:rsidRDefault="00C119D8" w:rsidP="001579BC">
      <w:pPr>
        <w:pStyle w:val="Listing"/>
        <w:framePr w:wrap="around"/>
        <w:rPr>
          <w:color w:val="auto"/>
        </w:rPr>
      </w:pPr>
      <w:r w:rsidRPr="001579BC">
        <w:rPr>
          <w:color w:val="auto"/>
        </w:rPr>
        <w:t xml:space="preserve">  if (code == "117")</w:t>
      </w:r>
    </w:p>
    <w:p w14:paraId="27E0CCC7" w14:textId="24A7E196" w:rsidR="00C119D8" w:rsidRPr="001579BC" w:rsidRDefault="00C119D8" w:rsidP="001579BC">
      <w:pPr>
        <w:pStyle w:val="Listing"/>
        <w:framePr w:wrap="around"/>
        <w:rPr>
          <w:color w:val="auto"/>
        </w:rPr>
      </w:pPr>
      <w:r w:rsidRPr="001579BC">
        <w:rPr>
          <w:color w:val="auto"/>
        </w:rPr>
        <w:t xml:space="preserve">    return "RQ Acknowledge required";</w:t>
      </w:r>
    </w:p>
    <w:p w14:paraId="761CA5D0" w14:textId="27866591" w:rsidR="00C119D8" w:rsidRPr="001579BC" w:rsidRDefault="00C119D8" w:rsidP="001579BC">
      <w:pPr>
        <w:pStyle w:val="Listing"/>
        <w:framePr w:wrap="around"/>
        <w:rPr>
          <w:color w:val="auto"/>
        </w:rPr>
      </w:pPr>
      <w:r w:rsidRPr="001579BC">
        <w:rPr>
          <w:color w:val="auto"/>
        </w:rPr>
        <w:t xml:space="preserve">  else if (code == "122")</w:t>
      </w:r>
    </w:p>
    <w:p w14:paraId="44120D41" w14:textId="6DF7508F" w:rsidR="00C119D8" w:rsidRPr="001579BC" w:rsidRDefault="00C119D8" w:rsidP="001579BC">
      <w:pPr>
        <w:pStyle w:val="Listing"/>
        <w:framePr w:wrap="around"/>
        <w:rPr>
          <w:color w:val="auto"/>
        </w:rPr>
      </w:pPr>
      <w:r w:rsidRPr="001579BC">
        <w:rPr>
          <w:color w:val="auto"/>
        </w:rPr>
        <w:t xml:space="preserve">    return "BQ Acknowledge respond";</w:t>
      </w:r>
    </w:p>
    <w:p w14:paraId="039357A6" w14:textId="420F32BC" w:rsidR="00C119D8" w:rsidRPr="001579BC" w:rsidRDefault="00C119D8" w:rsidP="001579BC">
      <w:pPr>
        <w:pStyle w:val="Listing"/>
        <w:framePr w:wrap="around"/>
        <w:rPr>
          <w:color w:val="auto"/>
        </w:rPr>
      </w:pPr>
      <w:r w:rsidRPr="001579BC">
        <w:rPr>
          <w:color w:val="auto"/>
        </w:rPr>
        <w:t xml:space="preserve">  else if (code == "127")</w:t>
      </w:r>
    </w:p>
    <w:p w14:paraId="46963766" w14:textId="14E274BE" w:rsidR="00C119D8" w:rsidRPr="001579BC" w:rsidRDefault="00C119D8" w:rsidP="001579BC">
      <w:pPr>
        <w:pStyle w:val="Listing"/>
        <w:framePr w:wrap="around"/>
        <w:rPr>
          <w:color w:val="auto"/>
        </w:rPr>
      </w:pPr>
      <w:r w:rsidRPr="001579BC">
        <w:rPr>
          <w:color w:val="auto"/>
        </w:rPr>
        <w:t xml:space="preserve">    return "Other calls";</w:t>
      </w:r>
    </w:p>
    <w:p w14:paraId="269681E2" w14:textId="3A1EEBCC" w:rsidR="00C119D8" w:rsidRPr="0070092F" w:rsidRDefault="00C119D8" w:rsidP="001579BC">
      <w:pPr>
        <w:pStyle w:val="Listing"/>
        <w:framePr w:wrap="around"/>
        <w:rPr>
          <w:color w:val="auto"/>
          <w:lang w:val="pl-PL"/>
        </w:rPr>
      </w:pPr>
      <w:r w:rsidRPr="001579BC">
        <w:rPr>
          <w:color w:val="auto"/>
        </w:rPr>
        <w:t xml:space="preserve">  </w:t>
      </w:r>
      <w:r w:rsidRPr="0070092F">
        <w:rPr>
          <w:color w:val="auto"/>
          <w:lang w:val="pl-PL"/>
        </w:rPr>
        <w:t>return code;</w:t>
      </w:r>
    </w:p>
    <w:p w14:paraId="10722BB1" w14:textId="2AE25531" w:rsidR="00C119D8" w:rsidRPr="001579BC" w:rsidRDefault="00C119D8" w:rsidP="001579BC">
      <w:pPr>
        <w:pStyle w:val="Listing"/>
        <w:framePr w:wrap="around"/>
        <w:rPr>
          <w:color w:val="auto"/>
          <w:lang w:val="pl-PL"/>
        </w:rPr>
      </w:pPr>
      <w:r w:rsidRPr="001579BC">
        <w:rPr>
          <w:color w:val="auto"/>
          <w:lang w:val="pl-PL"/>
        </w:rPr>
        <w:t>}</w:t>
      </w:r>
    </w:p>
    <w:p w14:paraId="1E965F0A" w14:textId="162FBB2F" w:rsidR="00F5057B" w:rsidRDefault="00C119D8" w:rsidP="00E5710E">
      <w:pPr>
        <w:spacing w:before="120"/>
      </w:pPr>
      <w:r>
        <w:t>W przypadku pozycji geograficznej, zostaje dodatkowo wysłana informacja do części aplikacji odpowiadającej za wyświetlania pozycji zgłaszającego na mapie. Po dokonaniu dekodowania, nowe wartości zapisywane są na koniec ciągu</w:t>
      </w:r>
      <w:r w:rsidR="00F5057B">
        <w:t xml:space="preserve"> wynikowego</w:t>
      </w:r>
      <w:r>
        <w:t>.</w:t>
      </w:r>
      <w:r w:rsidR="00F5057B">
        <w:t xml:space="preserve"> Ostatnią operacją jest obsłużenie przypadku, w którym linia zaczyna się od słowa </w:t>
      </w:r>
      <w:proofErr w:type="spellStart"/>
      <w:r w:rsidR="00F5057B" w:rsidRPr="001579BC">
        <w:rPr>
          <w:rStyle w:val="KodiZmienne"/>
        </w:rPr>
        <w:t>Incoming</w:t>
      </w:r>
      <w:proofErr w:type="spellEnd"/>
      <w:r w:rsidR="00F5057B">
        <w:t xml:space="preserve">. Ciąg znaków zostaje podzielony spacją, a słowo </w:t>
      </w:r>
      <w:proofErr w:type="spellStart"/>
      <w:r w:rsidR="00F5057B" w:rsidRPr="001579BC">
        <w:rPr>
          <w:rStyle w:val="KodiZmienne"/>
        </w:rPr>
        <w:t>Incoming</w:t>
      </w:r>
      <w:proofErr w:type="spellEnd"/>
      <w:r w:rsidR="00F5057B">
        <w:t xml:space="preserve"> zostaje zamienione na </w:t>
      </w:r>
      <w:proofErr w:type="spellStart"/>
      <w:r w:rsidR="00F5057B" w:rsidRPr="001579BC">
        <w:rPr>
          <w:rStyle w:val="KodiZmienne"/>
        </w:rPr>
        <w:t>Type</w:t>
      </w:r>
      <w:proofErr w:type="spellEnd"/>
      <w:r w:rsidR="00F5057B" w:rsidRPr="001579BC">
        <w:rPr>
          <w:rStyle w:val="KodiZmienne"/>
        </w:rPr>
        <w:t>:</w:t>
      </w:r>
      <w:r w:rsidR="00F5057B">
        <w:t>. Poniżej zostaje przedstawiona wiadomość nadana przez radiostację:</w:t>
      </w:r>
    </w:p>
    <w:p w14:paraId="63A7AA90" w14:textId="156DBB39" w:rsidR="001579BC" w:rsidRDefault="001579BC" w:rsidP="001579BC">
      <w:pPr>
        <w:pStyle w:val="PodpisListingu"/>
        <w:framePr w:wrap="around"/>
      </w:pPr>
      <w:bookmarkStart w:id="289" w:name="_Toc63777196"/>
      <w:r>
        <w:t xml:space="preserve">Listing </w:t>
      </w:r>
      <w:fldSimple w:instr=" STYLEREF 1 \s ">
        <w:r w:rsidR="00F1187E">
          <w:rPr>
            <w:noProof/>
          </w:rPr>
          <w:t>3</w:t>
        </w:r>
      </w:fldSimple>
      <w:r w:rsidR="002A3594">
        <w:t>.</w:t>
      </w:r>
      <w:fldSimple w:instr=" SEQ Listing \* ARABIC \s 1 ">
        <w:r w:rsidR="00F1187E">
          <w:rPr>
            <w:noProof/>
          </w:rPr>
          <w:t>22</w:t>
        </w:r>
      </w:fldSimple>
      <w:r>
        <w:t>. Przykładowa wiadomość nadana przez radiostację</w:t>
      </w:r>
      <w:bookmarkEnd w:id="289"/>
    </w:p>
    <w:p w14:paraId="44482649" w14:textId="77777777" w:rsidR="00F5057B" w:rsidRPr="00637F41" w:rsidRDefault="00F5057B" w:rsidP="001579BC">
      <w:pPr>
        <w:pStyle w:val="Listing"/>
        <w:framePr w:wrap="around"/>
        <w:rPr>
          <w:lang w:val="en-GB"/>
        </w:rPr>
      </w:pPr>
      <w:r w:rsidRPr="00637F41">
        <w:rPr>
          <w:lang w:val="en-GB"/>
        </w:rPr>
        <w:t>?</w:t>
      </w:r>
    </w:p>
    <w:p w14:paraId="1EF192F7" w14:textId="77777777" w:rsidR="00F5057B" w:rsidRPr="0084454A" w:rsidRDefault="00F5057B" w:rsidP="001579BC">
      <w:pPr>
        <w:pStyle w:val="Listing"/>
        <w:framePr w:wrap="around"/>
      </w:pPr>
      <w:r w:rsidRPr="0084454A">
        <w:t>?</w:t>
      </w:r>
    </w:p>
    <w:p w14:paraId="349FDC68" w14:textId="77777777" w:rsidR="00F5057B" w:rsidRPr="0084454A" w:rsidRDefault="00F5057B" w:rsidP="001579BC">
      <w:pPr>
        <w:pStyle w:val="Listing"/>
        <w:framePr w:wrap="around"/>
      </w:pPr>
      <w:r w:rsidRPr="0084454A">
        <w:t>?</w:t>
      </w:r>
    </w:p>
    <w:p w14:paraId="73D750FA" w14:textId="77777777" w:rsidR="00F5057B" w:rsidRPr="0084454A" w:rsidRDefault="00F5057B" w:rsidP="001579BC">
      <w:pPr>
        <w:pStyle w:val="Listing"/>
        <w:framePr w:wrap="around"/>
      </w:pPr>
      <w:r w:rsidRPr="0084454A">
        <w:t>K?</w:t>
      </w:r>
    </w:p>
    <w:p w14:paraId="264A86CD" w14:textId="77777777" w:rsidR="00F5057B" w:rsidRPr="0084454A" w:rsidRDefault="00F5057B" w:rsidP="001579BC">
      <w:pPr>
        <w:pStyle w:val="Listing"/>
        <w:framePr w:wrap="around"/>
      </w:pPr>
    </w:p>
    <w:p w14:paraId="1422233E" w14:textId="77777777" w:rsidR="00F5057B" w:rsidRPr="0084454A" w:rsidRDefault="00F5057B" w:rsidP="001579BC">
      <w:pPr>
        <w:pStyle w:val="Listing"/>
        <w:framePr w:wrap="around"/>
      </w:pPr>
    </w:p>
    <w:p w14:paraId="7CAEC0E9" w14:textId="77777777" w:rsidR="00F5057B" w:rsidRPr="008B5D6D" w:rsidRDefault="00F5057B" w:rsidP="001579BC">
      <w:pPr>
        <w:pStyle w:val="Listing"/>
        <w:framePr w:wrap="around"/>
      </w:pPr>
      <w:r w:rsidRPr="008B5D6D">
        <w:t>Incoming Distress</w:t>
      </w:r>
    </w:p>
    <w:p w14:paraId="572B9E1C" w14:textId="77777777" w:rsidR="00F5057B" w:rsidRPr="008B5D6D" w:rsidRDefault="00F5057B" w:rsidP="001579BC">
      <w:pPr>
        <w:pStyle w:val="Listing"/>
        <w:framePr w:wrap="around"/>
      </w:pPr>
    </w:p>
    <w:p w14:paraId="3F5D6E91" w14:textId="77777777" w:rsidR="00F5057B" w:rsidRPr="008B5D6D" w:rsidRDefault="00F5057B" w:rsidP="001579BC">
      <w:pPr>
        <w:pStyle w:val="Listing"/>
        <w:framePr w:wrap="around"/>
      </w:pPr>
      <w:r w:rsidRPr="008B5D6D">
        <w:t>ID = 261431000</w:t>
      </w:r>
    </w:p>
    <w:p w14:paraId="7E6774B5" w14:textId="77777777" w:rsidR="00F5057B" w:rsidRPr="0084454A" w:rsidRDefault="00F5057B" w:rsidP="001579BC">
      <w:pPr>
        <w:pStyle w:val="Listing"/>
        <w:framePr w:wrap="around"/>
        <w:rPr>
          <w:lang w:val="en-GB"/>
        </w:rPr>
      </w:pPr>
      <w:r w:rsidRPr="0084454A">
        <w:rPr>
          <w:lang w:val="en-GB"/>
        </w:rPr>
        <w:t>Nature = 107</w:t>
      </w:r>
    </w:p>
    <w:p w14:paraId="61F54142" w14:textId="77777777" w:rsidR="00F5057B" w:rsidRPr="0084454A" w:rsidRDefault="00F5057B" w:rsidP="001579BC">
      <w:pPr>
        <w:pStyle w:val="Listing"/>
        <w:framePr w:wrap="around"/>
        <w:rPr>
          <w:lang w:val="en-GB"/>
        </w:rPr>
      </w:pPr>
      <w:r w:rsidRPr="0084454A">
        <w:rPr>
          <w:lang w:val="en-GB"/>
        </w:rPr>
        <w:t>Pos = 53N25,014E33</w:t>
      </w:r>
    </w:p>
    <w:p w14:paraId="18D56469" w14:textId="77777777" w:rsidR="00F5057B" w:rsidRPr="008B5D6D" w:rsidRDefault="00F5057B" w:rsidP="001579BC">
      <w:pPr>
        <w:pStyle w:val="Listing"/>
        <w:framePr w:wrap="around"/>
        <w:rPr>
          <w:lang w:val="en-GB"/>
        </w:rPr>
      </w:pPr>
      <w:r w:rsidRPr="008B5D6D">
        <w:rPr>
          <w:lang w:val="en-GB"/>
        </w:rPr>
        <w:t>Time =  9:42</w:t>
      </w:r>
    </w:p>
    <w:p w14:paraId="4D79C50B" w14:textId="77777777" w:rsidR="00F5057B" w:rsidRPr="0084454A" w:rsidRDefault="00F5057B" w:rsidP="001579BC">
      <w:pPr>
        <w:pStyle w:val="Listing"/>
        <w:framePr w:wrap="around"/>
      </w:pPr>
      <w:r w:rsidRPr="0084454A">
        <w:t>Sub = 109</w:t>
      </w:r>
    </w:p>
    <w:p w14:paraId="538919FA" w14:textId="77777777" w:rsidR="00F5057B" w:rsidRPr="0070092F" w:rsidRDefault="00F5057B" w:rsidP="001579BC">
      <w:pPr>
        <w:pStyle w:val="Listing"/>
        <w:framePr w:wrap="around"/>
        <w:rPr>
          <w:lang w:val="pl-PL"/>
        </w:rPr>
      </w:pPr>
      <w:r w:rsidRPr="0070092F">
        <w:rPr>
          <w:lang w:val="pl-PL"/>
        </w:rPr>
        <w:t>Eos = 127</w:t>
      </w:r>
    </w:p>
    <w:p w14:paraId="4DB663A3" w14:textId="77777777" w:rsidR="00F5057B" w:rsidRPr="0070092F" w:rsidRDefault="00F5057B" w:rsidP="001579BC">
      <w:pPr>
        <w:pStyle w:val="Listing"/>
        <w:framePr w:wrap="around"/>
        <w:rPr>
          <w:lang w:val="pl-PL"/>
        </w:rPr>
      </w:pPr>
    </w:p>
    <w:p w14:paraId="1E347B3E" w14:textId="5AA2B64B" w:rsidR="00F5057B" w:rsidRPr="0070092F" w:rsidRDefault="00F5057B" w:rsidP="001579BC">
      <w:pPr>
        <w:pStyle w:val="Listing"/>
        <w:framePr w:wrap="around"/>
        <w:rPr>
          <w:lang w:val="pl-PL"/>
        </w:rPr>
      </w:pPr>
      <w:r w:rsidRPr="0070092F">
        <w:rPr>
          <w:lang w:val="pl-PL"/>
        </w:rPr>
        <w:t>Time 22:01.09</w:t>
      </w:r>
    </w:p>
    <w:p w14:paraId="6B4875CA" w14:textId="5A626241" w:rsidR="0084454A" w:rsidRDefault="00F5057B" w:rsidP="00E5710E">
      <w:pPr>
        <w:spacing w:before="120"/>
        <w:ind w:firstLine="0"/>
      </w:pPr>
      <w:r>
        <w:t>oraz t</w:t>
      </w:r>
      <w:r w:rsidR="00E5710E">
        <w:t>a sama wiadomość</w:t>
      </w:r>
      <w:r>
        <w:t xml:space="preserve"> po zdekodowaniu:</w:t>
      </w:r>
    </w:p>
    <w:p w14:paraId="4121232D" w14:textId="142F270E" w:rsidR="001579BC" w:rsidRDefault="001579BC" w:rsidP="001579BC">
      <w:pPr>
        <w:pStyle w:val="PodpisListingu"/>
        <w:framePr w:wrap="around"/>
      </w:pPr>
      <w:bookmarkStart w:id="290" w:name="_Toc63777197"/>
      <w:r>
        <w:t xml:space="preserve">Listing </w:t>
      </w:r>
      <w:fldSimple w:instr=" STYLEREF 1 \s ">
        <w:r w:rsidR="00F1187E">
          <w:rPr>
            <w:noProof/>
          </w:rPr>
          <w:t>3</w:t>
        </w:r>
      </w:fldSimple>
      <w:r w:rsidR="002A3594">
        <w:t>.</w:t>
      </w:r>
      <w:fldSimple w:instr=" SEQ Listing \* ARABIC \s 1 ">
        <w:r w:rsidR="00F1187E">
          <w:rPr>
            <w:noProof/>
          </w:rPr>
          <w:t>23</w:t>
        </w:r>
      </w:fldSimple>
      <w:r>
        <w:t>. Przykładowa wiadomość po zdekodowaniu</w:t>
      </w:r>
      <w:bookmarkEnd w:id="290"/>
    </w:p>
    <w:p w14:paraId="725C6CE5" w14:textId="77777777" w:rsidR="00F5057B" w:rsidRPr="00B67BF1" w:rsidRDefault="00F5057B" w:rsidP="001579BC">
      <w:pPr>
        <w:pStyle w:val="Listing"/>
        <w:framePr w:wrap="around"/>
        <w:rPr>
          <w:lang w:val="pl-PL"/>
        </w:rPr>
      </w:pPr>
      <w:r w:rsidRPr="00B67BF1">
        <w:rPr>
          <w:lang w:val="pl-PL"/>
        </w:rPr>
        <w:t>Type: Distress</w:t>
      </w:r>
    </w:p>
    <w:p w14:paraId="5ECA6FDF" w14:textId="77777777" w:rsidR="00F5057B" w:rsidRPr="0084454A" w:rsidRDefault="00F5057B" w:rsidP="001579BC">
      <w:pPr>
        <w:pStyle w:val="Listing"/>
        <w:framePr w:wrap="around"/>
      </w:pPr>
      <w:r w:rsidRPr="0084454A">
        <w:t>ID: 261431000</w:t>
      </w:r>
    </w:p>
    <w:p w14:paraId="1732A065" w14:textId="77777777" w:rsidR="00F5057B" w:rsidRPr="0084454A" w:rsidRDefault="00F5057B" w:rsidP="001579BC">
      <w:pPr>
        <w:pStyle w:val="Listing"/>
        <w:framePr w:wrap="around"/>
      </w:pPr>
      <w:r w:rsidRPr="0084454A">
        <w:t>Nature: Undesined distress</w:t>
      </w:r>
    </w:p>
    <w:p w14:paraId="0C400921" w14:textId="77777777" w:rsidR="00F5057B" w:rsidRPr="0084454A" w:rsidRDefault="00F5057B" w:rsidP="001579BC">
      <w:pPr>
        <w:pStyle w:val="Listing"/>
        <w:framePr w:wrap="around"/>
      </w:pPr>
      <w:r w:rsidRPr="0084454A">
        <w:t>Pos: 53N25,014E33</w:t>
      </w:r>
    </w:p>
    <w:p w14:paraId="0FAAE094" w14:textId="77777777" w:rsidR="00F5057B" w:rsidRPr="0084454A" w:rsidRDefault="00F5057B" w:rsidP="001579BC">
      <w:pPr>
        <w:pStyle w:val="Listing"/>
        <w:framePr w:wrap="around"/>
      </w:pPr>
      <w:r w:rsidRPr="0084454A">
        <w:t>Time: 9:42</w:t>
      </w:r>
    </w:p>
    <w:p w14:paraId="297639FA" w14:textId="77777777" w:rsidR="00F5057B" w:rsidRPr="0084454A" w:rsidRDefault="00F5057B" w:rsidP="001579BC">
      <w:pPr>
        <w:pStyle w:val="Listing"/>
        <w:framePr w:wrap="around"/>
      </w:pPr>
      <w:r w:rsidRPr="0084454A">
        <w:t>Sub: 109</w:t>
      </w:r>
    </w:p>
    <w:p w14:paraId="379AE5BE" w14:textId="77777777" w:rsidR="00F5057B" w:rsidRPr="0084454A" w:rsidRDefault="00F5057B" w:rsidP="001579BC">
      <w:pPr>
        <w:pStyle w:val="Listing"/>
        <w:framePr w:wrap="around"/>
      </w:pPr>
      <w:r w:rsidRPr="0084454A">
        <w:t>Eos: Other calls</w:t>
      </w:r>
    </w:p>
    <w:p w14:paraId="77A52EB0" w14:textId="1595C37F" w:rsidR="00F5057B" w:rsidRDefault="00F5057B" w:rsidP="001579BC">
      <w:pPr>
        <w:pStyle w:val="Listing"/>
        <w:framePr w:wrap="around"/>
      </w:pPr>
      <w:r w:rsidRPr="0084454A">
        <w:t>Time: 22:01.09</w:t>
      </w:r>
    </w:p>
    <w:p w14:paraId="15B9CF44" w14:textId="77777777" w:rsidR="000311F4" w:rsidRPr="00EA4B66" w:rsidRDefault="000311F4">
      <w:pPr>
        <w:spacing w:line="240" w:lineRule="auto"/>
        <w:rPr>
          <w:rFonts w:eastAsia="Calibri" w:cs="Arial"/>
          <w:b/>
          <w:bCs/>
          <w:szCs w:val="26"/>
          <w:lang w:val="en-GB"/>
        </w:rPr>
      </w:pPr>
      <w:r w:rsidRPr="00EA4B66">
        <w:rPr>
          <w:lang w:val="en-GB"/>
        </w:rPr>
        <w:br w:type="page"/>
      </w:r>
    </w:p>
    <w:p w14:paraId="212FBA20" w14:textId="1108B2A3" w:rsidR="00F5057B" w:rsidRDefault="00F5057B" w:rsidP="00F5057B">
      <w:pPr>
        <w:pStyle w:val="Nagwek3"/>
      </w:pPr>
      <w:bookmarkStart w:id="291" w:name="_Toc75248293"/>
      <w:r>
        <w:lastRenderedPageBreak/>
        <w:t>Podsumowanie</w:t>
      </w:r>
      <w:bookmarkEnd w:id="291"/>
    </w:p>
    <w:p w14:paraId="61535323" w14:textId="6F02C00D" w:rsidR="0084454A" w:rsidRDefault="00F5057B" w:rsidP="00F5057B">
      <w:r>
        <w:t xml:space="preserve">Implementowanie funkcjonalności, umożliwiającej odbiór danych z radiostacji wykorzystując port COM, zakończyło się pełnym sukcesem. Aplikacja odbiera wywołania alarmowe, </w:t>
      </w:r>
      <w:r w:rsidR="00734BD5">
        <w:t>przekształca</w:t>
      </w:r>
      <w:r>
        <w:t xml:space="preserve"> je do postaci czytelnej przez operatora oraz zapisuje na dysku komputera. </w:t>
      </w:r>
      <w:r w:rsidR="0084454A">
        <w:t>Ograniczenia w archiwizacji komunikatów wynikłych z limitów pamięci urządzenia SAILOR RE 2100 przestają mieć znaczenie, a dane wpisywane wcześniej ręcznie do komputera zostały na nim zapisane w sposób automatyczny.</w:t>
      </w:r>
    </w:p>
    <w:p w14:paraId="7641BF37" w14:textId="77777777" w:rsidR="0084454A" w:rsidRDefault="0084454A">
      <w:pPr>
        <w:spacing w:line="240" w:lineRule="auto"/>
      </w:pPr>
      <w:r>
        <w:br w:type="page"/>
      </w:r>
    </w:p>
    <w:p w14:paraId="78D8B299" w14:textId="11FCA8A0" w:rsidR="00F5057B" w:rsidRDefault="0084454A" w:rsidP="0084454A">
      <w:pPr>
        <w:pStyle w:val="Nagwek2"/>
      </w:pPr>
      <w:bookmarkStart w:id="292" w:name="_Toc75248294"/>
      <w:r>
        <w:lastRenderedPageBreak/>
        <w:t>Wyświetlanie pozycji nadawcy komunikatu na mapie Google</w:t>
      </w:r>
      <w:bookmarkEnd w:id="292"/>
    </w:p>
    <w:p w14:paraId="68E5C29B" w14:textId="628948FB" w:rsidR="00E5710E" w:rsidRDefault="00E5710E" w:rsidP="00E5710E">
      <w:r>
        <w:t xml:space="preserve">Wyznaczenie na mapie poprawnej pozycji nadawcy komunikatu może być dla nawigatora kłopotliwe. Szczególnie, gdy jednostka nadająca jest w niebezpieczeństwie i każda sekunda </w:t>
      </w:r>
      <w:r w:rsidR="00A25005">
        <w:t>jest kluczowa</w:t>
      </w:r>
      <w:r>
        <w:t xml:space="preserve"> </w:t>
      </w:r>
      <w:r w:rsidR="00A25005">
        <w:t xml:space="preserve">w przypadku sytuacji zagrożenia </w:t>
      </w:r>
      <w:r>
        <w:t>życi</w:t>
      </w:r>
      <w:r w:rsidR="00A25005">
        <w:t>a</w:t>
      </w:r>
      <w:r>
        <w:t xml:space="preserve">. Stąd też uznano, że bardzo przydatne może być automatyczne wyświetlenie pozycji nadawcy na ogólnodostępnych, elektronicznych mapach. Niewątpliwą zaletą tego rozwiązania jest możliwość przechowania map w pamięci podręcznej systemu, dzięki czemu nie wymagają stałego dostępu do Internetu. W przypadku niewielkich akwenów, jak morze Bałtyckie, wszystkie wymagane dane można pobrać do </w:t>
      </w:r>
      <w:proofErr w:type="spellStart"/>
      <w:r>
        <w:t>cache’u</w:t>
      </w:r>
      <w:proofErr w:type="spellEnd"/>
      <w:r>
        <w:t xml:space="preserve"> aplikacji w porcie i wyruszyć zaopatrzonym w komplet map elektronicznych. Oszczędne gospodarowanie transmisją danych na morzu jest kluczowe ze względu na wysokie koszty oraz niską przepustowość łącza satelitarnego.</w:t>
      </w:r>
    </w:p>
    <w:p w14:paraId="108DCDE6" w14:textId="77777777" w:rsidR="00E5710E" w:rsidRDefault="00E5710E" w:rsidP="00E5710E">
      <w:pPr>
        <w:ind w:firstLine="0"/>
      </w:pPr>
    </w:p>
    <w:p w14:paraId="6F53274C" w14:textId="77777777" w:rsidR="00EA0B37" w:rsidRDefault="00A3436A" w:rsidP="00EA0B37">
      <w:pPr>
        <w:keepNext/>
        <w:ind w:firstLine="0"/>
        <w:jc w:val="center"/>
      </w:pPr>
      <w:r>
        <w:rPr>
          <w:noProof/>
          <w:lang w:eastAsia="pl-PL"/>
        </w:rPr>
        <w:drawing>
          <wp:inline distT="0" distB="0" distL="0" distR="0" wp14:anchorId="19F49C37" wp14:editId="5819BA14">
            <wp:extent cx="3781425" cy="43624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1425" cy="4362450"/>
                    </a:xfrm>
                    <a:prstGeom prst="rect">
                      <a:avLst/>
                    </a:prstGeom>
                  </pic:spPr>
                </pic:pic>
              </a:graphicData>
            </a:graphic>
          </wp:inline>
        </w:drawing>
      </w:r>
    </w:p>
    <w:p w14:paraId="33F600CA" w14:textId="05743F5D" w:rsidR="0084454A" w:rsidRDefault="00EA0B37" w:rsidP="00EA0B37">
      <w:pPr>
        <w:pStyle w:val="Legenda"/>
      </w:pPr>
      <w:bookmarkStart w:id="293" w:name="_Toc60183574"/>
      <w:r>
        <w:t xml:space="preserve">Rys. </w:t>
      </w:r>
      <w:fldSimple w:instr=" STYLEREF 1 \s ">
        <w:r w:rsidR="00F1187E">
          <w:rPr>
            <w:noProof/>
          </w:rPr>
          <w:t>3</w:t>
        </w:r>
      </w:fldSimple>
      <w:r>
        <w:t>.</w:t>
      </w:r>
      <w:fldSimple w:instr=" SEQ Rys. \* ARABIC \s 1 ">
        <w:r w:rsidR="00F1187E">
          <w:rPr>
            <w:noProof/>
          </w:rPr>
          <w:t>14</w:t>
        </w:r>
      </w:fldSimple>
      <w:r>
        <w:t xml:space="preserve"> </w:t>
      </w:r>
      <w:r w:rsidRPr="008570CE">
        <w:t>Część interfejsu użytkownika wyświetlająca pozycję nadawcy. Źródło: Opracowanie własne.</w:t>
      </w:r>
      <w:bookmarkEnd w:id="293"/>
    </w:p>
    <w:p w14:paraId="278C216B" w14:textId="4B0B11BA" w:rsidR="00E81DFD" w:rsidRDefault="00AB3647" w:rsidP="00AB3647">
      <w:pPr>
        <w:pStyle w:val="Nagwek3"/>
      </w:pPr>
      <w:bookmarkStart w:id="294" w:name="_Toc75248295"/>
      <w:r>
        <w:lastRenderedPageBreak/>
        <w:t>Implementacja kontrolki mapy</w:t>
      </w:r>
      <w:bookmarkEnd w:id="294"/>
    </w:p>
    <w:p w14:paraId="401BFE56" w14:textId="768B59B2" w:rsidR="00792BF6" w:rsidRDefault="00AB3647" w:rsidP="00AB3647">
      <w:r>
        <w:t xml:space="preserve">Do wykonania funkcjonalności została użyta biblioteka GMap.NET. Zawiera w sobie wszystkie niezbędne funkcje oraz posiada wsparcie dla wielu dostawców map, w tym tych najpopularniejszych jak Bing, Google, Here, czy </w:t>
      </w:r>
      <w:proofErr w:type="spellStart"/>
      <w:r>
        <w:t>StreetView</w:t>
      </w:r>
      <w:proofErr w:type="spellEnd"/>
      <w:r w:rsidR="00CC3242">
        <w:t xml:space="preserve">. </w:t>
      </w:r>
      <w:r w:rsidR="00792BF6">
        <w:t xml:space="preserve">Implementacja funkcjonalności została tak przemyślana, aby umożliwić zmianę dostawcy niewielkim kosztem. </w:t>
      </w:r>
      <w:r w:rsidR="007E0A21">
        <w:t>W</w:t>
      </w:r>
      <w:r w:rsidR="00792BF6">
        <w:t>idok składa się z przycisku oraz kontrolki udostępnionej przez bibliotekę GMap.NET:</w:t>
      </w:r>
    </w:p>
    <w:p w14:paraId="46C33A3D" w14:textId="65DD8AF1" w:rsidR="0084449B" w:rsidRPr="0070092F" w:rsidRDefault="0084449B" w:rsidP="0084449B">
      <w:pPr>
        <w:pStyle w:val="PodpisListingu"/>
        <w:framePr w:wrap="around"/>
        <w:rPr>
          <w:lang w:val="en-GB"/>
        </w:rPr>
      </w:pPr>
      <w:bookmarkStart w:id="295" w:name="_Toc63777198"/>
      <w:r w:rsidRPr="0070092F">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24</w:t>
      </w:r>
      <w:r w:rsidR="002A3594">
        <w:rPr>
          <w:lang w:val="en-GB"/>
        </w:rPr>
        <w:fldChar w:fldCharType="end"/>
      </w:r>
      <w:r w:rsidRPr="0070092F">
        <w:rPr>
          <w:lang w:val="en-GB"/>
        </w:rPr>
        <w:t xml:space="preserve">. </w:t>
      </w:r>
      <w:proofErr w:type="spellStart"/>
      <w:r w:rsidRPr="0070092F">
        <w:rPr>
          <w:lang w:val="en-GB"/>
        </w:rPr>
        <w:t>Zawartość</w:t>
      </w:r>
      <w:proofErr w:type="spellEnd"/>
      <w:r w:rsidRPr="0070092F">
        <w:rPr>
          <w:lang w:val="en-GB"/>
        </w:rPr>
        <w:t xml:space="preserve"> </w:t>
      </w:r>
      <w:proofErr w:type="spellStart"/>
      <w:r w:rsidRPr="0070092F">
        <w:rPr>
          <w:lang w:val="en-GB"/>
        </w:rPr>
        <w:t>kontrolki</w:t>
      </w:r>
      <w:proofErr w:type="spellEnd"/>
      <w:r w:rsidRPr="0070092F">
        <w:rPr>
          <w:lang w:val="en-GB"/>
        </w:rPr>
        <w:t xml:space="preserve"> </w:t>
      </w:r>
      <w:proofErr w:type="spellStart"/>
      <w:r w:rsidRPr="0070092F">
        <w:rPr>
          <w:rFonts w:eastAsiaTheme="minorHAnsi"/>
          <w:color w:val="auto"/>
          <w:lang w:val="en-GB"/>
        </w:rPr>
        <w:t>GMapControl</w:t>
      </w:r>
      <w:bookmarkEnd w:id="295"/>
      <w:proofErr w:type="spellEnd"/>
    </w:p>
    <w:p w14:paraId="1C58D3A8" w14:textId="773BEB14" w:rsidR="00792BF6" w:rsidRPr="00F830D8" w:rsidRDefault="00792BF6" w:rsidP="00C14FEA">
      <w:pPr>
        <w:pStyle w:val="Listing"/>
        <w:framePr w:wrap="around"/>
        <w:rPr>
          <w:color w:val="auto"/>
        </w:rPr>
      </w:pPr>
      <w:r w:rsidRPr="00F830D8">
        <w:rPr>
          <w:color w:val="auto"/>
        </w:rPr>
        <w:t>&lt;gmaps:GMapControl x:Name="mapView" Loaded="MapView_Loaded" ItemsSource="{Binding Markers}"/&gt;</w:t>
      </w:r>
    </w:p>
    <w:p w14:paraId="2877F5A8" w14:textId="6202B14D" w:rsidR="00792BF6" w:rsidRPr="00F830D8" w:rsidRDefault="00792BF6" w:rsidP="00C14FEA">
      <w:pPr>
        <w:pStyle w:val="Listing"/>
        <w:framePr w:wrap="around"/>
        <w:rPr>
          <w:color w:val="auto"/>
        </w:rPr>
      </w:pPr>
      <w:r w:rsidRPr="00F830D8">
        <w:rPr>
          <w:color w:val="auto"/>
        </w:rPr>
        <w:t>&lt;Button Command="{Binding ResetPointCommand}" Content="{Binding ResetPointName}" HorizontalAlignment="Left" Margin="10,420,0,0" VerticalAlignment="Top" Width="75"/&gt;</w:t>
      </w:r>
    </w:p>
    <w:p w14:paraId="2400718A" w14:textId="50E80A30" w:rsidR="00327B42" w:rsidRPr="00F830D8" w:rsidRDefault="00327B42" w:rsidP="008B590F">
      <w:pPr>
        <w:spacing w:before="120"/>
      </w:pPr>
      <w:r w:rsidRPr="00F830D8">
        <w:t xml:space="preserve">Implementację rozpoczyna kontrolka </w:t>
      </w:r>
      <w:proofErr w:type="spellStart"/>
      <w:r w:rsidRPr="00F830D8">
        <w:rPr>
          <w:rFonts w:ascii="Courier New" w:hAnsi="Courier New" w:cs="Courier New"/>
          <w:sz w:val="19"/>
          <w:szCs w:val="19"/>
        </w:rPr>
        <w:t>GMapControl</w:t>
      </w:r>
      <w:proofErr w:type="spellEnd"/>
      <w:r w:rsidRPr="00F830D8">
        <w:rPr>
          <w:rFonts w:ascii="Courier New" w:hAnsi="Courier New" w:cs="Courier New"/>
          <w:sz w:val="19"/>
          <w:szCs w:val="19"/>
        </w:rPr>
        <w:t xml:space="preserve"> </w:t>
      </w:r>
      <w:r w:rsidR="003F5FA7" w:rsidRPr="00F830D8">
        <w:t xml:space="preserve">nazwana </w:t>
      </w:r>
      <w:proofErr w:type="spellStart"/>
      <w:r w:rsidR="003F5FA7" w:rsidRPr="00F830D8">
        <w:rPr>
          <w:rFonts w:ascii="Courier New" w:hAnsi="Courier New" w:cs="Courier New"/>
          <w:sz w:val="19"/>
          <w:szCs w:val="19"/>
        </w:rPr>
        <w:t>mapView</w:t>
      </w:r>
      <w:proofErr w:type="spellEnd"/>
      <w:r w:rsidR="003F5FA7" w:rsidRPr="00F830D8">
        <w:rPr>
          <w:rFonts w:ascii="Courier New" w:hAnsi="Courier New" w:cs="Courier New"/>
        </w:rPr>
        <w:t xml:space="preserve"> </w:t>
      </w:r>
      <w:r w:rsidR="003F5FA7" w:rsidRPr="00F830D8">
        <w:t>z</w:t>
      </w:r>
      <w:r w:rsidRPr="00F830D8">
        <w:t xml:space="preserve">e zdefiniowanym zdarzeniem typu </w:t>
      </w:r>
      <w:proofErr w:type="spellStart"/>
      <w:r w:rsidRPr="00F830D8">
        <w:rPr>
          <w:rFonts w:ascii="Courier New" w:hAnsi="Courier New" w:cs="Courier New"/>
          <w:sz w:val="19"/>
          <w:szCs w:val="19"/>
        </w:rPr>
        <w:t>Loaded</w:t>
      </w:r>
      <w:proofErr w:type="spellEnd"/>
      <w:r w:rsidRPr="00F830D8">
        <w:rPr>
          <w:rFonts w:ascii="Courier New" w:hAnsi="Courier New" w:cs="Courier New"/>
        </w:rPr>
        <w:t xml:space="preserve"> </w:t>
      </w:r>
      <w:r w:rsidRPr="00F830D8">
        <w:t xml:space="preserve">odpowiadającym za wywołanie metody </w:t>
      </w:r>
      <w:proofErr w:type="spellStart"/>
      <w:r w:rsidRPr="00F830D8">
        <w:rPr>
          <w:rFonts w:ascii="Courier New" w:hAnsi="Courier New" w:cs="Courier New"/>
          <w:sz w:val="19"/>
          <w:szCs w:val="19"/>
        </w:rPr>
        <w:t>MapView_Loaded</w:t>
      </w:r>
      <w:proofErr w:type="spellEnd"/>
      <w:r w:rsidRPr="00F830D8">
        <w:rPr>
          <w:rFonts w:ascii="Courier New" w:hAnsi="Courier New" w:cs="Courier New"/>
        </w:rPr>
        <w:t xml:space="preserve"> </w:t>
      </w:r>
      <w:r w:rsidR="00691BA5">
        <w:t>zadeklarowanej</w:t>
      </w:r>
      <w:r w:rsidRPr="00F830D8">
        <w:t xml:space="preserve"> w </w:t>
      </w:r>
      <w:proofErr w:type="spellStart"/>
      <w:r w:rsidRPr="00F830D8">
        <w:t>code</w:t>
      </w:r>
      <w:proofErr w:type="spellEnd"/>
      <w:r w:rsidRPr="00F830D8">
        <w:t xml:space="preserve"> </w:t>
      </w:r>
      <w:proofErr w:type="spellStart"/>
      <w:r w:rsidRPr="00F830D8">
        <w:t>behind</w:t>
      </w:r>
      <w:proofErr w:type="spellEnd"/>
      <w:r w:rsidRPr="00F830D8">
        <w:t xml:space="preserve"> oraz źródłem prawdy o rozmieszczeniu pinezek na mapie w postaci </w:t>
      </w:r>
      <w:proofErr w:type="spellStart"/>
      <w:r w:rsidRPr="00F830D8">
        <w:t>Bindingu</w:t>
      </w:r>
      <w:proofErr w:type="spellEnd"/>
      <w:r w:rsidRPr="00F830D8">
        <w:t xml:space="preserve"> </w:t>
      </w:r>
      <w:proofErr w:type="spellStart"/>
      <w:r w:rsidRPr="00F830D8">
        <w:rPr>
          <w:rFonts w:ascii="Courier New" w:hAnsi="Courier New" w:cs="Courier New"/>
          <w:sz w:val="19"/>
          <w:szCs w:val="19"/>
        </w:rPr>
        <w:t>Markers</w:t>
      </w:r>
      <w:proofErr w:type="spellEnd"/>
      <w:r w:rsidRPr="00F830D8">
        <w:t xml:space="preserve">. Umieszczenie </w:t>
      </w:r>
      <w:r w:rsidR="003F5FA7" w:rsidRPr="00F830D8">
        <w:t xml:space="preserve">funkcji w tym miejscu zostało podyktowane wymaganiami kontrolki, która potrzebowała kompletu danych do poprawnego uruchomienia. Tak więc metoda zawiera przede wszystkim przypisywania wartości do odpowiednich właściwości kontrolki </w:t>
      </w:r>
      <w:proofErr w:type="spellStart"/>
      <w:r w:rsidR="003F5FA7" w:rsidRPr="005553C0">
        <w:rPr>
          <w:rStyle w:val="KodiZmienne"/>
        </w:rPr>
        <w:t>mapView</w:t>
      </w:r>
      <w:proofErr w:type="spellEnd"/>
      <w:r w:rsidR="003F5FA7" w:rsidRPr="00F830D8">
        <w:t>:</w:t>
      </w:r>
    </w:p>
    <w:p w14:paraId="2EDB8A1A" w14:textId="199F0111" w:rsidR="0084449B" w:rsidRPr="006A3F22" w:rsidRDefault="0084449B" w:rsidP="00436BD3">
      <w:pPr>
        <w:pStyle w:val="PodpisListingu"/>
        <w:framePr w:wrap="around"/>
        <w:rPr>
          <w:lang w:val="en-GB"/>
        </w:rPr>
      </w:pPr>
      <w:bookmarkStart w:id="296" w:name="_Toc63777199"/>
      <w:r w:rsidRPr="006A3F22">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25</w:t>
      </w:r>
      <w:r w:rsidR="002A3594">
        <w:rPr>
          <w:lang w:val="en-GB"/>
        </w:rPr>
        <w:fldChar w:fldCharType="end"/>
      </w:r>
      <w:r w:rsidRPr="006A3F22">
        <w:rPr>
          <w:lang w:val="en-GB"/>
        </w:rPr>
        <w:t xml:space="preserve">. </w:t>
      </w:r>
      <w:proofErr w:type="spellStart"/>
      <w:r w:rsidRPr="006A3F22">
        <w:rPr>
          <w:lang w:val="en-GB"/>
        </w:rPr>
        <w:t>Implementacja</w:t>
      </w:r>
      <w:proofErr w:type="spellEnd"/>
      <w:r w:rsidRPr="006A3F22">
        <w:rPr>
          <w:lang w:val="en-GB"/>
        </w:rPr>
        <w:t xml:space="preserve"> </w:t>
      </w:r>
      <w:proofErr w:type="spellStart"/>
      <w:r w:rsidRPr="006A3F22">
        <w:rPr>
          <w:lang w:val="en-GB"/>
        </w:rPr>
        <w:t>metody</w:t>
      </w:r>
      <w:proofErr w:type="spellEnd"/>
      <w:r w:rsidRPr="006A3F22">
        <w:rPr>
          <w:lang w:val="en-GB"/>
        </w:rPr>
        <w:t xml:space="preserve"> </w:t>
      </w:r>
      <w:proofErr w:type="spellStart"/>
      <w:r w:rsidRPr="006A3F22">
        <w:rPr>
          <w:lang w:val="en-GB"/>
        </w:rPr>
        <w:t>MapView_Loaded</w:t>
      </w:r>
      <w:bookmarkEnd w:id="296"/>
      <w:proofErr w:type="spellEnd"/>
    </w:p>
    <w:p w14:paraId="6CD0069F" w14:textId="707CA511" w:rsidR="003F5FA7" w:rsidRPr="0084449B" w:rsidRDefault="003F5FA7" w:rsidP="00F830D8">
      <w:pPr>
        <w:pStyle w:val="Listing"/>
        <w:framePr w:wrap="around"/>
        <w:rPr>
          <w:color w:val="auto"/>
        </w:rPr>
      </w:pPr>
      <w:r w:rsidRPr="0084449B">
        <w:rPr>
          <w:color w:val="auto"/>
        </w:rPr>
        <w:t>private void MapView_Loaded(object sender, RoutedEventArgs e)</w:t>
      </w:r>
    </w:p>
    <w:p w14:paraId="039AF7DA" w14:textId="2272E47E" w:rsidR="003F5FA7" w:rsidRPr="0084449B" w:rsidRDefault="003F5FA7" w:rsidP="00F830D8">
      <w:pPr>
        <w:pStyle w:val="Listing"/>
        <w:framePr w:wrap="around"/>
        <w:rPr>
          <w:color w:val="auto"/>
        </w:rPr>
      </w:pPr>
      <w:r w:rsidRPr="0084449B">
        <w:rPr>
          <w:color w:val="auto"/>
        </w:rPr>
        <w:t>{</w:t>
      </w:r>
    </w:p>
    <w:p w14:paraId="6B2323DC" w14:textId="58C6040B" w:rsidR="003F5FA7" w:rsidRPr="0084449B" w:rsidRDefault="003F5FA7" w:rsidP="00F830D8">
      <w:pPr>
        <w:pStyle w:val="Listing"/>
        <w:framePr w:wrap="around"/>
        <w:rPr>
          <w:color w:val="auto"/>
        </w:rPr>
      </w:pPr>
      <w:r w:rsidRPr="0084449B">
        <w:rPr>
          <w:color w:val="auto"/>
        </w:rPr>
        <w:t xml:space="preserve">  mapView.MapProvider = </w:t>
      </w:r>
      <w:r w:rsidR="00C13097" w:rsidRPr="00C13097">
        <w:rPr>
          <w:color w:val="auto"/>
        </w:rPr>
        <w:t>GMap.NET.MapProviders.OpenSeaMapHybridProvider.Instance</w:t>
      </w:r>
      <w:r w:rsidRPr="0084449B">
        <w:rPr>
          <w:color w:val="auto"/>
        </w:rPr>
        <w:t>;</w:t>
      </w:r>
    </w:p>
    <w:p w14:paraId="3E239B91" w14:textId="3897C9B4" w:rsidR="003F5FA7" w:rsidRPr="0084449B" w:rsidRDefault="003F5FA7" w:rsidP="00F830D8">
      <w:pPr>
        <w:pStyle w:val="Listing"/>
        <w:framePr w:wrap="around"/>
        <w:rPr>
          <w:color w:val="auto"/>
        </w:rPr>
      </w:pPr>
      <w:r w:rsidRPr="0084449B">
        <w:rPr>
          <w:color w:val="auto"/>
        </w:rPr>
        <w:t xml:space="preserve">  GMaps.Instance.Mode = AccessMode.ServerAndCache;</w:t>
      </w:r>
    </w:p>
    <w:p w14:paraId="7713F233" w14:textId="01805395" w:rsidR="003F5FA7" w:rsidRPr="0084449B" w:rsidRDefault="003F5FA7" w:rsidP="00F830D8">
      <w:pPr>
        <w:pStyle w:val="Listing"/>
        <w:framePr w:wrap="around"/>
        <w:rPr>
          <w:color w:val="auto"/>
        </w:rPr>
      </w:pPr>
      <w:r w:rsidRPr="0084449B">
        <w:rPr>
          <w:color w:val="auto"/>
        </w:rPr>
        <w:t xml:space="preserve">  mapView.IgnoreMarkerOnMouseWheel = true;</w:t>
      </w:r>
    </w:p>
    <w:p w14:paraId="533F7747" w14:textId="3A858B48" w:rsidR="003F5FA7" w:rsidRPr="0084449B" w:rsidRDefault="003F5FA7" w:rsidP="00F830D8">
      <w:pPr>
        <w:pStyle w:val="Listing"/>
        <w:framePr w:wrap="around"/>
        <w:rPr>
          <w:color w:val="auto"/>
        </w:rPr>
      </w:pPr>
      <w:r w:rsidRPr="0084449B">
        <w:rPr>
          <w:color w:val="auto"/>
        </w:rPr>
        <w:t xml:space="preserve">  mapView.ShowCenter = false;</w:t>
      </w:r>
    </w:p>
    <w:p w14:paraId="44CFB63C" w14:textId="7F90E806" w:rsidR="003F5FA7" w:rsidRPr="0084449B" w:rsidRDefault="003F5FA7" w:rsidP="00F830D8">
      <w:pPr>
        <w:pStyle w:val="Listing"/>
        <w:framePr w:wrap="around"/>
        <w:rPr>
          <w:color w:val="auto"/>
        </w:rPr>
      </w:pPr>
      <w:r w:rsidRPr="0084449B">
        <w:rPr>
          <w:color w:val="auto"/>
        </w:rPr>
        <w:t xml:space="preserve">  mapView.MinZoom = 2;</w:t>
      </w:r>
    </w:p>
    <w:p w14:paraId="6F8EF4A9" w14:textId="7D15414F" w:rsidR="003F5FA7" w:rsidRPr="0084449B" w:rsidRDefault="003F5FA7" w:rsidP="00F830D8">
      <w:pPr>
        <w:pStyle w:val="Listing"/>
        <w:framePr w:wrap="around"/>
        <w:rPr>
          <w:color w:val="auto"/>
        </w:rPr>
      </w:pPr>
      <w:r w:rsidRPr="0084449B">
        <w:rPr>
          <w:color w:val="auto"/>
        </w:rPr>
        <w:t xml:space="preserve">  mapView.MaxZoom = 24;</w:t>
      </w:r>
    </w:p>
    <w:p w14:paraId="5A4CE191" w14:textId="6D94D928" w:rsidR="003F5FA7" w:rsidRPr="0084449B" w:rsidRDefault="003F5FA7" w:rsidP="00F830D8">
      <w:pPr>
        <w:pStyle w:val="Listing"/>
        <w:framePr w:wrap="around"/>
        <w:rPr>
          <w:color w:val="auto"/>
        </w:rPr>
      </w:pPr>
      <w:r w:rsidRPr="0084449B">
        <w:rPr>
          <w:color w:val="auto"/>
        </w:rPr>
        <w:t xml:space="preserve">  mapView.Zoom = 11;</w:t>
      </w:r>
    </w:p>
    <w:p w14:paraId="5276605A" w14:textId="03C0E030" w:rsidR="003F5FA7" w:rsidRPr="0084449B" w:rsidRDefault="003F5FA7" w:rsidP="00F830D8">
      <w:pPr>
        <w:pStyle w:val="Listing"/>
        <w:framePr w:wrap="around"/>
        <w:rPr>
          <w:color w:val="auto"/>
        </w:rPr>
      </w:pPr>
      <w:r w:rsidRPr="0084449B">
        <w:rPr>
          <w:color w:val="auto"/>
        </w:rPr>
        <w:t xml:space="preserve">  mapView.Position = new PointLatLng(53.4285, 14.5637);</w:t>
      </w:r>
    </w:p>
    <w:p w14:paraId="225B2D05" w14:textId="72EFB636" w:rsidR="003F5FA7" w:rsidRPr="0084449B" w:rsidRDefault="003F5FA7" w:rsidP="00F830D8">
      <w:pPr>
        <w:pStyle w:val="Listing"/>
        <w:framePr w:wrap="around"/>
        <w:rPr>
          <w:color w:val="auto"/>
        </w:rPr>
      </w:pPr>
      <w:r w:rsidRPr="0084449B">
        <w:rPr>
          <w:color w:val="auto"/>
        </w:rPr>
        <w:t xml:space="preserve">  mapView.MouseWheelZoomType = MouseWheelZoomType.MousePositionAndCenter;</w:t>
      </w:r>
    </w:p>
    <w:p w14:paraId="1EDAE7DE" w14:textId="0A2F41D5" w:rsidR="003F5FA7" w:rsidRPr="0084449B" w:rsidRDefault="003F5FA7" w:rsidP="00F830D8">
      <w:pPr>
        <w:pStyle w:val="Listing"/>
        <w:framePr w:wrap="around"/>
        <w:rPr>
          <w:color w:val="auto"/>
        </w:rPr>
      </w:pPr>
      <w:r w:rsidRPr="0084449B">
        <w:rPr>
          <w:color w:val="auto"/>
        </w:rPr>
        <w:t xml:space="preserve">  mapView.CanDragMap = true;</w:t>
      </w:r>
    </w:p>
    <w:p w14:paraId="4EFDFB53" w14:textId="74C50D6E" w:rsidR="003F5FA7" w:rsidRPr="0084449B" w:rsidRDefault="003F5FA7" w:rsidP="00F830D8">
      <w:pPr>
        <w:pStyle w:val="Listing"/>
        <w:framePr w:wrap="around"/>
        <w:rPr>
          <w:color w:val="auto"/>
        </w:rPr>
      </w:pPr>
      <w:r w:rsidRPr="0084449B">
        <w:rPr>
          <w:color w:val="auto"/>
        </w:rPr>
        <w:t xml:space="preserve">  mapView.DragButton = MouseButton.Left;</w:t>
      </w:r>
    </w:p>
    <w:p w14:paraId="42E27CFD" w14:textId="2C9BAC90" w:rsidR="003F5FA7" w:rsidRPr="0070092F" w:rsidRDefault="003F5FA7" w:rsidP="00F830D8">
      <w:pPr>
        <w:pStyle w:val="Listing"/>
        <w:framePr w:wrap="around"/>
        <w:rPr>
          <w:color w:val="auto"/>
          <w:lang w:val="pl-PL"/>
        </w:rPr>
      </w:pPr>
      <w:r w:rsidRPr="0070092F">
        <w:rPr>
          <w:color w:val="auto"/>
          <w:lang w:val="pl-PL"/>
        </w:rPr>
        <w:t>}</w:t>
      </w:r>
    </w:p>
    <w:p w14:paraId="6B37E5A7" w14:textId="47C78F7E" w:rsidR="003F5FA7" w:rsidRDefault="006A3F22" w:rsidP="008B590F">
      <w:pPr>
        <w:spacing w:before="120"/>
      </w:pPr>
      <w:r>
        <w:t>Jako d</w:t>
      </w:r>
      <w:r w:rsidR="003F5FA7">
        <w:t>ostawc</w:t>
      </w:r>
      <w:r>
        <w:t>a</w:t>
      </w:r>
      <w:r w:rsidR="003F5FA7">
        <w:t xml:space="preserve"> map</w:t>
      </w:r>
      <w:r>
        <w:t>,</w:t>
      </w:r>
      <w:r w:rsidR="003F5FA7">
        <w:t xml:space="preserve"> został wybrany </w:t>
      </w:r>
      <w:r w:rsidR="00A52D8F">
        <w:t xml:space="preserve">darmowy </w:t>
      </w:r>
      <w:proofErr w:type="spellStart"/>
      <w:r w:rsidR="00A52D8F">
        <w:t>OpenSeaMap</w:t>
      </w:r>
      <w:proofErr w:type="spellEnd"/>
      <w:r>
        <w:t>.</w:t>
      </w:r>
      <w:r w:rsidR="00C668B5">
        <w:t xml:space="preserve"> </w:t>
      </w:r>
      <w:r>
        <w:t>D</w:t>
      </w:r>
      <w:r w:rsidR="00C668B5">
        <w:t>omyślną lokalizacją jest punkt, z którego nadaje radiostacja Akademii Morskiej</w:t>
      </w:r>
      <w:r w:rsidR="00A52D8F">
        <w:t xml:space="preserve"> w Szczecinie</w:t>
      </w:r>
      <w:r w:rsidR="00C668B5">
        <w:t>. Konieczna była konfiguracja</w:t>
      </w:r>
      <w:r w:rsidR="00A92476">
        <w:t xml:space="preserve"> obsługi</w:t>
      </w:r>
      <w:r w:rsidR="00C668B5">
        <w:t xml:space="preserve"> podstawowych </w:t>
      </w:r>
      <w:r w:rsidR="00A92476">
        <w:t xml:space="preserve">zdarzeń </w:t>
      </w:r>
      <w:r w:rsidR="00C668B5">
        <w:t xml:space="preserve">znanych z </w:t>
      </w:r>
      <w:r w:rsidR="0050192A">
        <w:t>ogólnodostępnych map internetowych,</w:t>
      </w:r>
      <w:r w:rsidR="00C668B5">
        <w:t xml:space="preserve"> </w:t>
      </w:r>
      <w:r w:rsidR="00A92476">
        <w:t xml:space="preserve">takich </w:t>
      </w:r>
      <w:r w:rsidR="00C668B5">
        <w:t>jak przycisk odpowiedzialny za przesuwanie mapy</w:t>
      </w:r>
      <w:r w:rsidR="00F32CEE">
        <w:t xml:space="preserve"> </w:t>
      </w:r>
      <w:r w:rsidR="00C668B5">
        <w:t>czy zachowani</w:t>
      </w:r>
      <w:r w:rsidR="0050192A">
        <w:t>e</w:t>
      </w:r>
      <w:r w:rsidR="00C668B5">
        <w:t xml:space="preserve"> kółka myszy. Świadczy to o szerokiej gamie możliwości konfiguracyjnych kontrolki</w:t>
      </w:r>
      <w:r w:rsidR="007E0A21">
        <w:t>, umożliwiającej</w:t>
      </w:r>
      <w:r w:rsidR="00C668B5">
        <w:t xml:space="preserve"> dostosowanie jej w niemal dowolny sposób.</w:t>
      </w:r>
    </w:p>
    <w:p w14:paraId="7771D641" w14:textId="47098FA1" w:rsidR="008E3458" w:rsidRDefault="00552D84" w:rsidP="008E3458">
      <w:r>
        <w:t xml:space="preserve">Ważnym elementem </w:t>
      </w:r>
      <w:r w:rsidR="008E3458">
        <w:t xml:space="preserve">elektronicznej </w:t>
      </w:r>
      <w:r>
        <w:t>mapy są również pinezki. W celu</w:t>
      </w:r>
      <w:r w:rsidR="008E3458">
        <w:t xml:space="preserve"> uzyskania </w:t>
      </w:r>
      <w:r w:rsidR="005C738F">
        <w:t>wyglądu mapy zbliżonego do popularnego</w:t>
      </w:r>
      <w:r w:rsidR="0050192A">
        <w:t xml:space="preserve"> </w:t>
      </w:r>
      <w:r w:rsidR="008E3458">
        <w:t xml:space="preserve">Google </w:t>
      </w:r>
      <w:proofErr w:type="spellStart"/>
      <w:r w:rsidR="008E3458">
        <w:t>Maps</w:t>
      </w:r>
      <w:proofErr w:type="spellEnd"/>
      <w:r w:rsidR="008E3458">
        <w:t xml:space="preserve">, użyto grafiki możliwie </w:t>
      </w:r>
      <w:r w:rsidR="00626966">
        <w:t>zgodnej</w:t>
      </w:r>
      <w:r w:rsidR="008E3458">
        <w:t xml:space="preserve"> </w:t>
      </w:r>
      <w:r w:rsidR="00626966">
        <w:lastRenderedPageBreak/>
        <w:t>z</w:t>
      </w:r>
      <w:r w:rsidR="007E0A21">
        <w:t> </w:t>
      </w:r>
      <w:r w:rsidR="00626966">
        <w:t>oryginałem</w:t>
      </w:r>
      <w:r w:rsidR="008E3458">
        <w:t xml:space="preserve">. Każda pojedyncza pinezka jest osobnym obiektem rysowanym na bazie kontrolki </w:t>
      </w:r>
      <w:proofErr w:type="spellStart"/>
      <w:r w:rsidR="008E3458" w:rsidRPr="006A3F22">
        <w:rPr>
          <w:rStyle w:val="KodiZmienne"/>
        </w:rPr>
        <w:t>PinControl</w:t>
      </w:r>
      <w:proofErr w:type="spellEnd"/>
      <w:r w:rsidR="008E3458">
        <w:t>, której implementacja wygląda następująco:</w:t>
      </w:r>
    </w:p>
    <w:p w14:paraId="0754BCD2" w14:textId="47630C2C" w:rsidR="006A3F22" w:rsidRPr="00CE6F09" w:rsidRDefault="006A3F22" w:rsidP="006A3F22">
      <w:pPr>
        <w:pStyle w:val="PodpisListingu"/>
        <w:framePr w:wrap="around"/>
        <w:rPr>
          <w:lang w:val="en-GB"/>
        </w:rPr>
      </w:pPr>
      <w:bookmarkStart w:id="297" w:name="_Toc63777200"/>
      <w:r w:rsidRPr="00CE6F09">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26</w:t>
      </w:r>
      <w:r w:rsidR="002A3594">
        <w:rPr>
          <w:lang w:val="en-GB"/>
        </w:rPr>
        <w:fldChar w:fldCharType="end"/>
      </w:r>
      <w:r w:rsidRPr="00CE6F09">
        <w:rPr>
          <w:lang w:val="en-GB"/>
        </w:rPr>
        <w:t xml:space="preserve">. </w:t>
      </w:r>
      <w:proofErr w:type="spellStart"/>
      <w:r w:rsidRPr="00CE6F09">
        <w:rPr>
          <w:lang w:val="en-GB"/>
        </w:rPr>
        <w:t>Implementacja</w:t>
      </w:r>
      <w:proofErr w:type="spellEnd"/>
      <w:r w:rsidRPr="00CE6F09">
        <w:rPr>
          <w:lang w:val="en-GB"/>
        </w:rPr>
        <w:t xml:space="preserve"> </w:t>
      </w:r>
      <w:proofErr w:type="spellStart"/>
      <w:r w:rsidRPr="00CE6F09">
        <w:rPr>
          <w:lang w:val="en-GB"/>
        </w:rPr>
        <w:t>kontrolki</w:t>
      </w:r>
      <w:proofErr w:type="spellEnd"/>
      <w:r w:rsidRPr="00CE6F09">
        <w:rPr>
          <w:lang w:val="en-GB"/>
        </w:rPr>
        <w:t xml:space="preserve"> </w:t>
      </w:r>
      <w:proofErr w:type="spellStart"/>
      <w:r w:rsidRPr="00CE6F09">
        <w:rPr>
          <w:lang w:val="en-GB"/>
        </w:rPr>
        <w:t>PinControl</w:t>
      </w:r>
      <w:bookmarkEnd w:id="297"/>
      <w:proofErr w:type="spellEnd"/>
    </w:p>
    <w:p w14:paraId="0D716E84" w14:textId="06221311" w:rsidR="008E3458" w:rsidRPr="006A3F22" w:rsidRDefault="008E3458" w:rsidP="006A3F22">
      <w:pPr>
        <w:pStyle w:val="Listing"/>
        <w:framePr w:wrap="around"/>
        <w:rPr>
          <w:color w:val="auto"/>
        </w:rPr>
      </w:pPr>
      <w:r w:rsidRPr="006A3F22">
        <w:rPr>
          <w:color w:val="auto"/>
        </w:rPr>
        <w:t>&lt;Image Width="20"&gt;</w:t>
      </w:r>
    </w:p>
    <w:p w14:paraId="53A986B5" w14:textId="747D648A" w:rsidR="008E3458" w:rsidRPr="006A3F22" w:rsidRDefault="008E3458" w:rsidP="006A3F22">
      <w:pPr>
        <w:pStyle w:val="Listing"/>
        <w:framePr w:wrap="around"/>
        <w:rPr>
          <w:color w:val="auto"/>
        </w:rPr>
      </w:pPr>
      <w:r w:rsidRPr="006A3F22">
        <w:rPr>
          <w:color w:val="auto"/>
        </w:rPr>
        <w:t>&lt;Image.Source&gt;</w:t>
      </w:r>
    </w:p>
    <w:p w14:paraId="29A1B5E8" w14:textId="138EFEE5" w:rsidR="008E3458" w:rsidRPr="006A3F22" w:rsidRDefault="008E3458" w:rsidP="006A3F22">
      <w:pPr>
        <w:pStyle w:val="Listing"/>
        <w:framePr w:wrap="around"/>
        <w:rPr>
          <w:color w:val="auto"/>
        </w:rPr>
      </w:pPr>
      <w:r w:rsidRPr="006A3F22">
        <w:rPr>
          <w:color w:val="auto"/>
        </w:rPr>
        <w:t xml:space="preserve">  &lt;BitmapImage UriSource="/Resources/Images/gMapsPin.png"/&gt;</w:t>
      </w:r>
    </w:p>
    <w:p w14:paraId="3BCC4B31" w14:textId="67F4297E" w:rsidR="008E3458" w:rsidRPr="006A3F22" w:rsidRDefault="008E3458" w:rsidP="006A3F22">
      <w:pPr>
        <w:pStyle w:val="Listing"/>
        <w:framePr w:wrap="around"/>
        <w:rPr>
          <w:color w:val="auto"/>
        </w:rPr>
      </w:pPr>
      <w:r w:rsidRPr="006A3F22">
        <w:rPr>
          <w:color w:val="auto"/>
        </w:rPr>
        <w:t>&lt;/Image.Source&gt;</w:t>
      </w:r>
    </w:p>
    <w:p w14:paraId="276D5C56" w14:textId="71E9B85E" w:rsidR="008E3458" w:rsidRPr="006A3F22" w:rsidRDefault="008E3458" w:rsidP="006A3F22">
      <w:pPr>
        <w:pStyle w:val="Listing"/>
        <w:framePr w:wrap="around"/>
        <w:rPr>
          <w:color w:val="auto"/>
        </w:rPr>
      </w:pPr>
      <w:r w:rsidRPr="006A3F22">
        <w:rPr>
          <w:color w:val="auto"/>
        </w:rPr>
        <w:t>&lt;/Image&gt;</w:t>
      </w:r>
    </w:p>
    <w:p w14:paraId="25486BD6" w14:textId="54390512" w:rsidR="00D83649" w:rsidRPr="00EA4B66" w:rsidRDefault="008E3458" w:rsidP="0020383C">
      <w:pPr>
        <w:spacing w:before="120"/>
        <w:rPr>
          <w:lang w:val="en-US"/>
        </w:rPr>
      </w:pPr>
      <w:proofErr w:type="spellStart"/>
      <w:r w:rsidRPr="00EA4B66">
        <w:rPr>
          <w:lang w:val="en-US"/>
        </w:rPr>
        <w:t>Całość</w:t>
      </w:r>
      <w:proofErr w:type="spellEnd"/>
      <w:r w:rsidRPr="00EA4B66">
        <w:rPr>
          <w:lang w:val="en-US"/>
        </w:rPr>
        <w:t xml:space="preserve"> </w:t>
      </w:r>
      <w:proofErr w:type="spellStart"/>
      <w:r w:rsidRPr="00EA4B66">
        <w:rPr>
          <w:lang w:val="en-US"/>
        </w:rPr>
        <w:t>obsługuje</w:t>
      </w:r>
      <w:proofErr w:type="spellEnd"/>
      <w:r w:rsidRPr="00EA4B66">
        <w:rPr>
          <w:lang w:val="en-US"/>
        </w:rPr>
        <w:t xml:space="preserve"> </w:t>
      </w:r>
      <w:proofErr w:type="spellStart"/>
      <w:r w:rsidR="005B1C8A" w:rsidRPr="00EA4B66">
        <w:rPr>
          <w:lang w:val="en-US"/>
        </w:rPr>
        <w:t>systemowa</w:t>
      </w:r>
      <w:proofErr w:type="spellEnd"/>
      <w:r w:rsidR="005B1C8A" w:rsidRPr="00EA4B66">
        <w:rPr>
          <w:lang w:val="en-US"/>
        </w:rPr>
        <w:t xml:space="preserve"> </w:t>
      </w:r>
      <w:proofErr w:type="spellStart"/>
      <w:r w:rsidR="005B1C8A" w:rsidRPr="00EA4B66">
        <w:rPr>
          <w:lang w:val="en-US"/>
        </w:rPr>
        <w:t>kontrolka</w:t>
      </w:r>
      <w:proofErr w:type="spellEnd"/>
      <w:r w:rsidR="005B1C8A" w:rsidRPr="00EA4B66">
        <w:rPr>
          <w:lang w:val="en-US"/>
        </w:rPr>
        <w:t xml:space="preserve"> </w:t>
      </w:r>
      <w:r w:rsidR="005B1C8A" w:rsidRPr="00EA4B66">
        <w:rPr>
          <w:rStyle w:val="KodiZmienne"/>
          <w:lang w:val="en-US"/>
        </w:rPr>
        <w:t>Image</w:t>
      </w:r>
      <w:r w:rsidR="005B1C8A" w:rsidRPr="00EA4B66">
        <w:rPr>
          <w:lang w:val="en-US"/>
        </w:rPr>
        <w:t xml:space="preserve">, </w:t>
      </w:r>
      <w:proofErr w:type="spellStart"/>
      <w:r w:rsidR="005B1C8A" w:rsidRPr="00EA4B66">
        <w:rPr>
          <w:lang w:val="en-US"/>
        </w:rPr>
        <w:t>której</w:t>
      </w:r>
      <w:proofErr w:type="spellEnd"/>
      <w:r w:rsidR="005B1C8A" w:rsidRPr="00EA4B66">
        <w:rPr>
          <w:lang w:val="en-US"/>
        </w:rPr>
        <w:t xml:space="preserve"> </w:t>
      </w:r>
      <w:proofErr w:type="spellStart"/>
      <w:r w:rsidR="005B1C8A" w:rsidRPr="00EA4B66">
        <w:rPr>
          <w:lang w:val="en-US"/>
        </w:rPr>
        <w:t>źródło</w:t>
      </w:r>
      <w:proofErr w:type="spellEnd"/>
      <w:r w:rsidR="005B1C8A" w:rsidRPr="00EA4B66">
        <w:rPr>
          <w:lang w:val="en-US"/>
        </w:rPr>
        <w:t xml:space="preserve"> (</w:t>
      </w:r>
      <w:proofErr w:type="spellStart"/>
      <w:r w:rsidR="005B1C8A" w:rsidRPr="00EA4B66">
        <w:rPr>
          <w:rStyle w:val="KodiZmienne"/>
          <w:lang w:val="en-US"/>
        </w:rPr>
        <w:t>Image.Source</w:t>
      </w:r>
      <w:proofErr w:type="spellEnd"/>
      <w:r w:rsidR="005B1C8A" w:rsidRPr="00EA4B66">
        <w:rPr>
          <w:lang w:val="en-US"/>
        </w:rPr>
        <w:t xml:space="preserve">) </w:t>
      </w:r>
      <w:proofErr w:type="spellStart"/>
      <w:r w:rsidR="005B1C8A" w:rsidRPr="00EA4B66">
        <w:rPr>
          <w:lang w:val="en-US"/>
        </w:rPr>
        <w:t>zostaje</w:t>
      </w:r>
      <w:proofErr w:type="spellEnd"/>
      <w:r w:rsidR="005B1C8A" w:rsidRPr="00EA4B66">
        <w:rPr>
          <w:lang w:val="en-US"/>
        </w:rPr>
        <w:t xml:space="preserve"> </w:t>
      </w:r>
      <w:proofErr w:type="spellStart"/>
      <w:r w:rsidR="005B1C8A" w:rsidRPr="00EA4B66">
        <w:rPr>
          <w:lang w:val="en-US"/>
        </w:rPr>
        <w:t>ustawione</w:t>
      </w:r>
      <w:proofErr w:type="spellEnd"/>
      <w:r w:rsidR="005B1C8A" w:rsidRPr="00EA4B66">
        <w:rPr>
          <w:lang w:val="en-US"/>
        </w:rPr>
        <w:t xml:space="preserve"> </w:t>
      </w:r>
      <w:proofErr w:type="spellStart"/>
      <w:r w:rsidR="005B1C8A" w:rsidRPr="00EA4B66">
        <w:rPr>
          <w:lang w:val="en-US"/>
        </w:rPr>
        <w:t>na</w:t>
      </w:r>
      <w:proofErr w:type="spellEnd"/>
      <w:r w:rsidR="005B1C8A" w:rsidRPr="00EA4B66">
        <w:rPr>
          <w:lang w:val="en-US"/>
        </w:rPr>
        <w:t xml:space="preserve"> </w:t>
      </w:r>
      <w:proofErr w:type="spellStart"/>
      <w:r w:rsidR="005B1C8A" w:rsidRPr="00EA4B66">
        <w:rPr>
          <w:lang w:val="en-US"/>
        </w:rPr>
        <w:t>obraz</w:t>
      </w:r>
      <w:proofErr w:type="spellEnd"/>
      <w:r w:rsidR="005B1C8A" w:rsidRPr="00EA4B66">
        <w:rPr>
          <w:lang w:val="en-US"/>
        </w:rPr>
        <w:t xml:space="preserve"> </w:t>
      </w:r>
      <w:proofErr w:type="spellStart"/>
      <w:r w:rsidR="005B1C8A" w:rsidRPr="00EA4B66">
        <w:rPr>
          <w:lang w:val="en-US"/>
        </w:rPr>
        <w:t>bitmapowy</w:t>
      </w:r>
      <w:proofErr w:type="spellEnd"/>
      <w:r w:rsidR="005B1C8A" w:rsidRPr="00EA4B66">
        <w:rPr>
          <w:lang w:val="en-US"/>
        </w:rPr>
        <w:t xml:space="preserve"> (</w:t>
      </w:r>
      <w:proofErr w:type="spellStart"/>
      <w:r w:rsidR="005B1C8A" w:rsidRPr="00EA4B66">
        <w:rPr>
          <w:rStyle w:val="KodiZmienne"/>
          <w:lang w:val="en-US"/>
        </w:rPr>
        <w:t>BitmapImage</w:t>
      </w:r>
      <w:proofErr w:type="spellEnd"/>
      <w:r w:rsidR="005B1C8A" w:rsidRPr="00EA4B66">
        <w:rPr>
          <w:lang w:val="en-US"/>
        </w:rPr>
        <w:t xml:space="preserve">) </w:t>
      </w:r>
      <w:r w:rsidR="005B1C8A" w:rsidRPr="00EA4B66">
        <w:rPr>
          <w:rStyle w:val="KodiZmienne"/>
          <w:lang w:val="en-US"/>
        </w:rPr>
        <w:t>gMapsPin.png</w:t>
      </w:r>
      <w:r w:rsidR="005B1C8A" w:rsidRPr="00EA4B66">
        <w:rPr>
          <w:lang w:val="en-US"/>
        </w:rPr>
        <w:t xml:space="preserve"> </w:t>
      </w:r>
      <w:proofErr w:type="spellStart"/>
      <w:r w:rsidR="005B1C8A" w:rsidRPr="00EA4B66">
        <w:rPr>
          <w:lang w:val="en-US"/>
        </w:rPr>
        <w:t>znajdujący</w:t>
      </w:r>
      <w:proofErr w:type="spellEnd"/>
      <w:r w:rsidR="005B1C8A" w:rsidRPr="00EA4B66">
        <w:rPr>
          <w:lang w:val="en-US"/>
        </w:rPr>
        <w:t xml:space="preserve"> </w:t>
      </w:r>
      <w:proofErr w:type="spellStart"/>
      <w:r w:rsidR="005B1C8A" w:rsidRPr="00EA4B66">
        <w:rPr>
          <w:lang w:val="en-US"/>
        </w:rPr>
        <w:t>się</w:t>
      </w:r>
      <w:proofErr w:type="spellEnd"/>
      <w:r w:rsidR="005B1C8A" w:rsidRPr="00EA4B66">
        <w:rPr>
          <w:lang w:val="en-US"/>
        </w:rPr>
        <w:t xml:space="preserve"> (</w:t>
      </w:r>
      <w:proofErr w:type="spellStart"/>
      <w:r w:rsidR="005B1C8A" w:rsidRPr="00EA4B66">
        <w:rPr>
          <w:rStyle w:val="KodiZmienne"/>
          <w:lang w:val="en-US"/>
        </w:rPr>
        <w:t>UriSource</w:t>
      </w:r>
      <w:proofErr w:type="spellEnd"/>
      <w:r w:rsidR="005B1C8A" w:rsidRPr="00EA4B66">
        <w:rPr>
          <w:lang w:val="en-US"/>
        </w:rPr>
        <w:t xml:space="preserve">) w </w:t>
      </w:r>
      <w:proofErr w:type="spellStart"/>
      <w:r w:rsidR="005B1C8A" w:rsidRPr="00EA4B66">
        <w:rPr>
          <w:lang w:val="en-US"/>
        </w:rPr>
        <w:t>katalogu</w:t>
      </w:r>
      <w:proofErr w:type="spellEnd"/>
      <w:r w:rsidR="005B1C8A" w:rsidRPr="00EA4B66">
        <w:rPr>
          <w:lang w:val="en-US"/>
        </w:rPr>
        <w:t xml:space="preserve"> </w:t>
      </w:r>
      <w:r w:rsidR="005B1C8A" w:rsidRPr="00EA4B66">
        <w:rPr>
          <w:rStyle w:val="KodiZmienne"/>
          <w:lang w:val="en-US"/>
        </w:rPr>
        <w:t>/Resources/Images</w:t>
      </w:r>
      <w:r w:rsidR="005B1C8A" w:rsidRPr="00EA4B66">
        <w:rPr>
          <w:lang w:val="en-US"/>
        </w:rPr>
        <w:t xml:space="preserve"> w </w:t>
      </w:r>
      <w:proofErr w:type="spellStart"/>
      <w:r w:rsidR="005B1C8A" w:rsidRPr="00EA4B66">
        <w:rPr>
          <w:lang w:val="en-US"/>
        </w:rPr>
        <w:t>folderze</w:t>
      </w:r>
      <w:proofErr w:type="spellEnd"/>
      <w:r w:rsidR="005B1C8A" w:rsidRPr="00EA4B66">
        <w:rPr>
          <w:lang w:val="en-US"/>
        </w:rPr>
        <w:t xml:space="preserve"> </w:t>
      </w:r>
      <w:proofErr w:type="spellStart"/>
      <w:r w:rsidR="005B1C8A" w:rsidRPr="00EA4B66">
        <w:rPr>
          <w:lang w:val="en-US"/>
        </w:rPr>
        <w:t>rozwiązania</w:t>
      </w:r>
      <w:proofErr w:type="spellEnd"/>
      <w:r w:rsidR="005B1C8A" w:rsidRPr="00EA4B66">
        <w:rPr>
          <w:lang w:val="en-US"/>
        </w:rPr>
        <w:t>.</w:t>
      </w:r>
    </w:p>
    <w:p w14:paraId="5020AAF2" w14:textId="09C791CD" w:rsidR="005B1C8A" w:rsidRDefault="00E6154F" w:rsidP="00D83649">
      <w:pPr>
        <w:pStyle w:val="Nagwek3"/>
      </w:pPr>
      <w:bookmarkStart w:id="298" w:name="_Toc75248296"/>
      <w:r>
        <w:t>Implementacja logiki funkcjonalności</w:t>
      </w:r>
      <w:bookmarkEnd w:id="298"/>
    </w:p>
    <w:p w14:paraId="4831205E" w14:textId="547D2698" w:rsidR="007F7F58" w:rsidRDefault="007F7F58" w:rsidP="007F7F58">
      <w:r>
        <w:t>Funkc</w:t>
      </w:r>
      <w:r w:rsidR="005F2279">
        <w:t>jonalność korzysta z dwóch klas.</w:t>
      </w:r>
      <w:r>
        <w:t xml:space="preserve"> </w:t>
      </w:r>
      <w:r w:rsidR="005F2279">
        <w:t>P</w:t>
      </w:r>
      <w:r>
        <w:t xml:space="preserve">ierwsza jest </w:t>
      </w:r>
      <w:proofErr w:type="spellStart"/>
      <w:r>
        <w:t>ViewModelem</w:t>
      </w:r>
      <w:proofErr w:type="spellEnd"/>
      <w:r>
        <w:t xml:space="preserve"> </w:t>
      </w:r>
      <w:proofErr w:type="spellStart"/>
      <w:r w:rsidR="002556B9" w:rsidRPr="00CE6F09">
        <w:rPr>
          <w:rStyle w:val="KodiZmienne"/>
        </w:rPr>
        <w:t>gMapViewModel</w:t>
      </w:r>
      <w:proofErr w:type="spellEnd"/>
      <w:r>
        <w:t xml:space="preserve">, a druga modelem </w:t>
      </w:r>
      <w:proofErr w:type="spellStart"/>
      <w:r w:rsidR="002556B9" w:rsidRPr="00CE6F09">
        <w:rPr>
          <w:rStyle w:val="KodiZmienne"/>
        </w:rPr>
        <w:t>GeoMessage</w:t>
      </w:r>
      <w:proofErr w:type="spellEnd"/>
      <w:r>
        <w:t xml:space="preserve">. Ostatnia z nich została użyta </w:t>
      </w:r>
      <w:r w:rsidR="006C2AB4">
        <w:t>do</w:t>
      </w:r>
      <w:r>
        <w:t xml:space="preserve"> zapewnienia komunikacji pomiędzy obiektami klas </w:t>
      </w:r>
      <w:proofErr w:type="spellStart"/>
      <w:r w:rsidR="002556B9" w:rsidRPr="00CE6F09">
        <w:rPr>
          <w:rStyle w:val="KodiZmienne"/>
        </w:rPr>
        <w:t>ComCaptureViewModel</w:t>
      </w:r>
      <w:proofErr w:type="spellEnd"/>
      <w:r w:rsidR="002556B9">
        <w:t xml:space="preserve"> </w:t>
      </w:r>
      <w:r>
        <w:t xml:space="preserve">oraz </w:t>
      </w:r>
      <w:proofErr w:type="spellStart"/>
      <w:r w:rsidR="002556B9" w:rsidRPr="00CE6F09">
        <w:rPr>
          <w:rStyle w:val="KodiZmienne"/>
        </w:rPr>
        <w:t>gMapViewModel</w:t>
      </w:r>
      <w:proofErr w:type="spellEnd"/>
      <w:r>
        <w:t xml:space="preserve">. </w:t>
      </w:r>
      <w:r w:rsidR="00B045E7">
        <w:t xml:space="preserve">Została użyta biblioteka </w:t>
      </w:r>
      <w:proofErr w:type="spellStart"/>
      <w:r w:rsidR="00B045E7">
        <w:t>TinyMessenger</w:t>
      </w:r>
      <w:proofErr w:type="spellEnd"/>
      <w:r w:rsidR="00B045E7">
        <w:t>, a</w:t>
      </w:r>
      <w:r w:rsidR="006C2AB4">
        <w:t>by</w:t>
      </w:r>
      <w:r>
        <w:t xml:space="preserve"> zmniejsz</w:t>
      </w:r>
      <w:r w:rsidR="006C2AB4">
        <w:t>yć</w:t>
      </w:r>
      <w:r>
        <w:t xml:space="preserve"> rozmiar implementacji.</w:t>
      </w:r>
      <w:r w:rsidR="00E614A1">
        <w:t xml:space="preserve"> Komunikacja odbywa się w modelu subskrypcyjnym, </w:t>
      </w:r>
      <w:r w:rsidR="00E614A1" w:rsidRPr="00E614A1">
        <w:t>a</w:t>
      </w:r>
      <w:r w:rsidR="00E614A1">
        <w:t> </w:t>
      </w:r>
      <w:r w:rsidR="00E614A1" w:rsidRPr="00E614A1">
        <w:t>sama</w:t>
      </w:r>
      <w:r w:rsidR="00E614A1">
        <w:t xml:space="preserve"> subskrypcja następuje jeszcze w konstruktorze klasy:</w:t>
      </w:r>
    </w:p>
    <w:p w14:paraId="6EDFCEDD" w14:textId="54FB085C" w:rsidR="00CE6F09" w:rsidRDefault="00CE6F09" w:rsidP="00CE6F09">
      <w:pPr>
        <w:pStyle w:val="PodpisListingu"/>
        <w:framePr w:wrap="around"/>
      </w:pPr>
      <w:bookmarkStart w:id="299" w:name="_Toc63777201"/>
      <w:r>
        <w:t xml:space="preserve">Listing </w:t>
      </w:r>
      <w:fldSimple w:instr=" STYLEREF 1 \s ">
        <w:r w:rsidR="00F1187E">
          <w:rPr>
            <w:noProof/>
          </w:rPr>
          <w:t>3</w:t>
        </w:r>
      </w:fldSimple>
      <w:r w:rsidR="002A3594">
        <w:t>.</w:t>
      </w:r>
      <w:fldSimple w:instr=" SEQ Listing \* ARABIC \s 1 ">
        <w:r w:rsidR="00F1187E">
          <w:rPr>
            <w:noProof/>
          </w:rPr>
          <w:t>27</w:t>
        </w:r>
      </w:fldSimple>
      <w:r>
        <w:t xml:space="preserve">. Implementacja konstruktora klasy </w:t>
      </w:r>
      <w:proofErr w:type="spellStart"/>
      <w:r>
        <w:t>gMapViewModel</w:t>
      </w:r>
      <w:bookmarkEnd w:id="299"/>
      <w:proofErr w:type="spellEnd"/>
    </w:p>
    <w:p w14:paraId="1755FD3F" w14:textId="2BF2ED40" w:rsidR="00E614A1" w:rsidRPr="00EC0B3A" w:rsidRDefault="00E614A1" w:rsidP="00CE6F09">
      <w:pPr>
        <w:pStyle w:val="Listing"/>
        <w:framePr w:wrap="around"/>
        <w:rPr>
          <w:color w:val="auto"/>
          <w:lang w:val="pl-PL"/>
        </w:rPr>
      </w:pPr>
      <w:r w:rsidRPr="00EC0B3A">
        <w:rPr>
          <w:color w:val="auto"/>
          <w:lang w:val="pl-PL"/>
        </w:rPr>
        <w:t>public gMapViewModel() {</w:t>
      </w:r>
    </w:p>
    <w:p w14:paraId="58E10FC2" w14:textId="1F670ADE" w:rsidR="00E614A1" w:rsidRPr="00CE6F09" w:rsidRDefault="00E614A1" w:rsidP="00CE6F09">
      <w:pPr>
        <w:pStyle w:val="Listing"/>
        <w:framePr w:wrap="around"/>
        <w:rPr>
          <w:color w:val="auto"/>
        </w:rPr>
      </w:pPr>
      <w:r w:rsidRPr="00EC0B3A">
        <w:rPr>
          <w:color w:val="auto"/>
          <w:lang w:val="pl-PL"/>
        </w:rPr>
        <w:t xml:space="preserve">  </w:t>
      </w:r>
      <w:r w:rsidRPr="00CE6F09">
        <w:rPr>
          <w:color w:val="auto"/>
        </w:rPr>
        <w:t>Services.MessengerHub.Subscribe&lt;GeoMessage&gt;(addPoint);</w:t>
      </w:r>
    </w:p>
    <w:p w14:paraId="4D267651" w14:textId="6B36CE67" w:rsidR="00E614A1" w:rsidRPr="00CE6F09" w:rsidRDefault="00E614A1" w:rsidP="00CE6F09">
      <w:pPr>
        <w:pStyle w:val="Listing"/>
        <w:framePr w:wrap="around"/>
        <w:rPr>
          <w:color w:val="auto"/>
        </w:rPr>
      </w:pPr>
      <w:r w:rsidRPr="00CE6F09">
        <w:rPr>
          <w:color w:val="auto"/>
        </w:rPr>
        <w:t xml:space="preserve">  ResetPointName = "Reset Points";</w:t>
      </w:r>
    </w:p>
    <w:p w14:paraId="5795F065" w14:textId="66D3289B" w:rsidR="00E614A1" w:rsidRPr="00CE6F09" w:rsidRDefault="00E614A1" w:rsidP="00CE6F09">
      <w:pPr>
        <w:pStyle w:val="Listing"/>
        <w:framePr w:wrap="around"/>
        <w:rPr>
          <w:color w:val="auto"/>
        </w:rPr>
      </w:pPr>
      <w:r w:rsidRPr="00CE6F09">
        <w:rPr>
          <w:color w:val="auto"/>
        </w:rPr>
        <w:t xml:space="preserve">  ResetPointCommand = new DelegateCommand(ResetPoints);</w:t>
      </w:r>
    </w:p>
    <w:p w14:paraId="6D9ED005" w14:textId="39B64622" w:rsidR="00E614A1" w:rsidRPr="0070092F" w:rsidRDefault="00E614A1" w:rsidP="00CE6F09">
      <w:pPr>
        <w:pStyle w:val="Listing"/>
        <w:framePr w:wrap="around"/>
        <w:rPr>
          <w:color w:val="auto"/>
          <w:lang w:val="pl-PL"/>
        </w:rPr>
      </w:pPr>
      <w:r w:rsidRPr="0070092F">
        <w:rPr>
          <w:color w:val="auto"/>
          <w:lang w:val="pl-PL"/>
        </w:rPr>
        <w:t>}</w:t>
      </w:r>
    </w:p>
    <w:p w14:paraId="69F36124" w14:textId="632DDB68" w:rsidR="007F7F58" w:rsidRDefault="00E614A1" w:rsidP="0020383C">
      <w:pPr>
        <w:spacing w:before="120"/>
      </w:pPr>
      <w:r w:rsidRPr="00E614A1">
        <w:t>Dodatkowo, zostaje tutaj przypisana</w:t>
      </w:r>
      <w:r w:rsidR="002556B9">
        <w:t xml:space="preserve"> </w:t>
      </w:r>
      <w:proofErr w:type="spellStart"/>
      <w:r w:rsidRPr="00E614A1">
        <w:t>bindingowi</w:t>
      </w:r>
      <w:proofErr w:type="spellEnd"/>
      <w:r w:rsidRPr="00E614A1">
        <w:t xml:space="preserve"> </w:t>
      </w:r>
      <w:proofErr w:type="spellStart"/>
      <w:r w:rsidR="002556B9" w:rsidRPr="00EC0B3A">
        <w:rPr>
          <w:rStyle w:val="KodiZmienne"/>
        </w:rPr>
        <w:t>ResetPointCommand</w:t>
      </w:r>
      <w:proofErr w:type="spellEnd"/>
      <w:r w:rsidR="002556B9" w:rsidRPr="00E614A1">
        <w:t xml:space="preserve"> metoda </w:t>
      </w:r>
      <w:proofErr w:type="spellStart"/>
      <w:r w:rsidR="002556B9" w:rsidRPr="00EC0B3A">
        <w:rPr>
          <w:rStyle w:val="KodiZmienne"/>
        </w:rPr>
        <w:t>ResetPoints</w:t>
      </w:r>
      <w:proofErr w:type="spellEnd"/>
      <w:r w:rsidR="002556B9">
        <w:t xml:space="preserve">. </w:t>
      </w:r>
      <w:proofErr w:type="spellStart"/>
      <w:r w:rsidR="002556B9">
        <w:t>Binding</w:t>
      </w:r>
      <w:proofErr w:type="spellEnd"/>
      <w:r w:rsidR="002556B9">
        <w:t xml:space="preserve"> ów jest przypisany</w:t>
      </w:r>
      <w:r>
        <w:t xml:space="preserve"> </w:t>
      </w:r>
      <w:r w:rsidR="002556B9">
        <w:t xml:space="preserve">do właściwości </w:t>
      </w:r>
      <w:proofErr w:type="spellStart"/>
      <w:r w:rsidR="002556B9" w:rsidRPr="00EC0B3A">
        <w:rPr>
          <w:rStyle w:val="KodiZmienne"/>
        </w:rPr>
        <w:t>Command</w:t>
      </w:r>
      <w:proofErr w:type="spellEnd"/>
      <w:r w:rsidR="002556B9">
        <w:t xml:space="preserve"> </w:t>
      </w:r>
      <w:r>
        <w:t xml:space="preserve">przycisku </w:t>
      </w:r>
      <w:r w:rsidR="00501CC2">
        <w:t>odpowiedzialnym za</w:t>
      </w:r>
      <w:r>
        <w:t xml:space="preserve"> czyszczeni</w:t>
      </w:r>
      <w:r w:rsidR="00501CC2">
        <w:t>e</w:t>
      </w:r>
      <w:r>
        <w:t xml:space="preserve"> oznaczeń na mapie.</w:t>
      </w:r>
      <w:r w:rsidR="002556B9">
        <w:t xml:space="preserve"> Model </w:t>
      </w:r>
      <w:proofErr w:type="spellStart"/>
      <w:r w:rsidR="002556B9" w:rsidRPr="00EC0B3A">
        <w:rPr>
          <w:rStyle w:val="KodiZmienne"/>
        </w:rPr>
        <w:t>GeoMessage</w:t>
      </w:r>
      <w:proofErr w:type="spellEnd"/>
      <w:r w:rsidR="002556B9">
        <w:t xml:space="preserve"> zawiera w sobie informacje o długości i szerokości geograficznej oraz konstruktor umożliwiający przypisanie właściwościom odpowiednich wartości w trakcie inicjalizacji obiektu: </w:t>
      </w:r>
    </w:p>
    <w:p w14:paraId="39F65874" w14:textId="195368BD" w:rsidR="00EC0B3A" w:rsidRPr="00C6600A" w:rsidRDefault="00EC0B3A" w:rsidP="00EC0B3A">
      <w:pPr>
        <w:pStyle w:val="PodpisListingu"/>
        <w:framePr w:wrap="around"/>
        <w:rPr>
          <w:lang w:val="en-GB"/>
        </w:rPr>
      </w:pPr>
      <w:bookmarkStart w:id="300" w:name="_Toc63777202"/>
      <w:r w:rsidRPr="00C6600A">
        <w:rPr>
          <w:lang w:val="en-GB"/>
        </w:rPr>
        <w:t xml:space="preserve">Listing </w:t>
      </w:r>
      <w:r w:rsidR="002A3594">
        <w:rPr>
          <w:lang w:val="en-GB"/>
        </w:rPr>
        <w:fldChar w:fldCharType="begin"/>
      </w:r>
      <w:r w:rsidR="002A3594">
        <w:rPr>
          <w:lang w:val="en-GB"/>
        </w:rPr>
        <w:instrText xml:space="preserve"> STYLEREF 1 \s </w:instrText>
      </w:r>
      <w:r w:rsidR="002A3594">
        <w:rPr>
          <w:lang w:val="en-GB"/>
        </w:rPr>
        <w:fldChar w:fldCharType="separate"/>
      </w:r>
      <w:r w:rsidR="00F1187E">
        <w:rPr>
          <w:noProof/>
          <w:lang w:val="en-GB"/>
        </w:rPr>
        <w:t>3</w:t>
      </w:r>
      <w:r w:rsidR="002A3594">
        <w:rPr>
          <w:lang w:val="en-GB"/>
        </w:rPr>
        <w:fldChar w:fldCharType="end"/>
      </w:r>
      <w:r w:rsidR="002A3594">
        <w:rPr>
          <w:lang w:val="en-GB"/>
        </w:rPr>
        <w:t>.</w:t>
      </w:r>
      <w:r w:rsidR="002A3594">
        <w:rPr>
          <w:lang w:val="en-GB"/>
        </w:rPr>
        <w:fldChar w:fldCharType="begin"/>
      </w:r>
      <w:r w:rsidR="002A3594">
        <w:rPr>
          <w:lang w:val="en-GB"/>
        </w:rPr>
        <w:instrText xml:space="preserve"> SEQ Listing \* ARABIC \s 1 </w:instrText>
      </w:r>
      <w:r w:rsidR="002A3594">
        <w:rPr>
          <w:lang w:val="en-GB"/>
        </w:rPr>
        <w:fldChar w:fldCharType="separate"/>
      </w:r>
      <w:r w:rsidR="00F1187E">
        <w:rPr>
          <w:noProof/>
          <w:lang w:val="en-GB"/>
        </w:rPr>
        <w:t>28</w:t>
      </w:r>
      <w:r w:rsidR="002A3594">
        <w:rPr>
          <w:lang w:val="en-GB"/>
        </w:rPr>
        <w:fldChar w:fldCharType="end"/>
      </w:r>
      <w:r w:rsidRPr="00C6600A">
        <w:rPr>
          <w:lang w:val="en-GB"/>
        </w:rPr>
        <w:t xml:space="preserve">. </w:t>
      </w:r>
      <w:proofErr w:type="spellStart"/>
      <w:r w:rsidRPr="00C6600A">
        <w:rPr>
          <w:lang w:val="en-GB"/>
        </w:rPr>
        <w:t>Implementacja</w:t>
      </w:r>
      <w:proofErr w:type="spellEnd"/>
      <w:r w:rsidRPr="00C6600A">
        <w:rPr>
          <w:lang w:val="en-GB"/>
        </w:rPr>
        <w:t xml:space="preserve"> </w:t>
      </w:r>
      <w:proofErr w:type="spellStart"/>
      <w:r w:rsidRPr="00C6600A">
        <w:rPr>
          <w:lang w:val="en-GB"/>
        </w:rPr>
        <w:t>klasy</w:t>
      </w:r>
      <w:proofErr w:type="spellEnd"/>
      <w:r w:rsidRPr="00C6600A">
        <w:rPr>
          <w:lang w:val="en-GB"/>
        </w:rPr>
        <w:t xml:space="preserve"> </w:t>
      </w:r>
      <w:proofErr w:type="spellStart"/>
      <w:r w:rsidRPr="00C6600A">
        <w:rPr>
          <w:lang w:val="en-GB"/>
        </w:rPr>
        <w:t>GeoMessage</w:t>
      </w:r>
      <w:bookmarkEnd w:id="300"/>
      <w:proofErr w:type="spellEnd"/>
    </w:p>
    <w:p w14:paraId="12CA1341" w14:textId="28807D65" w:rsidR="002556B9" w:rsidRPr="00EC0B3A" w:rsidRDefault="002556B9" w:rsidP="00EC0B3A">
      <w:pPr>
        <w:pStyle w:val="Listing"/>
        <w:framePr w:wrap="around"/>
        <w:rPr>
          <w:color w:val="auto"/>
        </w:rPr>
      </w:pPr>
      <w:r w:rsidRPr="00EC0B3A">
        <w:rPr>
          <w:color w:val="auto"/>
        </w:rPr>
        <w:t>class GeoMessage : TinyMessageBase</w:t>
      </w:r>
    </w:p>
    <w:p w14:paraId="6D515E15" w14:textId="4BFC23E2" w:rsidR="002556B9" w:rsidRPr="00EC0B3A" w:rsidRDefault="002556B9" w:rsidP="00EC0B3A">
      <w:pPr>
        <w:pStyle w:val="Listing"/>
        <w:framePr w:wrap="around"/>
        <w:rPr>
          <w:color w:val="auto"/>
        </w:rPr>
      </w:pPr>
      <w:r w:rsidRPr="00EC0B3A">
        <w:rPr>
          <w:color w:val="auto"/>
        </w:rPr>
        <w:t>{</w:t>
      </w:r>
    </w:p>
    <w:p w14:paraId="659331AE" w14:textId="7703578B" w:rsidR="002556B9" w:rsidRPr="00EC0B3A" w:rsidRDefault="002556B9" w:rsidP="00EC0B3A">
      <w:pPr>
        <w:pStyle w:val="Listing"/>
        <w:framePr w:wrap="around"/>
        <w:rPr>
          <w:color w:val="auto"/>
        </w:rPr>
      </w:pPr>
      <w:r w:rsidRPr="00EC0B3A">
        <w:rPr>
          <w:color w:val="auto"/>
        </w:rPr>
        <w:t xml:space="preserve">  public string Lat { get; set; }</w:t>
      </w:r>
    </w:p>
    <w:p w14:paraId="56425480" w14:textId="77777777" w:rsidR="002556B9" w:rsidRPr="00EC0B3A" w:rsidRDefault="002556B9" w:rsidP="00EC0B3A">
      <w:pPr>
        <w:pStyle w:val="Listing"/>
        <w:framePr w:wrap="around"/>
        <w:rPr>
          <w:color w:val="auto"/>
        </w:rPr>
      </w:pPr>
    </w:p>
    <w:p w14:paraId="5AE5C956" w14:textId="50445946" w:rsidR="002556B9" w:rsidRPr="00EC0B3A" w:rsidRDefault="002556B9" w:rsidP="00EC0B3A">
      <w:pPr>
        <w:pStyle w:val="Listing"/>
        <w:framePr w:wrap="around"/>
        <w:rPr>
          <w:color w:val="auto"/>
        </w:rPr>
      </w:pPr>
      <w:r w:rsidRPr="00EC0B3A">
        <w:rPr>
          <w:color w:val="auto"/>
        </w:rPr>
        <w:t xml:space="preserve">  public string Long { get; set; }</w:t>
      </w:r>
    </w:p>
    <w:p w14:paraId="6921BF26" w14:textId="77777777" w:rsidR="002556B9" w:rsidRPr="00EC0B3A" w:rsidRDefault="002556B9" w:rsidP="00EC0B3A">
      <w:pPr>
        <w:pStyle w:val="Listing"/>
        <w:framePr w:wrap="around"/>
        <w:rPr>
          <w:color w:val="auto"/>
        </w:rPr>
      </w:pPr>
    </w:p>
    <w:p w14:paraId="3C69BC03" w14:textId="3A49848E" w:rsidR="002556B9" w:rsidRPr="00EC0B3A" w:rsidRDefault="002556B9" w:rsidP="00EC0B3A">
      <w:pPr>
        <w:pStyle w:val="Listing"/>
        <w:framePr w:wrap="around"/>
        <w:rPr>
          <w:color w:val="auto"/>
        </w:rPr>
      </w:pPr>
      <w:r w:rsidRPr="00EC0B3A">
        <w:rPr>
          <w:color w:val="auto"/>
        </w:rPr>
        <w:t xml:space="preserve">  public GeoMessage(object sender, string Lat, string Long) : base(sender)</w:t>
      </w:r>
    </w:p>
    <w:p w14:paraId="3F5E9BC7" w14:textId="4CCA90B5" w:rsidR="002556B9" w:rsidRPr="00EC0B3A" w:rsidRDefault="002556B9" w:rsidP="00EC0B3A">
      <w:pPr>
        <w:pStyle w:val="Listing"/>
        <w:framePr w:wrap="around"/>
        <w:rPr>
          <w:color w:val="auto"/>
        </w:rPr>
      </w:pPr>
      <w:r w:rsidRPr="00EC0B3A">
        <w:rPr>
          <w:color w:val="auto"/>
        </w:rPr>
        <w:t xml:space="preserve">  {</w:t>
      </w:r>
    </w:p>
    <w:p w14:paraId="2B8AEF38" w14:textId="338712C3" w:rsidR="002556B9" w:rsidRPr="00EC0B3A" w:rsidRDefault="002556B9" w:rsidP="00EC0B3A">
      <w:pPr>
        <w:pStyle w:val="Listing"/>
        <w:framePr w:wrap="around"/>
        <w:rPr>
          <w:color w:val="auto"/>
        </w:rPr>
      </w:pPr>
      <w:r w:rsidRPr="00EC0B3A">
        <w:rPr>
          <w:color w:val="auto"/>
        </w:rPr>
        <w:t xml:space="preserve">    this.Lat = Lat;</w:t>
      </w:r>
    </w:p>
    <w:p w14:paraId="1639299E" w14:textId="7F557D6F" w:rsidR="002556B9" w:rsidRPr="00EC0B3A" w:rsidRDefault="002556B9" w:rsidP="00EC0B3A">
      <w:pPr>
        <w:pStyle w:val="Listing"/>
        <w:framePr w:wrap="around"/>
        <w:rPr>
          <w:color w:val="auto"/>
        </w:rPr>
      </w:pPr>
      <w:r w:rsidRPr="00EC0B3A">
        <w:rPr>
          <w:color w:val="auto"/>
        </w:rPr>
        <w:t xml:space="preserve">    this.Long = Long;</w:t>
      </w:r>
    </w:p>
    <w:p w14:paraId="53BE3447" w14:textId="2585575C" w:rsidR="002556B9" w:rsidRPr="0070092F" w:rsidRDefault="002556B9" w:rsidP="00EC0B3A">
      <w:pPr>
        <w:pStyle w:val="Listing"/>
        <w:framePr w:wrap="around"/>
        <w:rPr>
          <w:color w:val="auto"/>
          <w:lang w:val="pl-PL"/>
        </w:rPr>
      </w:pPr>
      <w:r w:rsidRPr="00EC0B3A">
        <w:rPr>
          <w:color w:val="auto"/>
        </w:rPr>
        <w:t xml:space="preserve">  </w:t>
      </w:r>
      <w:r w:rsidRPr="0070092F">
        <w:rPr>
          <w:color w:val="auto"/>
          <w:lang w:val="pl-PL"/>
        </w:rPr>
        <w:t>}</w:t>
      </w:r>
    </w:p>
    <w:p w14:paraId="21D1062E" w14:textId="4C50D312" w:rsidR="002556B9" w:rsidRPr="0070092F" w:rsidRDefault="002556B9" w:rsidP="00EC0B3A">
      <w:pPr>
        <w:pStyle w:val="Listing"/>
        <w:framePr w:wrap="around"/>
        <w:rPr>
          <w:color w:val="auto"/>
          <w:lang w:val="pl-PL"/>
        </w:rPr>
      </w:pPr>
      <w:r w:rsidRPr="0070092F">
        <w:rPr>
          <w:color w:val="auto"/>
          <w:lang w:val="pl-PL"/>
        </w:rPr>
        <w:t>}</w:t>
      </w:r>
    </w:p>
    <w:p w14:paraId="25F60D9E" w14:textId="77777777" w:rsidR="002556B9" w:rsidRDefault="002556B9" w:rsidP="002556B9"/>
    <w:p w14:paraId="544F6DEF" w14:textId="500CD45A" w:rsidR="00071CAF" w:rsidRDefault="002556B9" w:rsidP="002556B9">
      <w:r>
        <w:lastRenderedPageBreak/>
        <w:t xml:space="preserve">Subskrypcja polega na tym, że po </w:t>
      </w:r>
      <w:r w:rsidR="00FB27A1">
        <w:t>każdej publikacji obiektu zadanej</w:t>
      </w:r>
      <w:r w:rsidR="004A6393">
        <w:t xml:space="preserve"> klasy</w:t>
      </w:r>
      <w:r w:rsidR="00FB27A1">
        <w:t xml:space="preserve"> zostają</w:t>
      </w:r>
      <w:r w:rsidR="004A6393">
        <w:t>,</w:t>
      </w:r>
      <w:r w:rsidR="00FB27A1">
        <w:t xml:space="preserve"> w sposób asynchroniczny</w:t>
      </w:r>
      <w:r w:rsidR="004A6393">
        <w:t>,</w:t>
      </w:r>
      <w:r w:rsidR="00FB27A1">
        <w:t xml:space="preserve"> wywołane zasubskrybowane do nich metody.</w:t>
      </w:r>
      <w:r w:rsidR="00071CAF">
        <w:t xml:space="preserve"> W poprzednim podrozdziale (3.5.2), podczas </w:t>
      </w:r>
      <w:r w:rsidR="00C6600A">
        <w:t xml:space="preserve">analizy składni komunikatu, </w:t>
      </w:r>
      <w:r w:rsidR="00071CAF">
        <w:t>w warunku odpowiedzialnym za pozycję nadawcy wykonana została następująca instrukcja:</w:t>
      </w:r>
    </w:p>
    <w:p w14:paraId="0C585187" w14:textId="6BB82E38" w:rsidR="00071CAF" w:rsidRPr="0070092F" w:rsidRDefault="00071CAF" w:rsidP="00071CAF">
      <w:pPr>
        <w:autoSpaceDE w:val="0"/>
        <w:autoSpaceDN w:val="0"/>
        <w:adjustRightInd w:val="0"/>
        <w:spacing w:line="240" w:lineRule="auto"/>
        <w:ind w:firstLine="0"/>
        <w:jc w:val="left"/>
        <w:rPr>
          <w:rStyle w:val="KodiZmienne"/>
          <w:lang w:val="en-GB"/>
        </w:rPr>
      </w:pPr>
      <w:proofErr w:type="spellStart"/>
      <w:r w:rsidRPr="0070092F">
        <w:rPr>
          <w:rStyle w:val="KodiZmienne"/>
          <w:lang w:val="en-GB"/>
        </w:rPr>
        <w:t>Services.MessengerHub.PublishAsync</w:t>
      </w:r>
      <w:proofErr w:type="spellEnd"/>
      <w:r w:rsidRPr="0070092F">
        <w:rPr>
          <w:rStyle w:val="KodiZmienne"/>
          <w:lang w:val="en-GB"/>
        </w:rPr>
        <w:t>&lt;</w:t>
      </w:r>
      <w:proofErr w:type="spellStart"/>
      <w:r w:rsidRPr="0070092F">
        <w:rPr>
          <w:rStyle w:val="KodiZmienne"/>
          <w:lang w:val="en-GB"/>
        </w:rPr>
        <w:t>GeoMessage</w:t>
      </w:r>
      <w:proofErr w:type="spellEnd"/>
      <w:r w:rsidRPr="0070092F">
        <w:rPr>
          <w:rStyle w:val="KodiZmienne"/>
          <w:lang w:val="en-GB"/>
        </w:rPr>
        <w:t xml:space="preserve">&gt;(new </w:t>
      </w:r>
      <w:proofErr w:type="spellStart"/>
      <w:r w:rsidRPr="0070092F">
        <w:rPr>
          <w:rStyle w:val="KodiZmienne"/>
          <w:lang w:val="en-GB"/>
        </w:rPr>
        <w:t>GeoMessage</w:t>
      </w:r>
      <w:proofErr w:type="spellEnd"/>
      <w:r w:rsidRPr="0070092F">
        <w:rPr>
          <w:rStyle w:val="KodiZmienne"/>
          <w:lang w:val="en-GB"/>
        </w:rPr>
        <w:t>(this, s3[0], s3[1]));</w:t>
      </w:r>
    </w:p>
    <w:p w14:paraId="4F1B452E" w14:textId="5F5FADA8" w:rsidR="00F61D58" w:rsidRDefault="00071CAF" w:rsidP="00071CAF">
      <w:r w:rsidRPr="001B161A">
        <w:rPr>
          <w:lang w:val="en-GB"/>
        </w:rPr>
        <w:t xml:space="preserve"> </w:t>
      </w:r>
      <w:r w:rsidRPr="00071CAF">
        <w:t>Pod wartością</w:t>
      </w:r>
      <w:r>
        <w:t xml:space="preserve"> </w:t>
      </w:r>
      <w:r w:rsidRPr="00C6600A">
        <w:rPr>
          <w:rStyle w:val="KodiZmienne"/>
        </w:rPr>
        <w:t>s3[0]</w:t>
      </w:r>
      <w:r w:rsidRPr="00071CAF">
        <w:t xml:space="preserve"> kryła się szeroko</w:t>
      </w:r>
      <w:r>
        <w:t xml:space="preserve">ść geograficzna, a pod </w:t>
      </w:r>
      <w:r w:rsidRPr="00C6600A">
        <w:rPr>
          <w:rStyle w:val="KodiZmienne"/>
        </w:rPr>
        <w:t>s3[1]</w:t>
      </w:r>
      <w:r>
        <w:t xml:space="preserve"> wysokość. Spowodowało to inwokację metody </w:t>
      </w:r>
      <w:proofErr w:type="spellStart"/>
      <w:r w:rsidRPr="00C6600A">
        <w:rPr>
          <w:rStyle w:val="KodiZmienne"/>
        </w:rPr>
        <w:t>addPoint</w:t>
      </w:r>
      <w:proofErr w:type="spellEnd"/>
      <w:r>
        <w:t xml:space="preserve"> zasubskrybowanej w konstruktorze </w:t>
      </w:r>
      <w:proofErr w:type="spellStart"/>
      <w:r w:rsidRPr="00C6600A">
        <w:rPr>
          <w:rStyle w:val="KodiZmienne"/>
        </w:rPr>
        <w:t>gMapViewModel</w:t>
      </w:r>
      <w:proofErr w:type="spellEnd"/>
      <w:r>
        <w:t xml:space="preserve">. </w:t>
      </w:r>
      <w:r w:rsidR="007C6200">
        <w:t xml:space="preserve">Funkcja </w:t>
      </w:r>
      <w:r>
        <w:t xml:space="preserve">składa się z dwóch, analogicznych, bloków </w:t>
      </w:r>
      <w:proofErr w:type="spellStart"/>
      <w:r w:rsidRPr="00C6600A">
        <w:rPr>
          <w:rStyle w:val="KodiZmienne"/>
        </w:rPr>
        <w:t>if-else</w:t>
      </w:r>
      <w:proofErr w:type="spellEnd"/>
      <w:r>
        <w:t xml:space="preserve"> odpowiedzialnych za konwersję szerokości oraz wysokości geograficznej. Spowodowane jest to </w:t>
      </w:r>
      <w:r w:rsidR="00F61D58">
        <w:t xml:space="preserve">używaniem przez kontrolkę </w:t>
      </w:r>
      <w:proofErr w:type="spellStart"/>
      <w:r w:rsidR="00F61D58" w:rsidRPr="00C6600A">
        <w:rPr>
          <w:rStyle w:val="KodiZmienne"/>
        </w:rPr>
        <w:t>gMap</w:t>
      </w:r>
      <w:proofErr w:type="spellEnd"/>
      <w:r w:rsidR="00F61D58">
        <w:t xml:space="preserve"> notacji dziesiętnej z założeniem, że punktem zerowym (0,0) układu współrzędnych jest punkt przecięcia południka Greenwich z równikiem. Tak więc kierunek północny i wschodni przyjmuje wartości dodatnie, a południowy z zachodnim ujemne. Dodatkowo</w:t>
      </w:r>
      <w:r w:rsidR="001C454E">
        <w:t>,</w:t>
      </w:r>
      <w:r w:rsidR="00F61D58">
        <w:t xml:space="preserve"> wymagane było przekształcenie minut w wartość dziesiętną, co zostało rozwiązane podzieleniem ilości minut przez sześćdziesiąt. Obsługa </w:t>
      </w:r>
      <w:r w:rsidR="008A2E6B">
        <w:t>współrzędnych geograficznych</w:t>
      </w:r>
      <w:r w:rsidR="00F61D58">
        <w:t xml:space="preserve"> wygląda następująco:</w:t>
      </w:r>
    </w:p>
    <w:p w14:paraId="28479D14" w14:textId="1F46AE9A" w:rsidR="00C6600A" w:rsidRDefault="00C6600A" w:rsidP="002E09F6">
      <w:pPr>
        <w:pStyle w:val="PodpisListingu"/>
        <w:framePr w:wrap="around"/>
      </w:pPr>
      <w:bookmarkStart w:id="301" w:name="_Toc63777203"/>
      <w:r>
        <w:t xml:space="preserve">Listing </w:t>
      </w:r>
      <w:fldSimple w:instr=" STYLEREF 1 \s ">
        <w:r w:rsidR="00F1187E">
          <w:rPr>
            <w:noProof/>
          </w:rPr>
          <w:t>3</w:t>
        </w:r>
      </w:fldSimple>
      <w:r w:rsidR="002A3594">
        <w:t>.</w:t>
      </w:r>
      <w:fldSimple w:instr=" SEQ Listing \* ARABIC \s 1 ">
        <w:r w:rsidR="00F1187E">
          <w:rPr>
            <w:noProof/>
          </w:rPr>
          <w:t>29</w:t>
        </w:r>
      </w:fldSimple>
      <w:r>
        <w:t>. Implementacja przekształcenia współrzędnych geograficznych</w:t>
      </w:r>
      <w:bookmarkEnd w:id="301"/>
    </w:p>
    <w:p w14:paraId="72512DDA" w14:textId="005D016C" w:rsidR="008A2E6B" w:rsidRPr="00C6600A" w:rsidRDefault="008A2E6B" w:rsidP="00C6600A">
      <w:pPr>
        <w:pStyle w:val="Listing"/>
        <w:framePr w:wrap="around"/>
        <w:rPr>
          <w:color w:val="auto"/>
          <w:lang w:val="pl-PL"/>
        </w:rPr>
      </w:pPr>
      <w:r w:rsidRPr="00C6600A">
        <w:rPr>
          <w:color w:val="auto"/>
          <w:lang w:val="pl-PL"/>
        </w:rPr>
        <w:t>double la;</w:t>
      </w:r>
    </w:p>
    <w:p w14:paraId="51B12D9E" w14:textId="348CADEB" w:rsidR="008A2E6B" w:rsidRPr="00C6600A" w:rsidRDefault="008A2E6B" w:rsidP="00C6600A">
      <w:pPr>
        <w:pStyle w:val="Listing"/>
        <w:framePr w:wrap="around"/>
        <w:rPr>
          <w:color w:val="auto"/>
        </w:rPr>
      </w:pPr>
      <w:r w:rsidRPr="00C6600A">
        <w:rPr>
          <w:color w:val="auto"/>
        </w:rPr>
        <w:t>double lo;</w:t>
      </w:r>
    </w:p>
    <w:p w14:paraId="13F8D9CE" w14:textId="77777777" w:rsidR="008A2E6B" w:rsidRPr="00C6600A" w:rsidRDefault="008A2E6B" w:rsidP="00C6600A">
      <w:pPr>
        <w:pStyle w:val="Listing"/>
        <w:framePr w:wrap="around"/>
        <w:rPr>
          <w:color w:val="auto"/>
        </w:rPr>
      </w:pPr>
    </w:p>
    <w:p w14:paraId="4DD80C90" w14:textId="5AF70615" w:rsidR="00F61D58" w:rsidRPr="00C6600A" w:rsidRDefault="00F61D58" w:rsidP="00C6600A">
      <w:pPr>
        <w:pStyle w:val="Listing"/>
        <w:framePr w:wrap="around"/>
        <w:rPr>
          <w:color w:val="auto"/>
        </w:rPr>
      </w:pPr>
      <w:r w:rsidRPr="00C6600A">
        <w:rPr>
          <w:color w:val="auto"/>
        </w:rPr>
        <w:t>if (gm.Lat.Split('N').Length == 2) {</w:t>
      </w:r>
    </w:p>
    <w:p w14:paraId="7466E127" w14:textId="1AFFB784" w:rsidR="00F61D58" w:rsidRPr="00C6600A" w:rsidRDefault="00F61D58" w:rsidP="00C6600A">
      <w:pPr>
        <w:pStyle w:val="Listing"/>
        <w:framePr w:wrap="around"/>
        <w:rPr>
          <w:color w:val="auto"/>
          <w:lang w:val="en-GB"/>
        </w:rPr>
      </w:pPr>
      <w:r w:rsidRPr="00C6600A">
        <w:rPr>
          <w:color w:val="auto"/>
        </w:rPr>
        <w:t xml:space="preserve">  </w:t>
      </w:r>
      <w:r w:rsidRPr="00C6600A">
        <w:rPr>
          <w:color w:val="auto"/>
          <w:lang w:val="en-GB"/>
        </w:rPr>
        <w:t>// N =&gt; +</w:t>
      </w:r>
    </w:p>
    <w:p w14:paraId="29D88423" w14:textId="2CDA4702" w:rsidR="00F61D58" w:rsidRPr="00C6600A" w:rsidRDefault="00F61D58" w:rsidP="00C6600A">
      <w:pPr>
        <w:pStyle w:val="Listing"/>
        <w:framePr w:wrap="around"/>
        <w:rPr>
          <w:color w:val="auto"/>
          <w:lang w:val="en-GB"/>
        </w:rPr>
      </w:pPr>
      <w:r w:rsidRPr="00C6600A">
        <w:rPr>
          <w:color w:val="auto"/>
          <w:lang w:val="en-GB"/>
        </w:rPr>
        <w:t xml:space="preserve">  string[] lat = gm.Lat.Split('N');</w:t>
      </w:r>
    </w:p>
    <w:p w14:paraId="72520D00" w14:textId="2B8E8BC3" w:rsidR="00F61D58" w:rsidRPr="00C6600A" w:rsidRDefault="00F61D58" w:rsidP="00C6600A">
      <w:pPr>
        <w:pStyle w:val="Listing"/>
        <w:framePr w:wrap="around"/>
        <w:rPr>
          <w:color w:val="auto"/>
          <w:lang w:val="en-GB"/>
        </w:rPr>
      </w:pPr>
      <w:r w:rsidRPr="00C6600A">
        <w:rPr>
          <w:color w:val="auto"/>
          <w:lang w:val="en-GB"/>
        </w:rPr>
        <w:t xml:space="preserve">  la = Double.Parse(lat[0]) + (Double.Parse(lat[1]) / 60.0);</w:t>
      </w:r>
    </w:p>
    <w:p w14:paraId="651DB9B5" w14:textId="19E98F1E" w:rsidR="00F61D58" w:rsidRPr="00C6600A" w:rsidRDefault="00F61D58" w:rsidP="00C6600A">
      <w:pPr>
        <w:pStyle w:val="Listing"/>
        <w:framePr w:wrap="around"/>
        <w:rPr>
          <w:color w:val="auto"/>
          <w:lang w:val="en-GB"/>
        </w:rPr>
      </w:pPr>
      <w:r w:rsidRPr="00C6600A">
        <w:rPr>
          <w:color w:val="auto"/>
          <w:lang w:val="en-GB"/>
        </w:rPr>
        <w:t>} else {</w:t>
      </w:r>
    </w:p>
    <w:p w14:paraId="406A4B97" w14:textId="2FC96B16" w:rsidR="00F61D58" w:rsidRPr="00C6600A" w:rsidRDefault="00F61D58" w:rsidP="00C6600A">
      <w:pPr>
        <w:pStyle w:val="Listing"/>
        <w:framePr w:wrap="around"/>
        <w:rPr>
          <w:color w:val="auto"/>
          <w:lang w:val="en-GB"/>
        </w:rPr>
      </w:pPr>
      <w:r w:rsidRPr="00C6600A">
        <w:rPr>
          <w:color w:val="auto"/>
          <w:lang w:val="en-GB"/>
        </w:rPr>
        <w:t xml:space="preserve">  // S =&gt; -</w:t>
      </w:r>
    </w:p>
    <w:p w14:paraId="48E2BCD7" w14:textId="47D8DEE8" w:rsidR="00F61D58" w:rsidRPr="00C6600A" w:rsidRDefault="00F61D58" w:rsidP="00C6600A">
      <w:pPr>
        <w:pStyle w:val="Listing"/>
        <w:framePr w:wrap="around"/>
        <w:rPr>
          <w:color w:val="auto"/>
          <w:lang w:val="en-GB"/>
        </w:rPr>
      </w:pPr>
      <w:r w:rsidRPr="00C6600A">
        <w:rPr>
          <w:color w:val="auto"/>
          <w:lang w:val="en-GB"/>
        </w:rPr>
        <w:t xml:space="preserve">  string[] lat = gm.Lat.Split('S');</w:t>
      </w:r>
    </w:p>
    <w:p w14:paraId="3D736DE8" w14:textId="6C8BB942" w:rsidR="00F61D58" w:rsidRPr="00C6600A" w:rsidRDefault="00F61D58" w:rsidP="00C6600A">
      <w:pPr>
        <w:pStyle w:val="Listing"/>
        <w:framePr w:wrap="around"/>
        <w:rPr>
          <w:color w:val="auto"/>
          <w:lang w:val="en-GB"/>
        </w:rPr>
      </w:pPr>
      <w:r w:rsidRPr="00C6600A">
        <w:rPr>
          <w:color w:val="auto"/>
          <w:lang w:val="en-GB"/>
        </w:rPr>
        <w:t xml:space="preserve">  la = (-1.0) * (Double.Parse(lat[0]) + (Double.Parse(lat[1]) / 60.0));</w:t>
      </w:r>
    </w:p>
    <w:p w14:paraId="5A23229D" w14:textId="788ADB38" w:rsidR="008A2E6B" w:rsidRPr="00C6600A" w:rsidRDefault="00F61D58" w:rsidP="00C6600A">
      <w:pPr>
        <w:pStyle w:val="Listing"/>
        <w:framePr w:wrap="around"/>
        <w:rPr>
          <w:color w:val="auto"/>
          <w:lang w:val="en-GB"/>
        </w:rPr>
      </w:pPr>
      <w:r w:rsidRPr="00C6600A">
        <w:rPr>
          <w:color w:val="auto"/>
          <w:lang w:val="en-GB"/>
        </w:rPr>
        <w:t xml:space="preserve">} </w:t>
      </w:r>
    </w:p>
    <w:p w14:paraId="044C18C2" w14:textId="289391E7" w:rsidR="008A2E6B" w:rsidRPr="00C6600A" w:rsidRDefault="008A2E6B" w:rsidP="00C6600A">
      <w:pPr>
        <w:pStyle w:val="Listing"/>
        <w:framePr w:wrap="around"/>
        <w:rPr>
          <w:color w:val="auto"/>
          <w:lang w:val="en-GB"/>
        </w:rPr>
      </w:pPr>
      <w:r w:rsidRPr="00C6600A">
        <w:rPr>
          <w:color w:val="auto"/>
          <w:lang w:val="en-GB"/>
        </w:rPr>
        <w:t>if (gm.Long.Split('E').Length == 2) {</w:t>
      </w:r>
    </w:p>
    <w:p w14:paraId="765E87D7" w14:textId="4A648395" w:rsidR="008A2E6B" w:rsidRPr="00C6600A" w:rsidRDefault="008A2E6B" w:rsidP="00C6600A">
      <w:pPr>
        <w:pStyle w:val="Listing"/>
        <w:framePr w:wrap="around"/>
        <w:rPr>
          <w:color w:val="auto"/>
          <w:lang w:val="en-GB"/>
        </w:rPr>
      </w:pPr>
      <w:r w:rsidRPr="00C6600A">
        <w:rPr>
          <w:color w:val="auto"/>
          <w:lang w:val="en-GB"/>
        </w:rPr>
        <w:t xml:space="preserve">  // E =&gt; +</w:t>
      </w:r>
    </w:p>
    <w:p w14:paraId="238E3A3E" w14:textId="34B661AF" w:rsidR="008A2E6B" w:rsidRPr="00C6600A" w:rsidRDefault="008A2E6B" w:rsidP="00C6600A">
      <w:pPr>
        <w:pStyle w:val="Listing"/>
        <w:framePr w:wrap="around"/>
        <w:rPr>
          <w:color w:val="auto"/>
          <w:lang w:val="en-GB"/>
        </w:rPr>
      </w:pPr>
      <w:r w:rsidRPr="00C6600A">
        <w:rPr>
          <w:color w:val="auto"/>
          <w:lang w:val="en-GB"/>
        </w:rPr>
        <w:t xml:space="preserve">  string[] lon = gm.Long.Split('E');</w:t>
      </w:r>
    </w:p>
    <w:p w14:paraId="225D2F2C" w14:textId="3E422DCD" w:rsidR="008A2E6B" w:rsidRPr="00C6600A" w:rsidRDefault="008A2E6B" w:rsidP="00C6600A">
      <w:pPr>
        <w:pStyle w:val="Listing"/>
        <w:framePr w:wrap="around"/>
        <w:rPr>
          <w:color w:val="auto"/>
          <w:lang w:val="en-GB"/>
        </w:rPr>
      </w:pPr>
      <w:r w:rsidRPr="00C6600A">
        <w:rPr>
          <w:color w:val="auto"/>
          <w:lang w:val="en-GB"/>
        </w:rPr>
        <w:t xml:space="preserve">  lo = Double.Parse(lon[0]) + (Double.Parse(lon[1]) / 60.0);</w:t>
      </w:r>
    </w:p>
    <w:p w14:paraId="28222F64" w14:textId="5213C332" w:rsidR="008A2E6B" w:rsidRPr="00C6600A" w:rsidRDefault="008A2E6B" w:rsidP="00C6600A">
      <w:pPr>
        <w:pStyle w:val="Listing"/>
        <w:framePr w:wrap="around"/>
        <w:rPr>
          <w:color w:val="auto"/>
          <w:lang w:val="en-GB"/>
        </w:rPr>
      </w:pPr>
      <w:r w:rsidRPr="00C6600A">
        <w:rPr>
          <w:color w:val="auto"/>
          <w:lang w:val="en-GB"/>
        </w:rPr>
        <w:t>} else {</w:t>
      </w:r>
    </w:p>
    <w:p w14:paraId="4280E007" w14:textId="07B18655" w:rsidR="008A2E6B" w:rsidRPr="00C6600A" w:rsidRDefault="008A2E6B" w:rsidP="00C6600A">
      <w:pPr>
        <w:pStyle w:val="Listing"/>
        <w:framePr w:wrap="around"/>
        <w:rPr>
          <w:color w:val="auto"/>
          <w:lang w:val="en-GB"/>
        </w:rPr>
      </w:pPr>
      <w:r w:rsidRPr="00C6600A">
        <w:rPr>
          <w:color w:val="auto"/>
          <w:lang w:val="en-GB"/>
        </w:rPr>
        <w:t xml:space="preserve">  // W =&gt; -</w:t>
      </w:r>
    </w:p>
    <w:p w14:paraId="651F3812" w14:textId="4953B23D" w:rsidR="008A2E6B" w:rsidRPr="00C6600A" w:rsidRDefault="008A2E6B" w:rsidP="00C6600A">
      <w:pPr>
        <w:pStyle w:val="Listing"/>
        <w:framePr w:wrap="around"/>
        <w:rPr>
          <w:color w:val="auto"/>
          <w:lang w:val="en-GB"/>
        </w:rPr>
      </w:pPr>
      <w:r w:rsidRPr="00C6600A">
        <w:rPr>
          <w:color w:val="auto"/>
          <w:lang w:val="en-GB"/>
        </w:rPr>
        <w:t xml:space="preserve">  string[] lon = gm.Long.Split('W');</w:t>
      </w:r>
    </w:p>
    <w:p w14:paraId="79B6E7F9" w14:textId="117F8005" w:rsidR="008A2E6B" w:rsidRPr="00C6600A" w:rsidRDefault="008A2E6B" w:rsidP="00C6600A">
      <w:pPr>
        <w:pStyle w:val="Listing"/>
        <w:framePr w:wrap="around"/>
        <w:rPr>
          <w:color w:val="auto"/>
          <w:lang w:val="en-GB"/>
        </w:rPr>
      </w:pPr>
      <w:r w:rsidRPr="00C6600A">
        <w:rPr>
          <w:color w:val="auto"/>
          <w:lang w:val="en-GB"/>
        </w:rPr>
        <w:t xml:space="preserve">  lo = (-1.0) * (Double.Parse(lon[0]) + (Double.Parse(lon[1]) / 60.0));</w:t>
      </w:r>
    </w:p>
    <w:p w14:paraId="0208E71D" w14:textId="469AE7C4" w:rsidR="008A2E6B" w:rsidRPr="0070092F" w:rsidRDefault="008A2E6B" w:rsidP="00C6600A">
      <w:pPr>
        <w:pStyle w:val="Listing"/>
        <w:framePr w:wrap="around"/>
        <w:rPr>
          <w:color w:val="auto"/>
          <w:lang w:val="pl-PL"/>
        </w:rPr>
      </w:pPr>
      <w:r w:rsidRPr="0070092F">
        <w:rPr>
          <w:color w:val="auto"/>
          <w:lang w:val="pl-PL"/>
        </w:rPr>
        <w:t>}</w:t>
      </w:r>
    </w:p>
    <w:p w14:paraId="3FBA2850" w14:textId="3B57A94E" w:rsidR="008A2E6B" w:rsidRDefault="008A2E6B" w:rsidP="0020383C">
      <w:pPr>
        <w:spacing w:before="120"/>
      </w:pPr>
      <w:r>
        <w:t>Po przekształceniu formatu zapisu współrzędnych następuje wyświetlenie pinezek na mapie. Z racji tego, iż dane mogły zostać uprzednio wyczyszczone poprzez kliknięcie przycisku na interfejsie użytkownika, następuje ponowna deklaracja zmiennej:</w:t>
      </w:r>
    </w:p>
    <w:p w14:paraId="0AAF775A" w14:textId="7604F0DA" w:rsidR="002C2AD1" w:rsidRPr="002C2AD1" w:rsidRDefault="002C2AD1" w:rsidP="002C2AD1">
      <w:pPr>
        <w:pStyle w:val="PodpisListingu"/>
        <w:framePr w:wrap="around"/>
      </w:pPr>
      <w:bookmarkStart w:id="302" w:name="_Toc63777204"/>
      <w:r w:rsidRPr="0070092F">
        <w:t xml:space="preserve">Listing </w:t>
      </w:r>
      <w:fldSimple w:instr=" STYLEREF 1 \s ">
        <w:r w:rsidR="00F1187E">
          <w:rPr>
            <w:noProof/>
          </w:rPr>
          <w:t>3</w:t>
        </w:r>
      </w:fldSimple>
      <w:r w:rsidR="002A3594">
        <w:t>.</w:t>
      </w:r>
      <w:fldSimple w:instr=" SEQ Listing \* ARABIC \s 1 ">
        <w:r w:rsidR="00F1187E">
          <w:rPr>
            <w:noProof/>
          </w:rPr>
          <w:t>30</w:t>
        </w:r>
      </w:fldSimple>
      <w:r w:rsidRPr="0070092F">
        <w:t xml:space="preserve">. </w:t>
      </w:r>
      <w:r w:rsidRPr="002C2AD1">
        <w:t>Odświeżenie zmiennej w przypadku wyczyszczenia danych</w:t>
      </w:r>
      <w:bookmarkEnd w:id="302"/>
    </w:p>
    <w:p w14:paraId="4BE927CA" w14:textId="2261F447" w:rsidR="008A2E6B" w:rsidRPr="002C2AD1" w:rsidRDefault="008A2E6B" w:rsidP="002C2AD1">
      <w:pPr>
        <w:pStyle w:val="Listing"/>
        <w:framePr w:wrap="around"/>
        <w:rPr>
          <w:rStyle w:val="KodiZmienne"/>
        </w:rPr>
      </w:pPr>
      <w:r w:rsidRPr="002C2AD1">
        <w:rPr>
          <w:rStyle w:val="KodiZmienne"/>
        </w:rPr>
        <w:t>if (markersValue.Count == 0) {</w:t>
      </w:r>
    </w:p>
    <w:p w14:paraId="4AA847F9" w14:textId="4F38D822" w:rsidR="008A2E6B" w:rsidRPr="002C2AD1" w:rsidRDefault="008A2E6B" w:rsidP="002C2AD1">
      <w:pPr>
        <w:pStyle w:val="Listing"/>
        <w:framePr w:wrap="around"/>
        <w:rPr>
          <w:rStyle w:val="KodiZmienne"/>
        </w:rPr>
      </w:pPr>
      <w:r w:rsidRPr="002C2AD1">
        <w:rPr>
          <w:rStyle w:val="KodiZmienne"/>
        </w:rPr>
        <w:t xml:space="preserve">  markersValue = new ObservableCollection&lt;GMapMarker&gt;();</w:t>
      </w:r>
    </w:p>
    <w:p w14:paraId="1E33EC2C" w14:textId="370EB581" w:rsidR="008A2E6B" w:rsidRPr="0070092F" w:rsidRDefault="008A2E6B" w:rsidP="002C2AD1">
      <w:pPr>
        <w:pStyle w:val="Listing"/>
        <w:framePr w:wrap="around"/>
        <w:rPr>
          <w:rStyle w:val="KodiZmienne"/>
          <w:lang w:val="pl-PL"/>
        </w:rPr>
      </w:pPr>
      <w:r w:rsidRPr="0070092F">
        <w:rPr>
          <w:rStyle w:val="KodiZmienne"/>
          <w:lang w:val="pl-PL"/>
        </w:rPr>
        <w:t>}</w:t>
      </w:r>
    </w:p>
    <w:p w14:paraId="1D3ECC83" w14:textId="77777777" w:rsidR="001C454E" w:rsidRDefault="001C454E">
      <w:pPr>
        <w:spacing w:line="240" w:lineRule="auto"/>
      </w:pPr>
      <w:r>
        <w:br w:type="page"/>
      </w:r>
    </w:p>
    <w:p w14:paraId="1A7E64BE" w14:textId="6CE16078" w:rsidR="008A2E6B" w:rsidRDefault="000467EB" w:rsidP="008A2E6B">
      <w:r>
        <w:lastRenderedPageBreak/>
        <w:t>Po upewnieniu się</w:t>
      </w:r>
      <w:r w:rsidR="008A2E6B">
        <w:t xml:space="preserve">, że zmienna </w:t>
      </w:r>
      <w:proofErr w:type="spellStart"/>
      <w:r w:rsidR="008A2E6B" w:rsidRPr="00F74603">
        <w:rPr>
          <w:rStyle w:val="KodiZmienne"/>
        </w:rPr>
        <w:t>markersValue</w:t>
      </w:r>
      <w:proofErr w:type="spellEnd"/>
      <w:r w:rsidR="0049597B">
        <w:rPr>
          <w:rFonts w:ascii="Consolas" w:hAnsi="Consolas" w:cs="Consolas"/>
          <w:color w:val="000000"/>
          <w:sz w:val="19"/>
          <w:szCs w:val="19"/>
        </w:rPr>
        <w:t xml:space="preserve"> </w:t>
      </w:r>
      <w:r w:rsidR="008A2E6B">
        <w:t>istnieje, następuje dodanie znacznika na mapę:</w:t>
      </w:r>
    </w:p>
    <w:p w14:paraId="42C284C6" w14:textId="78C3FC35" w:rsidR="0049597B" w:rsidRPr="00637F41" w:rsidRDefault="0049597B" w:rsidP="0049597B">
      <w:pPr>
        <w:pStyle w:val="PodpisListingu"/>
        <w:framePr w:wrap="around"/>
      </w:pPr>
      <w:bookmarkStart w:id="303" w:name="_Toc63777205"/>
      <w:r>
        <w:t xml:space="preserve">Listing </w:t>
      </w:r>
      <w:fldSimple w:instr=" STYLEREF 1 \s ">
        <w:r w:rsidR="00F1187E">
          <w:rPr>
            <w:noProof/>
          </w:rPr>
          <w:t>3</w:t>
        </w:r>
      </w:fldSimple>
      <w:r w:rsidR="002A3594">
        <w:t>.</w:t>
      </w:r>
      <w:fldSimple w:instr=" SEQ Listing \* ARABIC \s 1 ">
        <w:r w:rsidR="00F1187E">
          <w:rPr>
            <w:noProof/>
          </w:rPr>
          <w:t>31</w:t>
        </w:r>
      </w:fldSimple>
      <w:r>
        <w:t xml:space="preserve">. </w:t>
      </w:r>
      <w:r w:rsidRPr="00637F41">
        <w:t>Implementacja dodawania znacznika na mapę</w:t>
      </w:r>
      <w:bookmarkEnd w:id="303"/>
    </w:p>
    <w:p w14:paraId="31D392C3" w14:textId="241D1548" w:rsidR="008A2E6B" w:rsidRPr="000467EB" w:rsidRDefault="008A2E6B" w:rsidP="000467EB">
      <w:pPr>
        <w:pStyle w:val="Listing"/>
        <w:framePr w:wrap="around"/>
        <w:rPr>
          <w:color w:val="auto"/>
        </w:rPr>
      </w:pPr>
      <w:r w:rsidRPr="000467EB">
        <w:rPr>
          <w:color w:val="auto"/>
        </w:rPr>
        <w:t>Application.Current.Dispatcher.Invoke((Action) delegate {</w:t>
      </w:r>
    </w:p>
    <w:p w14:paraId="1CB20AC6" w14:textId="056E2C73" w:rsidR="008A2E6B" w:rsidRPr="000467EB" w:rsidRDefault="008A2E6B" w:rsidP="000467EB">
      <w:pPr>
        <w:pStyle w:val="Listing"/>
        <w:framePr w:wrap="around"/>
        <w:rPr>
          <w:color w:val="auto"/>
        </w:rPr>
      </w:pPr>
      <w:r w:rsidRPr="000467EB">
        <w:rPr>
          <w:color w:val="auto"/>
        </w:rPr>
        <w:t xml:space="preserve"> GMapMarker gmm = new GMapMarker(new PointLatLng(la, lo));</w:t>
      </w:r>
    </w:p>
    <w:p w14:paraId="75540FCA" w14:textId="105E753A" w:rsidR="008A2E6B" w:rsidRPr="000467EB" w:rsidRDefault="008A2E6B" w:rsidP="000467EB">
      <w:pPr>
        <w:pStyle w:val="Listing"/>
        <w:framePr w:wrap="around"/>
        <w:rPr>
          <w:color w:val="auto"/>
        </w:rPr>
      </w:pPr>
      <w:r w:rsidRPr="000467EB">
        <w:rPr>
          <w:color w:val="auto"/>
        </w:rPr>
        <w:t xml:space="preserve"> gmm.Shape = new PinControl();</w:t>
      </w:r>
    </w:p>
    <w:p w14:paraId="34EEABA0" w14:textId="1DEFA9A0" w:rsidR="008A2E6B" w:rsidRPr="000467EB" w:rsidRDefault="008A2E6B" w:rsidP="000467EB">
      <w:pPr>
        <w:pStyle w:val="Listing"/>
        <w:framePr w:wrap="around"/>
        <w:rPr>
          <w:color w:val="auto"/>
        </w:rPr>
      </w:pPr>
      <w:r w:rsidRPr="000467EB">
        <w:rPr>
          <w:color w:val="auto"/>
        </w:rPr>
        <w:t xml:space="preserve"> Markers.Add(gmm);</w:t>
      </w:r>
    </w:p>
    <w:p w14:paraId="433ADAB0" w14:textId="2103F5AC" w:rsidR="008A2E6B" w:rsidRPr="0070092F" w:rsidRDefault="008A2E6B" w:rsidP="000467EB">
      <w:pPr>
        <w:pStyle w:val="Listing"/>
        <w:framePr w:wrap="around"/>
        <w:rPr>
          <w:color w:val="auto"/>
          <w:lang w:val="pl-PL"/>
        </w:rPr>
      </w:pPr>
      <w:r w:rsidRPr="000467EB">
        <w:rPr>
          <w:color w:val="auto"/>
        </w:rPr>
        <w:t xml:space="preserve"> </w:t>
      </w:r>
      <w:r w:rsidRPr="0070092F">
        <w:rPr>
          <w:color w:val="auto"/>
          <w:lang w:val="pl-PL"/>
        </w:rPr>
        <w:t>OnPropertyChanged("Markers");</w:t>
      </w:r>
    </w:p>
    <w:p w14:paraId="70B15A04" w14:textId="638F4527" w:rsidR="008A2E6B" w:rsidRPr="0070092F" w:rsidRDefault="008A2E6B" w:rsidP="000467EB">
      <w:pPr>
        <w:pStyle w:val="Listing"/>
        <w:framePr w:wrap="around"/>
        <w:rPr>
          <w:color w:val="auto"/>
          <w:lang w:val="pl-PL"/>
        </w:rPr>
      </w:pPr>
      <w:r w:rsidRPr="0070092F">
        <w:rPr>
          <w:color w:val="auto"/>
          <w:lang w:val="pl-PL"/>
        </w:rPr>
        <w:t>});</w:t>
      </w:r>
    </w:p>
    <w:p w14:paraId="49FA864C" w14:textId="07EF3CC4" w:rsidR="00E6154F" w:rsidRDefault="008A2E6B" w:rsidP="0020383C">
      <w:pPr>
        <w:spacing w:before="120"/>
        <w:rPr>
          <w:rFonts w:eastAsia="Calibri" w:cs="Arial"/>
          <w:b/>
          <w:bCs/>
          <w:szCs w:val="26"/>
        </w:rPr>
      </w:pPr>
      <w:r>
        <w:t xml:space="preserve">Należy pamiętać, że metoda wykonywana jest asynchronicznie. Oznacza to potrzebę stworzenia delegata w celu </w:t>
      </w:r>
      <w:r w:rsidR="00D077E3">
        <w:t xml:space="preserve">wykonania operacji na synchronicznym, głównym, wątku aplikacji. W nim utworzony zostaje obiekt klasy </w:t>
      </w:r>
      <w:proofErr w:type="spellStart"/>
      <w:r w:rsidR="00D077E3" w:rsidRPr="00666FF5">
        <w:rPr>
          <w:rStyle w:val="KodiZmienne"/>
        </w:rPr>
        <w:t>GMapMarker</w:t>
      </w:r>
      <w:proofErr w:type="spellEnd"/>
      <w:r w:rsidR="00D077E3">
        <w:t xml:space="preserve"> przyjmujący współrzędne geograficzne w formie obiektu modelu </w:t>
      </w:r>
      <w:proofErr w:type="spellStart"/>
      <w:r w:rsidR="00D077E3" w:rsidRPr="00666FF5">
        <w:rPr>
          <w:rStyle w:val="KodiZmienne"/>
        </w:rPr>
        <w:t>PointLatLng</w:t>
      </w:r>
      <w:proofErr w:type="spellEnd"/>
      <w:r w:rsidR="00D077E3">
        <w:t xml:space="preserve">. Jako kształt zostaje ustawiony nowy obiekt kontrolki </w:t>
      </w:r>
      <w:proofErr w:type="spellStart"/>
      <w:r w:rsidR="00D077E3" w:rsidRPr="00666FF5">
        <w:rPr>
          <w:rStyle w:val="KodiZmienne"/>
        </w:rPr>
        <w:t>PinControl</w:t>
      </w:r>
      <w:proofErr w:type="spellEnd"/>
      <w:r w:rsidR="00D077E3">
        <w:t xml:space="preserve">, który to dodawany jest do kolekcji </w:t>
      </w:r>
      <w:proofErr w:type="spellStart"/>
      <w:r w:rsidR="00D077E3" w:rsidRPr="00666FF5">
        <w:rPr>
          <w:rStyle w:val="KodiZmienne"/>
        </w:rPr>
        <w:t>GMapMarkerów</w:t>
      </w:r>
      <w:proofErr w:type="spellEnd"/>
      <w:r w:rsidR="00D077E3">
        <w:t xml:space="preserve"> o nazwie </w:t>
      </w:r>
      <w:proofErr w:type="spellStart"/>
      <w:r w:rsidR="00D077E3" w:rsidRPr="00666FF5">
        <w:rPr>
          <w:rStyle w:val="KodiZmienne"/>
        </w:rPr>
        <w:t>Markers</w:t>
      </w:r>
      <w:proofErr w:type="spellEnd"/>
      <w:r w:rsidR="00D077E3">
        <w:t xml:space="preserve">, znanej z poprzednio omówionej właściwości </w:t>
      </w:r>
      <w:proofErr w:type="spellStart"/>
      <w:r w:rsidR="00D077E3" w:rsidRPr="00666FF5">
        <w:rPr>
          <w:rStyle w:val="KodiZmienne"/>
        </w:rPr>
        <w:t>ItemsSource</w:t>
      </w:r>
      <w:proofErr w:type="spellEnd"/>
      <w:r w:rsidR="00D077E3">
        <w:t xml:space="preserve"> w kontrolce </w:t>
      </w:r>
      <w:proofErr w:type="spellStart"/>
      <w:r w:rsidR="00D077E3" w:rsidRPr="00666FF5">
        <w:rPr>
          <w:rStyle w:val="KodiZmienne"/>
        </w:rPr>
        <w:t>GMapControl</w:t>
      </w:r>
      <w:proofErr w:type="spellEnd"/>
      <w:r w:rsidR="00D077E3">
        <w:t xml:space="preserve">. Po poinformowaniu interfejsu o zmianie w </w:t>
      </w:r>
      <w:proofErr w:type="spellStart"/>
      <w:r w:rsidR="00D077E3">
        <w:t>bindingu</w:t>
      </w:r>
      <w:proofErr w:type="spellEnd"/>
      <w:r w:rsidR="00D077E3">
        <w:t xml:space="preserve"> </w:t>
      </w:r>
      <w:proofErr w:type="spellStart"/>
      <w:r w:rsidR="00D077E3" w:rsidRPr="00666FF5">
        <w:rPr>
          <w:rStyle w:val="KodiZmienne"/>
        </w:rPr>
        <w:t>Markers</w:t>
      </w:r>
      <w:proofErr w:type="spellEnd"/>
      <w:r w:rsidR="00D077E3">
        <w:t xml:space="preserve"> (</w:t>
      </w:r>
      <w:proofErr w:type="spellStart"/>
      <w:r w:rsidR="00D077E3" w:rsidRPr="00666FF5">
        <w:rPr>
          <w:rStyle w:val="KodiZmienne"/>
        </w:rPr>
        <w:t>OnPropertyChanged</w:t>
      </w:r>
      <w:proofErr w:type="spellEnd"/>
      <w:r w:rsidR="00D077E3" w:rsidRPr="00666FF5">
        <w:rPr>
          <w:rStyle w:val="KodiZmienne"/>
        </w:rPr>
        <w:t>("</w:t>
      </w:r>
      <w:proofErr w:type="spellStart"/>
      <w:r w:rsidR="00D077E3" w:rsidRPr="00666FF5">
        <w:rPr>
          <w:rStyle w:val="KodiZmienne"/>
        </w:rPr>
        <w:t>Markers</w:t>
      </w:r>
      <w:proofErr w:type="spellEnd"/>
      <w:r w:rsidR="00D077E3" w:rsidRPr="00666FF5">
        <w:rPr>
          <w:rStyle w:val="KodiZmienne"/>
        </w:rPr>
        <w:t>")</w:t>
      </w:r>
      <w:r w:rsidR="00D077E3">
        <w:t>) nowy znacznik ukazuje się użytkownikowi aplikacji.</w:t>
      </w:r>
    </w:p>
    <w:p w14:paraId="64209F74" w14:textId="184058A5" w:rsidR="00E6154F" w:rsidRDefault="00E6154F" w:rsidP="00E6154F">
      <w:pPr>
        <w:pStyle w:val="Nagwek3"/>
      </w:pPr>
      <w:bookmarkStart w:id="304" w:name="_Toc75248297"/>
      <w:r>
        <w:t>Podsumowanie</w:t>
      </w:r>
      <w:bookmarkEnd w:id="304"/>
    </w:p>
    <w:p w14:paraId="7A86AF6D" w14:textId="5005C7FE" w:rsidR="0040718C" w:rsidRDefault="00D077E3" w:rsidP="008E3458">
      <w:r>
        <w:t xml:space="preserve">Pomimo </w:t>
      </w:r>
      <w:r w:rsidR="00400A9C">
        <w:t xml:space="preserve">pierwotnych </w:t>
      </w:r>
      <w:r>
        <w:t>trudności</w:t>
      </w:r>
      <w:r w:rsidR="00400A9C">
        <w:t>,</w:t>
      </w:r>
      <w:r>
        <w:t xml:space="preserve"> wynikłych z braku komunikacji pomiędzy obiektami aplikacji, implementacja wyświetlania pozycji nadawcy komunikatu </w:t>
      </w:r>
      <w:r w:rsidR="00400A9C">
        <w:t xml:space="preserve">została przeprowadzona pomyślnie. W efekcie zniwelowany został czas potrzebny operatorowi na wyznaczeniu współrzędnych geograficznych nadawcy na mapie. Rozwiązanie zostało napisane na tyle elastycznie, że w przyszłości może zostać rozszerzone o dodatkowe funkcjonalności. Sugerowany jest dynamiczny wybór dostawcy map, </w:t>
      </w:r>
      <w:r w:rsidR="00222A98">
        <w:t>większy wybór pinezek oraz możliwość usuwania pojedynczych znaczników.</w:t>
      </w:r>
    </w:p>
    <w:p w14:paraId="08D63B09" w14:textId="77777777" w:rsidR="0040718C" w:rsidRDefault="0040718C">
      <w:pPr>
        <w:spacing w:line="240" w:lineRule="auto"/>
      </w:pPr>
      <w:r>
        <w:br w:type="page"/>
      </w:r>
    </w:p>
    <w:p w14:paraId="024DEB12" w14:textId="3CA67C12" w:rsidR="0040718C" w:rsidRDefault="00B056AB" w:rsidP="0040718C">
      <w:pPr>
        <w:pStyle w:val="Nagwek1"/>
        <w:numPr>
          <w:ilvl w:val="0"/>
          <w:numId w:val="0"/>
        </w:numPr>
      </w:pPr>
      <w:bookmarkStart w:id="305" w:name="_Toc75248298"/>
      <w:r>
        <w:lastRenderedPageBreak/>
        <w:t>Podsumowanie</w:t>
      </w:r>
      <w:bookmarkEnd w:id="305"/>
    </w:p>
    <w:p w14:paraId="0B6DBDC7" w14:textId="1C822FD0" w:rsidR="00AC6B47" w:rsidRDefault="00AC6B47" w:rsidP="00AC6B47">
      <w:r>
        <w:t>W ramach niniejszej pracy opracowano oprogramowanie służące do rejestracji i archiwizacji wiadomości odebranych za pośrednictwem radiostacji MF/HF z przystawką DSC. Aplikacja umożliwia dwukierunkowe nagrywanie komunikacji dźwiękowej dokonywanej poprzez radiostację, dzięki czemu możliwe stało się ponowne odsłuchanie przeprowadzonej wcześniej rozmowy. Dodatkowo, całość komunikatu tekstowego wywołania zostaje zapisana w formie elektronicznej na dysku komputera w fo</w:t>
      </w:r>
      <w:r w:rsidR="0099552F">
        <w:t>rmatach</w:t>
      </w:r>
      <w:r>
        <w:t xml:space="preserve"> (*.</w:t>
      </w:r>
      <w:proofErr w:type="spellStart"/>
      <w:r>
        <w:t>wmv</w:t>
      </w:r>
      <w:proofErr w:type="spellEnd"/>
      <w:r>
        <w:t xml:space="preserve">, *.txt) obsługiwanym przez domyślne aplikacje systemu Windows. Dzięki temu zbędne staje się ręczne wprowadzanie potrzebnych informacji do sytemu. Pozyskane dane są wykorzystywane przez aplikację do zaznaczenia pozycji nadawcy komunikatu na mapie elektronicznej </w:t>
      </w:r>
      <w:r w:rsidR="00F120D7">
        <w:t>udostępnianej nieodpłatnie przez</w:t>
      </w:r>
      <w:r>
        <w:t xml:space="preserve"> </w:t>
      </w:r>
      <w:r w:rsidR="007C2A55">
        <w:t>„</w:t>
      </w:r>
      <w:proofErr w:type="spellStart"/>
      <w:r>
        <w:t>OpenSeaMap</w:t>
      </w:r>
      <w:proofErr w:type="spellEnd"/>
      <w:r w:rsidR="007C2A55">
        <w:t>”</w:t>
      </w:r>
      <w:r>
        <w:t xml:space="preserve">. Pozwala to operatorowi szybciej zareagować w przypadku wywołań alarmowych i skrócić czas potrzebny do udzielenia pomocy </w:t>
      </w:r>
      <w:r w:rsidR="00F120D7">
        <w:t xml:space="preserve">jednostce </w:t>
      </w:r>
      <w:r>
        <w:t xml:space="preserve">w </w:t>
      </w:r>
      <w:r w:rsidR="0020383C">
        <w:t>niebezpieczeństwie</w:t>
      </w:r>
      <w:r>
        <w:t xml:space="preserve">. </w:t>
      </w:r>
    </w:p>
    <w:p w14:paraId="59F29D79" w14:textId="0C162315" w:rsidR="00AC6B47" w:rsidRPr="00AC6B47" w:rsidRDefault="00AC6B47" w:rsidP="00AC6B47">
      <w:r>
        <w:t>Sama aplikacja, po wcześniejszym skonfigurowaniu, jest w stanie przepracować długie tygodnie bez potrzeby jej ponownego uruchamiania. Tym samym może służyć za swego rodzaju czarną skrzynkę oraz jako narzędzie nadzoru.</w:t>
      </w:r>
    </w:p>
    <w:p w14:paraId="349B973D" w14:textId="77777777" w:rsidR="007E0A21" w:rsidRDefault="007E0A21" w:rsidP="008E3458"/>
    <w:p w14:paraId="3634F6E5" w14:textId="77777777" w:rsidR="007E0A21" w:rsidRDefault="007E0A21">
      <w:pPr>
        <w:spacing w:line="240" w:lineRule="auto"/>
      </w:pPr>
      <w:r>
        <w:br w:type="page"/>
      </w:r>
    </w:p>
    <w:p w14:paraId="525ECEB5" w14:textId="69FDD3F1" w:rsidR="009239CC" w:rsidRPr="009239CC" w:rsidRDefault="007E0A21" w:rsidP="009239CC">
      <w:pPr>
        <w:pStyle w:val="Nagwek1"/>
        <w:numPr>
          <w:ilvl w:val="0"/>
          <w:numId w:val="0"/>
        </w:numPr>
      </w:pPr>
      <w:bookmarkStart w:id="306" w:name="_Toc75248299"/>
      <w:r>
        <w:lastRenderedPageBreak/>
        <w:t>Spis rysunków</w:t>
      </w:r>
      <w:bookmarkEnd w:id="306"/>
    </w:p>
    <w:tbl>
      <w:tblPr>
        <w:tblStyle w:val="Tabela-Siatka"/>
        <w:tblW w:w="8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2"/>
        <w:gridCol w:w="7183"/>
        <w:gridCol w:w="461"/>
      </w:tblGrid>
      <w:tr w:rsidR="00E30ECE" w14:paraId="4D171852" w14:textId="77777777" w:rsidTr="00645536">
        <w:tc>
          <w:tcPr>
            <w:tcW w:w="1119" w:type="dxa"/>
          </w:tcPr>
          <w:p w14:paraId="0D4CC0A1"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sidRPr="002710A0">
              <w:rPr>
                <w:rStyle w:val="Hipercze"/>
                <w:rFonts w:eastAsia="Calibri"/>
                <w:noProof/>
                <w:color w:val="auto"/>
                <w:u w:val="none"/>
              </w:rPr>
              <w:t>1.1</w:t>
            </w:r>
          </w:p>
        </w:tc>
        <w:tc>
          <w:tcPr>
            <w:tcW w:w="7156" w:type="dxa"/>
          </w:tcPr>
          <w:p w14:paraId="54868D72" w14:textId="77777777" w:rsidR="00E30ECE" w:rsidRPr="002710A0" w:rsidRDefault="00E30ECE" w:rsidP="00645536">
            <w:pPr>
              <w:pStyle w:val="Spisilustracji"/>
              <w:tabs>
                <w:tab w:val="right" w:leader="dot" w:pos="8656"/>
              </w:tabs>
              <w:ind w:firstLine="0"/>
              <w:rPr>
                <w:rStyle w:val="Hipercze"/>
                <w:rFonts w:eastAsia="Calibri"/>
                <w:noProof/>
                <w:color w:val="auto"/>
                <w:u w:val="none"/>
              </w:rPr>
            </w:pPr>
            <w:r w:rsidRPr="00F73062">
              <w:rPr>
                <w:rStyle w:val="Hipercze"/>
                <w:rFonts w:eastAsia="Calibri"/>
                <w:noProof/>
                <w:color w:val="auto"/>
                <w:u w:val="none"/>
              </w:rPr>
              <w:t>Schemat struktury organizacyjnej systemu GMDSS. Źródło: [5]</w:t>
            </w:r>
            <w:r>
              <w:rPr>
                <w:rStyle w:val="Hipercze"/>
                <w:rFonts w:eastAsia="Calibri"/>
                <w:noProof/>
                <w:color w:val="auto"/>
                <w:u w:val="none"/>
              </w:rPr>
              <w:t>…..……</w:t>
            </w:r>
          </w:p>
        </w:tc>
        <w:tc>
          <w:tcPr>
            <w:tcW w:w="461" w:type="dxa"/>
            <w:vAlign w:val="bottom"/>
          </w:tcPr>
          <w:p w14:paraId="48ED27A7"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21</w:t>
            </w:r>
          </w:p>
        </w:tc>
      </w:tr>
      <w:tr w:rsidR="00E30ECE" w14:paraId="2475DDEE" w14:textId="77777777" w:rsidTr="00645536">
        <w:tc>
          <w:tcPr>
            <w:tcW w:w="1119" w:type="dxa"/>
          </w:tcPr>
          <w:p w14:paraId="0A0CD5CA"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w:t>
            </w:r>
            <w:r w:rsidRPr="002710A0">
              <w:rPr>
                <w:rStyle w:val="Hipercze"/>
                <w:rFonts w:eastAsia="Calibri"/>
                <w:noProof/>
                <w:color w:val="auto"/>
                <w:u w:val="none"/>
              </w:rPr>
              <w:t>.</w:t>
            </w:r>
            <w:r>
              <w:rPr>
                <w:rStyle w:val="Hipercze"/>
                <w:rFonts w:eastAsia="Calibri"/>
                <w:noProof/>
                <w:color w:val="auto"/>
                <w:u w:val="none"/>
              </w:rPr>
              <w:t>2</w:t>
            </w:r>
          </w:p>
        </w:tc>
        <w:tc>
          <w:tcPr>
            <w:tcW w:w="7156" w:type="dxa"/>
          </w:tcPr>
          <w:p w14:paraId="29724B40" w14:textId="77777777" w:rsidR="00E30ECE" w:rsidRPr="002710A0" w:rsidRDefault="00E30ECE" w:rsidP="00645536">
            <w:pPr>
              <w:pStyle w:val="Spisilustracji"/>
              <w:tabs>
                <w:tab w:val="right" w:leader="dot" w:pos="8656"/>
              </w:tabs>
              <w:ind w:firstLine="0"/>
              <w:rPr>
                <w:rStyle w:val="Hipercze"/>
                <w:rFonts w:eastAsia="Calibri"/>
                <w:noProof/>
                <w:color w:val="auto"/>
                <w:u w:val="none"/>
              </w:rPr>
            </w:pPr>
            <w:r w:rsidRPr="00B205D1">
              <w:t>Wysłanie sygnałów alarmowych systemem GMDSS. Źródło: [5]</w:t>
            </w:r>
            <w:r>
              <w:t>……….</w:t>
            </w:r>
          </w:p>
        </w:tc>
        <w:tc>
          <w:tcPr>
            <w:tcW w:w="461" w:type="dxa"/>
            <w:vAlign w:val="bottom"/>
          </w:tcPr>
          <w:p w14:paraId="20BD97D1"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21</w:t>
            </w:r>
          </w:p>
        </w:tc>
      </w:tr>
      <w:tr w:rsidR="00E30ECE" w14:paraId="5F7E309C" w14:textId="77777777" w:rsidTr="00645536">
        <w:tc>
          <w:tcPr>
            <w:tcW w:w="1119" w:type="dxa"/>
          </w:tcPr>
          <w:p w14:paraId="58CFC55B"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1.3</w:t>
            </w:r>
          </w:p>
        </w:tc>
        <w:tc>
          <w:tcPr>
            <w:tcW w:w="7156" w:type="dxa"/>
          </w:tcPr>
          <w:p w14:paraId="35D3225B" w14:textId="77777777" w:rsidR="00E30ECE" w:rsidRPr="002710A0" w:rsidRDefault="00E30ECE" w:rsidP="00645536">
            <w:pPr>
              <w:pStyle w:val="Spisilustracji"/>
              <w:tabs>
                <w:tab w:val="right" w:leader="dot" w:pos="8656"/>
              </w:tabs>
              <w:ind w:firstLine="0"/>
              <w:rPr>
                <w:rStyle w:val="Hipercze"/>
                <w:rFonts w:eastAsia="Calibri"/>
                <w:noProof/>
                <w:color w:val="auto"/>
                <w:u w:val="none"/>
              </w:rPr>
            </w:pPr>
            <w:r w:rsidRPr="00B205D1">
              <w:rPr>
                <w:rStyle w:val="Hipercze"/>
                <w:rFonts w:eastAsia="Calibri"/>
                <w:noProof/>
                <w:color w:val="auto"/>
                <w:u w:val="none"/>
              </w:rPr>
              <w:t>Moment dotarcia informacji alarmowych do stacji koordynacji ratownictwa i statków w pobliżu miejsca katastrowy. Źródło: [5]</w:t>
            </w:r>
            <w:r>
              <w:rPr>
                <w:rStyle w:val="Hipercze"/>
                <w:rFonts w:eastAsia="Calibri"/>
                <w:noProof/>
                <w:color w:val="auto"/>
                <w:u w:val="none"/>
              </w:rPr>
              <w:t>……......</w:t>
            </w:r>
          </w:p>
        </w:tc>
        <w:tc>
          <w:tcPr>
            <w:tcW w:w="461" w:type="dxa"/>
            <w:vAlign w:val="bottom"/>
          </w:tcPr>
          <w:p w14:paraId="7FD9BEEB"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22</w:t>
            </w:r>
          </w:p>
        </w:tc>
      </w:tr>
      <w:tr w:rsidR="00E30ECE" w14:paraId="30F1CE48" w14:textId="77777777" w:rsidTr="00645536">
        <w:tc>
          <w:tcPr>
            <w:tcW w:w="1119" w:type="dxa"/>
          </w:tcPr>
          <w:p w14:paraId="071BB89A"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1.4</w:t>
            </w:r>
          </w:p>
        </w:tc>
        <w:tc>
          <w:tcPr>
            <w:tcW w:w="7156" w:type="dxa"/>
          </w:tcPr>
          <w:p w14:paraId="4D859CF3" w14:textId="77777777" w:rsidR="00E30ECE" w:rsidRPr="002710A0" w:rsidRDefault="00E30ECE" w:rsidP="00645536">
            <w:pPr>
              <w:pStyle w:val="Spisilustracji"/>
              <w:tabs>
                <w:tab w:val="right" w:leader="dot" w:pos="8656"/>
              </w:tabs>
              <w:ind w:firstLine="0"/>
              <w:rPr>
                <w:rStyle w:val="Hipercze"/>
                <w:rFonts w:eastAsia="Calibri"/>
                <w:noProof/>
                <w:color w:val="auto"/>
                <w:u w:val="none"/>
              </w:rPr>
            </w:pPr>
            <w:r w:rsidRPr="006E244A">
              <w:rPr>
                <w:rStyle w:val="Hipercze"/>
                <w:rFonts w:eastAsia="Calibri"/>
                <w:noProof/>
                <w:color w:val="auto"/>
                <w:u w:val="none"/>
              </w:rPr>
              <w:t>Podjęcie akcji SAR z uwzględnieniem pełnej wymiany informacji na jaką pozwala GMDSS. Źródło: [5]</w:t>
            </w:r>
            <w:r>
              <w:rPr>
                <w:rStyle w:val="Hipercze"/>
                <w:rFonts w:eastAsia="Calibri"/>
                <w:noProof/>
                <w:color w:val="auto"/>
                <w:u w:val="none"/>
              </w:rPr>
              <w:t>……………………………………….</w:t>
            </w:r>
          </w:p>
        </w:tc>
        <w:tc>
          <w:tcPr>
            <w:tcW w:w="461" w:type="dxa"/>
            <w:vAlign w:val="bottom"/>
          </w:tcPr>
          <w:p w14:paraId="19E2E82D"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22</w:t>
            </w:r>
          </w:p>
        </w:tc>
      </w:tr>
      <w:tr w:rsidR="00E30ECE" w14:paraId="54D694B2" w14:textId="77777777" w:rsidTr="00645536">
        <w:tc>
          <w:tcPr>
            <w:tcW w:w="1119" w:type="dxa"/>
          </w:tcPr>
          <w:p w14:paraId="47836205"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w:t>
            </w:r>
            <w:r w:rsidRPr="002710A0">
              <w:rPr>
                <w:rStyle w:val="Hipercze"/>
                <w:rFonts w:eastAsia="Calibri"/>
                <w:noProof/>
                <w:color w:val="auto"/>
                <w:u w:val="none"/>
              </w:rPr>
              <w:t>.</w:t>
            </w:r>
            <w:r>
              <w:rPr>
                <w:rStyle w:val="Hipercze"/>
                <w:rFonts w:eastAsia="Calibri"/>
                <w:noProof/>
                <w:color w:val="auto"/>
                <w:u w:val="none"/>
              </w:rPr>
              <w:t>5</w:t>
            </w:r>
          </w:p>
        </w:tc>
        <w:tc>
          <w:tcPr>
            <w:tcW w:w="7156" w:type="dxa"/>
          </w:tcPr>
          <w:p w14:paraId="165426B2" w14:textId="77777777" w:rsidR="00E30ECE" w:rsidRPr="002710A0" w:rsidRDefault="00E30ECE" w:rsidP="00645536">
            <w:pPr>
              <w:pStyle w:val="Spisilustracji"/>
              <w:tabs>
                <w:tab w:val="right" w:leader="dot" w:pos="8656"/>
              </w:tabs>
              <w:ind w:firstLine="0"/>
              <w:rPr>
                <w:rStyle w:val="Hipercze"/>
                <w:rFonts w:eastAsia="Calibri"/>
                <w:noProof/>
                <w:color w:val="auto"/>
                <w:u w:val="none"/>
              </w:rPr>
            </w:pPr>
            <w:r w:rsidRPr="006E244A">
              <w:rPr>
                <w:rStyle w:val="Hipercze"/>
                <w:rFonts w:eastAsia="Calibri"/>
                <w:noProof/>
                <w:color w:val="auto"/>
                <w:u w:val="none"/>
              </w:rPr>
              <w:t>Mapa Bałtyku z naniesionymi obszarami alarmowania DSC. Źródło: [4]</w:t>
            </w:r>
            <w:r>
              <w:rPr>
                <w:rStyle w:val="Hipercze"/>
                <w:rFonts w:eastAsia="Calibri"/>
                <w:noProof/>
                <w:color w:val="auto"/>
                <w:u w:val="none"/>
              </w:rPr>
              <w:t>………………………………………………………………………...</w:t>
            </w:r>
          </w:p>
        </w:tc>
        <w:tc>
          <w:tcPr>
            <w:tcW w:w="461" w:type="dxa"/>
            <w:vAlign w:val="bottom"/>
          </w:tcPr>
          <w:p w14:paraId="355D3C14"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24</w:t>
            </w:r>
          </w:p>
        </w:tc>
      </w:tr>
      <w:tr w:rsidR="00E30ECE" w14:paraId="4D46B8EE" w14:textId="77777777" w:rsidTr="00645536">
        <w:tc>
          <w:tcPr>
            <w:tcW w:w="1119" w:type="dxa"/>
          </w:tcPr>
          <w:p w14:paraId="47134ACD"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sidRPr="00F73062">
              <w:rPr>
                <w:rStyle w:val="Hipercze"/>
                <w:rFonts w:eastAsia="Calibri"/>
                <w:noProof/>
                <w:color w:val="auto"/>
                <w:u w:val="none"/>
              </w:rPr>
              <w:t xml:space="preserve">Rys </w:t>
            </w:r>
            <w:r>
              <w:rPr>
                <w:rStyle w:val="Hipercze"/>
                <w:rFonts w:eastAsia="Calibri"/>
                <w:noProof/>
                <w:color w:val="auto"/>
                <w:u w:val="none"/>
              </w:rPr>
              <w:t>1</w:t>
            </w:r>
            <w:r w:rsidRPr="002710A0">
              <w:rPr>
                <w:rStyle w:val="Hipercze"/>
                <w:rFonts w:eastAsia="Calibri"/>
                <w:noProof/>
                <w:color w:val="auto"/>
                <w:u w:val="none"/>
              </w:rPr>
              <w:t>.</w:t>
            </w:r>
            <w:r>
              <w:rPr>
                <w:rStyle w:val="Hipercze"/>
                <w:rFonts w:eastAsia="Calibri"/>
                <w:noProof/>
                <w:color w:val="auto"/>
                <w:u w:val="none"/>
              </w:rPr>
              <w:t>6</w:t>
            </w:r>
          </w:p>
        </w:tc>
        <w:tc>
          <w:tcPr>
            <w:tcW w:w="7156" w:type="dxa"/>
          </w:tcPr>
          <w:p w14:paraId="4A298804" w14:textId="77777777" w:rsidR="00E30ECE" w:rsidRPr="002710A0" w:rsidRDefault="00E30ECE" w:rsidP="00645536">
            <w:pPr>
              <w:pStyle w:val="Spisilustracji"/>
              <w:tabs>
                <w:tab w:val="right" w:leader="dot" w:pos="8656"/>
              </w:tabs>
              <w:ind w:firstLine="0"/>
              <w:rPr>
                <w:rStyle w:val="Hipercze"/>
                <w:rFonts w:eastAsia="Calibri"/>
                <w:noProof/>
                <w:color w:val="auto"/>
                <w:u w:val="none"/>
              </w:rPr>
            </w:pPr>
            <w:r w:rsidRPr="005E5A17">
              <w:rPr>
                <w:rStyle w:val="Hipercze"/>
                <w:rFonts w:eastAsia="Calibri"/>
                <w:noProof/>
                <w:color w:val="auto"/>
                <w:u w:val="none"/>
              </w:rPr>
              <w:t>Mapa północno-wschodniego oceanu Atlantyckiego z naniesionymi obszarami alarmowania DSC. Źródło: [4]</w:t>
            </w:r>
            <w:r>
              <w:rPr>
                <w:rStyle w:val="Hipercze"/>
                <w:rFonts w:eastAsia="Calibri"/>
                <w:noProof/>
                <w:color w:val="auto"/>
                <w:u w:val="none"/>
              </w:rPr>
              <w:t>………………………………………………………………………...</w:t>
            </w:r>
          </w:p>
        </w:tc>
        <w:tc>
          <w:tcPr>
            <w:tcW w:w="461" w:type="dxa"/>
            <w:vAlign w:val="bottom"/>
          </w:tcPr>
          <w:p w14:paraId="3653F0B9"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25</w:t>
            </w:r>
          </w:p>
        </w:tc>
      </w:tr>
      <w:tr w:rsidR="00E30ECE" w14:paraId="3841CCAE" w14:textId="77777777" w:rsidTr="00645536">
        <w:tc>
          <w:tcPr>
            <w:tcW w:w="1119" w:type="dxa"/>
          </w:tcPr>
          <w:p w14:paraId="2D31667E"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w:t>
            </w:r>
            <w:r w:rsidRPr="002710A0">
              <w:rPr>
                <w:rStyle w:val="Hipercze"/>
                <w:rFonts w:eastAsia="Calibri"/>
                <w:noProof/>
                <w:color w:val="auto"/>
                <w:u w:val="none"/>
              </w:rPr>
              <w:t>.</w:t>
            </w:r>
            <w:r>
              <w:rPr>
                <w:rStyle w:val="Hipercze"/>
                <w:rFonts w:eastAsia="Calibri"/>
                <w:noProof/>
                <w:color w:val="auto"/>
                <w:u w:val="none"/>
              </w:rPr>
              <w:t>7</w:t>
            </w:r>
          </w:p>
        </w:tc>
        <w:tc>
          <w:tcPr>
            <w:tcW w:w="7156" w:type="dxa"/>
          </w:tcPr>
          <w:p w14:paraId="5B35B60E" w14:textId="77777777" w:rsidR="00E30ECE" w:rsidRPr="002710A0" w:rsidRDefault="00E30ECE" w:rsidP="00645536">
            <w:pPr>
              <w:pStyle w:val="Spisilustracji"/>
              <w:tabs>
                <w:tab w:val="right" w:leader="dot" w:pos="8656"/>
              </w:tabs>
              <w:ind w:firstLine="0"/>
              <w:rPr>
                <w:rStyle w:val="Hipercze"/>
                <w:rFonts w:eastAsia="Calibri"/>
                <w:noProof/>
                <w:color w:val="auto"/>
                <w:u w:val="none"/>
              </w:rPr>
            </w:pPr>
            <w:r w:rsidRPr="005E5A17">
              <w:rPr>
                <w:rStyle w:val="Hipercze"/>
                <w:rFonts w:eastAsia="Calibri"/>
                <w:noProof/>
                <w:color w:val="auto"/>
                <w:u w:val="none"/>
              </w:rPr>
              <w:t>Równoległ</w:t>
            </w:r>
            <w:r>
              <w:rPr>
                <w:rStyle w:val="Hipercze"/>
                <w:rFonts w:eastAsia="Calibri"/>
                <w:noProof/>
                <w:color w:val="auto"/>
                <w:u w:val="none"/>
              </w:rPr>
              <w:t>y obwód rezonansowy. Źródło: [4]</w:t>
            </w:r>
            <w:r w:rsidRPr="005E5A17">
              <w:rPr>
                <w:rStyle w:val="Hipercze"/>
                <w:rFonts w:eastAsia="Calibri"/>
                <w:noProof/>
                <w:webHidden/>
                <w:color w:val="auto"/>
                <w:u w:val="none"/>
              </w:rPr>
              <w:tab/>
            </w:r>
            <w:r>
              <w:rPr>
                <w:rStyle w:val="Hipercze"/>
                <w:rFonts w:eastAsia="Calibri"/>
                <w:noProof/>
                <w:webHidden/>
                <w:color w:val="auto"/>
                <w:u w:val="none"/>
              </w:rPr>
              <w:t>………………………......</w:t>
            </w:r>
          </w:p>
        </w:tc>
        <w:tc>
          <w:tcPr>
            <w:tcW w:w="461" w:type="dxa"/>
            <w:vAlign w:val="bottom"/>
          </w:tcPr>
          <w:p w14:paraId="36961F76" w14:textId="77777777" w:rsidR="00E30ECE" w:rsidRPr="002710A0"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26</w:t>
            </w:r>
          </w:p>
        </w:tc>
      </w:tr>
      <w:tr w:rsidR="00E30ECE" w14:paraId="264C6044" w14:textId="77777777" w:rsidTr="00645536">
        <w:tc>
          <w:tcPr>
            <w:tcW w:w="1119" w:type="dxa"/>
          </w:tcPr>
          <w:p w14:paraId="4F560EBE"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1.8</w:t>
            </w:r>
          </w:p>
        </w:tc>
        <w:tc>
          <w:tcPr>
            <w:tcW w:w="7156" w:type="dxa"/>
          </w:tcPr>
          <w:p w14:paraId="33807F91"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7F06A2">
              <w:rPr>
                <w:rStyle w:val="Hipercze"/>
                <w:rFonts w:eastAsia="Calibri"/>
                <w:noProof/>
                <w:color w:val="auto"/>
                <w:u w:val="none"/>
              </w:rPr>
              <w:t xml:space="preserve">Przebieg zmian pola elektrycznego fali elektromagnetycznej: E – pole elektrostatyczne,  </w:t>
            </w:r>
            <m:oMath>
              <m:r>
                <w:rPr>
                  <w:rStyle w:val="Hipercze"/>
                  <w:rFonts w:ascii="Cambria Math" w:eastAsia="Calibri" w:hAnsi="Cambria Math"/>
                  <w:noProof/>
                  <w:color w:val="auto"/>
                  <w:u w:val="none"/>
                </w:rPr>
                <m:t>λ</m:t>
              </m:r>
            </m:oMath>
            <w:r w:rsidRPr="007F06A2">
              <w:rPr>
                <w:rStyle w:val="Hipercze"/>
                <w:rFonts w:eastAsia="Calibri"/>
                <w:noProof/>
                <w:color w:val="auto"/>
                <w:u w:val="none"/>
              </w:rPr>
              <w:t xml:space="preserve"> – długość fali, A – amplituda, d – kierunek rozchodzenia się fali radiomagnetycznej. Źródło: [4]</w:t>
            </w:r>
            <w:r>
              <w:rPr>
                <w:rStyle w:val="Hipercze"/>
                <w:rFonts w:eastAsia="Calibri"/>
                <w:noProof/>
                <w:color w:val="auto"/>
                <w:u w:val="none"/>
              </w:rPr>
              <w:t>……………………</w:t>
            </w:r>
          </w:p>
        </w:tc>
        <w:tc>
          <w:tcPr>
            <w:tcW w:w="461" w:type="dxa"/>
            <w:vAlign w:val="bottom"/>
          </w:tcPr>
          <w:p w14:paraId="63AAB0C5"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27</w:t>
            </w:r>
          </w:p>
        </w:tc>
      </w:tr>
      <w:tr w:rsidR="00E30ECE" w14:paraId="4CF144B4" w14:textId="77777777" w:rsidTr="00645536">
        <w:tc>
          <w:tcPr>
            <w:tcW w:w="1119" w:type="dxa"/>
          </w:tcPr>
          <w:p w14:paraId="5B15DD5A"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1.9</w:t>
            </w:r>
          </w:p>
        </w:tc>
        <w:tc>
          <w:tcPr>
            <w:tcW w:w="7156" w:type="dxa"/>
          </w:tcPr>
          <w:p w14:paraId="70D9BEED"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112BC7">
              <w:rPr>
                <w:rStyle w:val="Hipercze"/>
                <w:rFonts w:eastAsia="Calibri"/>
                <w:noProof/>
                <w:color w:val="auto"/>
                <w:u w:val="none"/>
              </w:rPr>
              <w:t>Wykres amplitudy sygnału początkowo bez modulacji, a następnie zmodulowany amplitudow</w:t>
            </w:r>
            <w:r>
              <w:rPr>
                <w:rStyle w:val="Hipercze"/>
                <w:rFonts w:eastAsia="Calibri"/>
                <w:noProof/>
                <w:color w:val="auto"/>
                <w:u w:val="none"/>
              </w:rPr>
              <w:t>o tonem prostym sinusoidalnym o częstotliwości </w:t>
            </w:r>
            <w:r w:rsidRPr="00112BC7">
              <w:rPr>
                <w:rStyle w:val="Hipercze"/>
                <w:rFonts w:eastAsia="Calibri"/>
                <w:noProof/>
                <w:color w:val="auto"/>
                <w:u w:val="none"/>
              </w:rPr>
              <w:t>akustycznej</w:t>
            </w:r>
            <w:r>
              <w:rPr>
                <w:rStyle w:val="Hipercze"/>
                <w:rFonts w:eastAsia="Calibri"/>
                <w:noProof/>
                <w:color w:val="auto"/>
                <w:u w:val="none"/>
              </w:rPr>
              <w:t> </w:t>
            </w:r>
            <m:oMath>
              <m:r>
                <w:rPr>
                  <w:rStyle w:val="Hipercze"/>
                  <w:rFonts w:ascii="Cambria Math" w:eastAsia="Calibri" w:hAnsi="Cambria Math"/>
                  <w:noProof/>
                  <w:color w:val="auto"/>
                  <w:u w:val="none"/>
                </w:rPr>
                <m:t>f</m:t>
              </m:r>
            </m:oMath>
            <w:r w:rsidRPr="00112BC7">
              <w:rPr>
                <w:rStyle w:val="Hipercze"/>
                <w:rFonts w:eastAsia="Calibri"/>
                <w:noProof/>
                <w:color w:val="auto"/>
                <w:u w:val="none"/>
              </w:rPr>
              <w:t>. Źródło: [6]</w:t>
            </w:r>
            <w:r>
              <w:rPr>
                <w:rStyle w:val="Hipercze"/>
                <w:rFonts w:eastAsia="Calibri"/>
                <w:noProof/>
                <w:color w:val="auto"/>
                <w:u w:val="none"/>
              </w:rPr>
              <w:t>…………………………........</w:t>
            </w:r>
          </w:p>
        </w:tc>
        <w:tc>
          <w:tcPr>
            <w:tcW w:w="461" w:type="dxa"/>
            <w:vAlign w:val="bottom"/>
          </w:tcPr>
          <w:p w14:paraId="6C7E8640"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30</w:t>
            </w:r>
          </w:p>
        </w:tc>
      </w:tr>
      <w:tr w:rsidR="00E30ECE" w14:paraId="0DC394EB" w14:textId="77777777" w:rsidTr="00645536">
        <w:tc>
          <w:tcPr>
            <w:tcW w:w="1119" w:type="dxa"/>
          </w:tcPr>
          <w:p w14:paraId="5EE5862E"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1.10</w:t>
            </w:r>
          </w:p>
        </w:tc>
        <w:tc>
          <w:tcPr>
            <w:tcW w:w="7156" w:type="dxa"/>
          </w:tcPr>
          <w:p w14:paraId="265975EB"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C54202">
              <w:rPr>
                <w:rStyle w:val="Hipercze"/>
                <w:rFonts w:eastAsia="Calibri"/>
                <w:noProof/>
                <w:color w:val="auto"/>
                <w:u w:val="none"/>
              </w:rPr>
              <w:t>Widmo sygnału zmodulowanego wstęgowo bez fali nośnej. Źródło: [6]</w:t>
            </w:r>
            <w:r>
              <w:rPr>
                <w:rStyle w:val="Hipercze"/>
                <w:rFonts w:eastAsia="Calibri"/>
                <w:noProof/>
                <w:color w:val="auto"/>
                <w:u w:val="none"/>
              </w:rPr>
              <w:t>...</w:t>
            </w:r>
          </w:p>
        </w:tc>
        <w:tc>
          <w:tcPr>
            <w:tcW w:w="461" w:type="dxa"/>
            <w:vAlign w:val="bottom"/>
          </w:tcPr>
          <w:p w14:paraId="510D7EBA"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30</w:t>
            </w:r>
          </w:p>
        </w:tc>
      </w:tr>
      <w:tr w:rsidR="00E30ECE" w14:paraId="6D240552" w14:textId="77777777" w:rsidTr="00645536">
        <w:tc>
          <w:tcPr>
            <w:tcW w:w="1119" w:type="dxa"/>
          </w:tcPr>
          <w:p w14:paraId="2334ABB4"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1.11</w:t>
            </w:r>
          </w:p>
        </w:tc>
        <w:tc>
          <w:tcPr>
            <w:tcW w:w="7156" w:type="dxa"/>
          </w:tcPr>
          <w:p w14:paraId="36ABD1F0"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D61A42">
              <w:rPr>
                <w:rStyle w:val="Hipercze"/>
                <w:rFonts w:eastAsia="Calibri"/>
                <w:noProof/>
                <w:color w:val="auto"/>
                <w:u w:val="none"/>
              </w:rPr>
              <w:t>Modulator przebiegu SSB – metoda filtrowa. Źródło: [2]</w:t>
            </w:r>
            <w:r>
              <w:rPr>
                <w:rStyle w:val="Hipercze"/>
                <w:rFonts w:eastAsia="Calibri"/>
                <w:noProof/>
                <w:color w:val="auto"/>
                <w:u w:val="none"/>
              </w:rPr>
              <w:t>………………..</w:t>
            </w:r>
          </w:p>
        </w:tc>
        <w:tc>
          <w:tcPr>
            <w:tcW w:w="461" w:type="dxa"/>
            <w:vAlign w:val="bottom"/>
          </w:tcPr>
          <w:p w14:paraId="78A1AAD7"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31</w:t>
            </w:r>
          </w:p>
        </w:tc>
      </w:tr>
      <w:tr w:rsidR="00E30ECE" w14:paraId="510427BB" w14:textId="77777777" w:rsidTr="00645536">
        <w:tc>
          <w:tcPr>
            <w:tcW w:w="1119" w:type="dxa"/>
          </w:tcPr>
          <w:p w14:paraId="19ED0783"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1.12</w:t>
            </w:r>
          </w:p>
        </w:tc>
        <w:tc>
          <w:tcPr>
            <w:tcW w:w="7156" w:type="dxa"/>
          </w:tcPr>
          <w:p w14:paraId="3545F5A5"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D61A42">
              <w:rPr>
                <w:rStyle w:val="Hipercze"/>
                <w:rFonts w:eastAsia="Calibri"/>
                <w:noProof/>
                <w:color w:val="auto"/>
                <w:u w:val="none"/>
              </w:rPr>
              <w:t xml:space="preserve">Kluczowanie amplitudy: a) przebieg binarny – zerojedynkowy, b) fala nośna </w:t>
            </w:r>
            <m:oMath>
              <m:r>
                <w:rPr>
                  <w:rStyle w:val="Hipercze"/>
                  <w:rFonts w:ascii="Cambria Math" w:eastAsia="Calibri" w:hAnsi="Cambria Math"/>
                  <w:noProof/>
                  <w:color w:val="auto"/>
                  <w:u w:val="none"/>
                </w:rPr>
                <m:t>fn</m:t>
              </m:r>
            </m:oMath>
            <w:r w:rsidRPr="00D61A42">
              <w:rPr>
                <w:rStyle w:val="Hipercze"/>
                <w:rFonts w:eastAsia="Calibri"/>
                <w:noProof/>
                <w:color w:val="auto"/>
                <w:u w:val="none"/>
              </w:rPr>
              <w:t>,  c) przebieg wyjściowy. Źródło: [4]</w:t>
            </w:r>
            <w:r>
              <w:rPr>
                <w:rStyle w:val="Hipercze"/>
                <w:rFonts w:eastAsia="Calibri"/>
                <w:noProof/>
                <w:color w:val="auto"/>
                <w:u w:val="none"/>
              </w:rPr>
              <w:t>…………………………...</w:t>
            </w:r>
          </w:p>
        </w:tc>
        <w:tc>
          <w:tcPr>
            <w:tcW w:w="461" w:type="dxa"/>
            <w:vAlign w:val="bottom"/>
          </w:tcPr>
          <w:p w14:paraId="57ED989A"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32</w:t>
            </w:r>
          </w:p>
        </w:tc>
      </w:tr>
      <w:tr w:rsidR="00E30ECE" w14:paraId="11E0E664" w14:textId="77777777" w:rsidTr="00645536">
        <w:tc>
          <w:tcPr>
            <w:tcW w:w="1119" w:type="dxa"/>
          </w:tcPr>
          <w:p w14:paraId="27751E55"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1.13</w:t>
            </w:r>
          </w:p>
        </w:tc>
        <w:tc>
          <w:tcPr>
            <w:tcW w:w="7156" w:type="dxa"/>
          </w:tcPr>
          <w:p w14:paraId="53195DD9"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D61A42">
              <w:rPr>
                <w:rStyle w:val="Hipercze"/>
                <w:rFonts w:eastAsia="Calibri"/>
                <w:noProof/>
                <w:color w:val="auto"/>
                <w:u w:val="none"/>
              </w:rPr>
              <w:t>Wykres częstotliwości sygnału początkowo bez modulacji, a następnie zmodulowany częstotliwościowo. Źródło: [6]</w:t>
            </w:r>
            <w:r>
              <w:rPr>
                <w:rStyle w:val="Hipercze"/>
                <w:rFonts w:eastAsia="Calibri"/>
                <w:noProof/>
                <w:color w:val="auto"/>
                <w:u w:val="none"/>
              </w:rPr>
              <w:t>…………………………...</w:t>
            </w:r>
          </w:p>
        </w:tc>
        <w:tc>
          <w:tcPr>
            <w:tcW w:w="461" w:type="dxa"/>
            <w:vAlign w:val="bottom"/>
          </w:tcPr>
          <w:p w14:paraId="0F3225CD"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32</w:t>
            </w:r>
          </w:p>
        </w:tc>
      </w:tr>
      <w:tr w:rsidR="00E30ECE" w14:paraId="54DB5673" w14:textId="77777777" w:rsidTr="00645536">
        <w:tc>
          <w:tcPr>
            <w:tcW w:w="1119" w:type="dxa"/>
          </w:tcPr>
          <w:p w14:paraId="7BF357A7"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1.14</w:t>
            </w:r>
          </w:p>
        </w:tc>
        <w:tc>
          <w:tcPr>
            <w:tcW w:w="7156" w:type="dxa"/>
          </w:tcPr>
          <w:p w14:paraId="41768CE4"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D61A42">
              <w:rPr>
                <w:rStyle w:val="Hipercze"/>
                <w:rFonts w:eastAsia="Calibri"/>
                <w:noProof/>
                <w:color w:val="auto"/>
                <w:u w:val="none"/>
              </w:rPr>
              <w:t>Modulator FM z diodą pojemnościową w układzie generatora Colpittsa. Źródło: [2]</w:t>
            </w:r>
            <w:r>
              <w:rPr>
                <w:rStyle w:val="Hipercze"/>
                <w:rFonts w:eastAsia="Calibri"/>
                <w:noProof/>
                <w:color w:val="auto"/>
                <w:u w:val="none"/>
              </w:rPr>
              <w:t>………………………………………………………………..</w:t>
            </w:r>
          </w:p>
        </w:tc>
        <w:tc>
          <w:tcPr>
            <w:tcW w:w="461" w:type="dxa"/>
            <w:vAlign w:val="bottom"/>
          </w:tcPr>
          <w:p w14:paraId="7C07DDF7"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33</w:t>
            </w:r>
          </w:p>
        </w:tc>
      </w:tr>
      <w:tr w:rsidR="00E30ECE" w14:paraId="711B7ED3" w14:textId="77777777" w:rsidTr="00645536">
        <w:tc>
          <w:tcPr>
            <w:tcW w:w="1119" w:type="dxa"/>
          </w:tcPr>
          <w:p w14:paraId="7D904E38" w14:textId="77777777" w:rsidR="00E30ECE" w:rsidRPr="005E5A17" w:rsidRDefault="00E30ECE" w:rsidP="00645536">
            <w:pPr>
              <w:pStyle w:val="Spisilustracji"/>
              <w:tabs>
                <w:tab w:val="right" w:leader="dot" w:pos="8656"/>
              </w:tabs>
              <w:ind w:firstLine="0"/>
              <w:jc w:val="left"/>
              <w:rPr>
                <w:rStyle w:val="Hipercze"/>
                <w:rFonts w:eastAsia="Calibri"/>
                <w:b/>
                <w:noProof/>
                <w:color w:val="auto"/>
                <w:u w:val="none"/>
              </w:rPr>
            </w:pPr>
            <w:r>
              <w:rPr>
                <w:rStyle w:val="Hipercze"/>
                <w:rFonts w:eastAsia="Calibri"/>
                <w:noProof/>
                <w:color w:val="auto"/>
                <w:u w:val="none"/>
              </w:rPr>
              <w:t>Rys 1.1</w:t>
            </w:r>
            <w:r>
              <w:rPr>
                <w:rStyle w:val="Hipercze"/>
                <w:rFonts w:eastAsia="Calibri"/>
                <w:b/>
                <w:noProof/>
                <w:color w:val="auto"/>
                <w:u w:val="none"/>
              </w:rPr>
              <w:t>5</w:t>
            </w:r>
          </w:p>
        </w:tc>
        <w:tc>
          <w:tcPr>
            <w:tcW w:w="7156" w:type="dxa"/>
          </w:tcPr>
          <w:p w14:paraId="2415AF62"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63637B">
              <w:rPr>
                <w:rStyle w:val="Hipercze"/>
                <w:rFonts w:eastAsia="Calibri"/>
                <w:noProof/>
                <w:color w:val="auto"/>
                <w:u w:val="none"/>
              </w:rPr>
              <w:t>Kluczowanie częstotliwości FSK a) przebieg binarny – zerojedynkowy,  b) przebieg częstotliwości nośnej, c) przebieg wyjściowy. Źródło: [4]</w:t>
            </w:r>
            <w:r>
              <w:rPr>
                <w:rStyle w:val="Hipercze"/>
                <w:rFonts w:eastAsia="Calibri"/>
                <w:noProof/>
                <w:color w:val="auto"/>
                <w:u w:val="none"/>
              </w:rPr>
              <w:t>......</w:t>
            </w:r>
          </w:p>
        </w:tc>
        <w:tc>
          <w:tcPr>
            <w:tcW w:w="461" w:type="dxa"/>
            <w:vAlign w:val="bottom"/>
          </w:tcPr>
          <w:p w14:paraId="6EF611F3"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34</w:t>
            </w:r>
          </w:p>
        </w:tc>
      </w:tr>
      <w:tr w:rsidR="00E30ECE" w14:paraId="36D7B903" w14:textId="77777777" w:rsidTr="00645536">
        <w:tc>
          <w:tcPr>
            <w:tcW w:w="1119" w:type="dxa"/>
          </w:tcPr>
          <w:p w14:paraId="46DD660E"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1.16</w:t>
            </w:r>
          </w:p>
        </w:tc>
        <w:tc>
          <w:tcPr>
            <w:tcW w:w="7156" w:type="dxa"/>
          </w:tcPr>
          <w:p w14:paraId="36A0F53D" w14:textId="77777777" w:rsidR="00E30ECE" w:rsidRPr="0063637B" w:rsidRDefault="00E30ECE" w:rsidP="00645536">
            <w:pPr>
              <w:pStyle w:val="Spisilustracji"/>
              <w:tabs>
                <w:tab w:val="right" w:leader="dot" w:pos="8656"/>
              </w:tabs>
              <w:ind w:firstLine="0"/>
              <w:rPr>
                <w:rStyle w:val="Hipercze"/>
                <w:rFonts w:eastAsia="Calibri"/>
                <w:noProof/>
                <w:color w:val="auto"/>
                <w:u w:val="none"/>
              </w:rPr>
            </w:pPr>
            <w:r w:rsidRPr="0063637B">
              <w:rPr>
                <w:rStyle w:val="Hipercze"/>
                <w:rFonts w:eastAsia="Calibri"/>
                <w:noProof/>
                <w:color w:val="auto"/>
                <w:u w:val="none"/>
              </w:rPr>
              <w:t>Idea modulacji fazy. a) zmiany kąta fazowego</w:t>
            </w:r>
            <w:r>
              <w:rPr>
                <w:rStyle w:val="Hipercze"/>
                <w:rFonts w:eastAsia="Calibri"/>
                <w:noProof/>
                <w:color w:val="auto"/>
                <w:u w:val="none"/>
              </w:rPr>
              <w:t xml:space="preserve"> </w:t>
            </w:r>
            <w:r w:rsidRPr="0063637B">
              <w:rPr>
                <w:rStyle w:val="Hipercze"/>
                <w:rFonts w:eastAsia="Calibri"/>
                <w:noProof/>
                <w:color w:val="auto"/>
                <w:u w:val="none"/>
              </w:rPr>
              <w:t>b) przebieg prądu zmodulowanego (linia ciągła) i przed modulacją (linia przerywana)</w:t>
            </w:r>
            <w:r>
              <w:rPr>
                <w:rStyle w:val="Hipercze"/>
                <w:rFonts w:eastAsia="Calibri"/>
                <w:noProof/>
                <w:color w:val="auto"/>
                <w:u w:val="none"/>
              </w:rPr>
              <w:t xml:space="preserve"> </w:t>
            </w:r>
            <w:r w:rsidRPr="0063637B">
              <w:rPr>
                <w:rStyle w:val="Hipercze"/>
                <w:rFonts w:eastAsia="Calibri"/>
                <w:noProof/>
                <w:color w:val="auto"/>
                <w:u w:val="none"/>
              </w:rPr>
              <w:t>Źródło: [6]</w:t>
            </w:r>
            <w:r>
              <w:rPr>
                <w:rStyle w:val="Hipercze"/>
                <w:rFonts w:eastAsia="Calibri"/>
                <w:noProof/>
                <w:color w:val="auto"/>
                <w:u w:val="none"/>
              </w:rPr>
              <w:t>………………………………………………………………..</w:t>
            </w:r>
          </w:p>
        </w:tc>
        <w:tc>
          <w:tcPr>
            <w:tcW w:w="461" w:type="dxa"/>
            <w:vAlign w:val="bottom"/>
          </w:tcPr>
          <w:p w14:paraId="57ECE9F1"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35</w:t>
            </w:r>
          </w:p>
        </w:tc>
      </w:tr>
      <w:tr w:rsidR="00E30ECE" w14:paraId="28C8974C" w14:textId="77777777" w:rsidTr="00645536">
        <w:tc>
          <w:tcPr>
            <w:tcW w:w="1119" w:type="dxa"/>
          </w:tcPr>
          <w:p w14:paraId="0CE1889A"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1.17</w:t>
            </w:r>
          </w:p>
        </w:tc>
        <w:tc>
          <w:tcPr>
            <w:tcW w:w="7156" w:type="dxa"/>
          </w:tcPr>
          <w:p w14:paraId="43422D9F"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5A77C7">
              <w:rPr>
                <w:rStyle w:val="Hipercze"/>
                <w:rFonts w:eastAsia="Calibri"/>
                <w:noProof/>
                <w:color w:val="auto"/>
                <w:u w:val="none"/>
              </w:rPr>
              <w:t>Przykłady widm emisji radiowych. Źródło: [6]</w:t>
            </w:r>
            <w:r>
              <w:rPr>
                <w:rStyle w:val="Hipercze"/>
                <w:rFonts w:eastAsia="Calibri"/>
                <w:noProof/>
                <w:color w:val="auto"/>
                <w:u w:val="none"/>
              </w:rPr>
              <w:t>…………………………..</w:t>
            </w:r>
          </w:p>
        </w:tc>
        <w:tc>
          <w:tcPr>
            <w:tcW w:w="461" w:type="dxa"/>
            <w:vAlign w:val="bottom"/>
          </w:tcPr>
          <w:p w14:paraId="5CDD1702"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37</w:t>
            </w:r>
          </w:p>
        </w:tc>
      </w:tr>
      <w:tr w:rsidR="00E30ECE" w14:paraId="2CFB6616" w14:textId="77777777" w:rsidTr="00645536">
        <w:tc>
          <w:tcPr>
            <w:tcW w:w="1119" w:type="dxa"/>
          </w:tcPr>
          <w:p w14:paraId="326103D8" w14:textId="77777777" w:rsidR="00E30ECE" w:rsidRPr="005E5A17"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lastRenderedPageBreak/>
              <w:t>Rys 2.1</w:t>
            </w:r>
          </w:p>
        </w:tc>
        <w:tc>
          <w:tcPr>
            <w:tcW w:w="7156" w:type="dxa"/>
          </w:tcPr>
          <w:p w14:paraId="4EDD4903"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Płyta czołowa radiostacji MF/HF SAILOR RE 2100. Źródło: [3]</w:t>
            </w:r>
            <w:r>
              <w:rPr>
                <w:rStyle w:val="Hipercze"/>
                <w:rFonts w:eastAsia="Calibri"/>
                <w:noProof/>
                <w:color w:val="auto"/>
                <w:u w:val="none"/>
              </w:rPr>
              <w:t>………..</w:t>
            </w:r>
          </w:p>
        </w:tc>
        <w:tc>
          <w:tcPr>
            <w:tcW w:w="461" w:type="dxa"/>
            <w:vAlign w:val="bottom"/>
          </w:tcPr>
          <w:p w14:paraId="1A46E63D"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41</w:t>
            </w:r>
          </w:p>
        </w:tc>
      </w:tr>
      <w:tr w:rsidR="00E30ECE" w14:paraId="751BE9FC" w14:textId="77777777" w:rsidTr="00645536">
        <w:tc>
          <w:tcPr>
            <w:tcW w:w="1119" w:type="dxa"/>
          </w:tcPr>
          <w:p w14:paraId="43882F1C"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2.2</w:t>
            </w:r>
          </w:p>
        </w:tc>
        <w:tc>
          <w:tcPr>
            <w:tcW w:w="7156" w:type="dxa"/>
          </w:tcPr>
          <w:p w14:paraId="5A842C32"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Ciąg kodowy stosowany w DSC o długości N = 10. Źródło: [4]</w:t>
            </w:r>
            <w:r>
              <w:rPr>
                <w:rStyle w:val="Hipercze"/>
                <w:rFonts w:eastAsia="Calibri"/>
                <w:noProof/>
                <w:color w:val="auto"/>
                <w:u w:val="none"/>
              </w:rPr>
              <w:t>………….</w:t>
            </w:r>
          </w:p>
        </w:tc>
        <w:tc>
          <w:tcPr>
            <w:tcW w:w="461" w:type="dxa"/>
            <w:vAlign w:val="bottom"/>
          </w:tcPr>
          <w:p w14:paraId="1BA07101"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43</w:t>
            </w:r>
          </w:p>
        </w:tc>
      </w:tr>
      <w:tr w:rsidR="00E30ECE" w14:paraId="7ABF9AB8" w14:textId="77777777" w:rsidTr="00645536">
        <w:tc>
          <w:tcPr>
            <w:tcW w:w="1119" w:type="dxa"/>
          </w:tcPr>
          <w:p w14:paraId="4AEC5258"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2.3</w:t>
            </w:r>
          </w:p>
        </w:tc>
        <w:tc>
          <w:tcPr>
            <w:tcW w:w="7156" w:type="dxa"/>
          </w:tcPr>
          <w:p w14:paraId="671FE617"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Ogólny schemat sekwencji wywoławczej. Źródło: [4]</w:t>
            </w:r>
            <w:r>
              <w:rPr>
                <w:rStyle w:val="Hipercze"/>
                <w:rFonts w:eastAsia="Calibri"/>
                <w:noProof/>
                <w:color w:val="auto"/>
                <w:u w:val="none"/>
              </w:rPr>
              <w:t>…………………...</w:t>
            </w:r>
          </w:p>
        </w:tc>
        <w:tc>
          <w:tcPr>
            <w:tcW w:w="461" w:type="dxa"/>
            <w:vAlign w:val="bottom"/>
          </w:tcPr>
          <w:p w14:paraId="4DCADE51"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45</w:t>
            </w:r>
          </w:p>
        </w:tc>
      </w:tr>
      <w:tr w:rsidR="00E30ECE" w14:paraId="68590D25" w14:textId="77777777" w:rsidTr="00645536">
        <w:tc>
          <w:tcPr>
            <w:tcW w:w="1119" w:type="dxa"/>
          </w:tcPr>
          <w:p w14:paraId="239F881F"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2.4</w:t>
            </w:r>
          </w:p>
        </w:tc>
        <w:tc>
          <w:tcPr>
            <w:tcW w:w="7156" w:type="dxa"/>
          </w:tcPr>
          <w:p w14:paraId="3A35C9BB"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Metoda transmisji sygnałów w systemie DSC. Źródło: [4]</w:t>
            </w:r>
            <w:r>
              <w:rPr>
                <w:rStyle w:val="Hipercze"/>
                <w:rFonts w:eastAsia="Calibri"/>
                <w:noProof/>
                <w:color w:val="auto"/>
                <w:u w:val="none"/>
              </w:rPr>
              <w:t>………………</w:t>
            </w:r>
          </w:p>
        </w:tc>
        <w:tc>
          <w:tcPr>
            <w:tcW w:w="461" w:type="dxa"/>
            <w:vAlign w:val="bottom"/>
          </w:tcPr>
          <w:p w14:paraId="3C88D4D0"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46</w:t>
            </w:r>
          </w:p>
        </w:tc>
      </w:tr>
      <w:tr w:rsidR="00E30ECE" w14:paraId="77977D3C" w14:textId="77777777" w:rsidTr="00645536">
        <w:tc>
          <w:tcPr>
            <w:tcW w:w="1119" w:type="dxa"/>
          </w:tcPr>
          <w:p w14:paraId="3B5A3FA0"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2.5</w:t>
            </w:r>
          </w:p>
        </w:tc>
        <w:tc>
          <w:tcPr>
            <w:tcW w:w="7156" w:type="dxa"/>
          </w:tcPr>
          <w:p w14:paraId="1047A848"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821220">
              <w:rPr>
                <w:rStyle w:val="Hipercze"/>
                <w:rFonts w:eastAsia="Calibri"/>
                <w:noProof/>
                <w:color w:val="auto"/>
                <w:u w:val="none"/>
              </w:rPr>
              <w:t>Sposób opisu obszaru geograficznego w sekwencji wywoławczej. Źródło: [4]</w:t>
            </w:r>
            <w:r>
              <w:rPr>
                <w:rStyle w:val="Hipercze"/>
                <w:rFonts w:eastAsia="Calibri"/>
                <w:noProof/>
                <w:color w:val="auto"/>
                <w:u w:val="none"/>
              </w:rPr>
              <w:t>………………………………………………………………..</w:t>
            </w:r>
          </w:p>
        </w:tc>
        <w:tc>
          <w:tcPr>
            <w:tcW w:w="461" w:type="dxa"/>
            <w:vAlign w:val="bottom"/>
          </w:tcPr>
          <w:p w14:paraId="280F8CC1"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51</w:t>
            </w:r>
          </w:p>
        </w:tc>
      </w:tr>
      <w:tr w:rsidR="00E30ECE" w14:paraId="2DEC7818" w14:textId="77777777" w:rsidTr="00645536">
        <w:tc>
          <w:tcPr>
            <w:tcW w:w="1119" w:type="dxa"/>
          </w:tcPr>
          <w:p w14:paraId="09AC5EB0"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w:t>
            </w:r>
          </w:p>
        </w:tc>
        <w:tc>
          <w:tcPr>
            <w:tcW w:w="7156" w:type="dxa"/>
          </w:tcPr>
          <w:p w14:paraId="34B92B07"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E523F1">
              <w:rPr>
                <w:rStyle w:val="Hipercze"/>
                <w:rFonts w:eastAsia="Calibri"/>
                <w:noProof/>
                <w:color w:val="auto"/>
                <w:u w:val="none"/>
              </w:rPr>
              <w:t>Okno aplikacji tuż po uruchomieniu. Źródło: Opracowanie własne</w:t>
            </w:r>
            <w:r>
              <w:rPr>
                <w:rStyle w:val="Hipercze"/>
                <w:rFonts w:eastAsia="Calibri"/>
                <w:noProof/>
                <w:color w:val="auto"/>
                <w:u w:val="none"/>
              </w:rPr>
              <w:t>……...</w:t>
            </w:r>
          </w:p>
        </w:tc>
        <w:tc>
          <w:tcPr>
            <w:tcW w:w="461" w:type="dxa"/>
            <w:vAlign w:val="bottom"/>
          </w:tcPr>
          <w:p w14:paraId="3EB48203"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62</w:t>
            </w:r>
          </w:p>
        </w:tc>
      </w:tr>
      <w:tr w:rsidR="00E30ECE" w14:paraId="4D11A5F1" w14:textId="77777777" w:rsidTr="00645536">
        <w:tc>
          <w:tcPr>
            <w:tcW w:w="1119" w:type="dxa"/>
          </w:tcPr>
          <w:p w14:paraId="63C803BD"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3.2</w:t>
            </w:r>
          </w:p>
        </w:tc>
        <w:tc>
          <w:tcPr>
            <w:tcW w:w="7156" w:type="dxa"/>
          </w:tcPr>
          <w:p w14:paraId="0B444D65"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E523F1">
              <w:rPr>
                <w:rStyle w:val="Hipercze"/>
                <w:rFonts w:eastAsia="Calibri"/>
                <w:noProof/>
                <w:color w:val="auto"/>
                <w:u w:val="none"/>
              </w:rPr>
              <w:t>Diagram klas przedstawiający modele widoków (ViewModels). Źródło: Opracowanie własne</w:t>
            </w:r>
            <w:r>
              <w:rPr>
                <w:rStyle w:val="Hipercze"/>
                <w:rFonts w:eastAsia="Calibri"/>
                <w:noProof/>
                <w:color w:val="auto"/>
                <w:u w:val="none"/>
              </w:rPr>
              <w:t>……………………………………………………..</w:t>
            </w:r>
          </w:p>
        </w:tc>
        <w:tc>
          <w:tcPr>
            <w:tcW w:w="461" w:type="dxa"/>
            <w:vAlign w:val="bottom"/>
          </w:tcPr>
          <w:p w14:paraId="5659C61A"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63</w:t>
            </w:r>
          </w:p>
        </w:tc>
      </w:tr>
      <w:tr w:rsidR="00E30ECE" w14:paraId="4488B422" w14:textId="77777777" w:rsidTr="00645536">
        <w:tc>
          <w:tcPr>
            <w:tcW w:w="1119" w:type="dxa"/>
          </w:tcPr>
          <w:p w14:paraId="3917E7DE"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3.3</w:t>
            </w:r>
          </w:p>
        </w:tc>
        <w:tc>
          <w:tcPr>
            <w:tcW w:w="7156" w:type="dxa"/>
          </w:tcPr>
          <w:p w14:paraId="6526F6E7"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E523F1">
              <w:rPr>
                <w:rStyle w:val="Hipercze"/>
                <w:rFonts w:eastAsia="Calibri"/>
                <w:noProof/>
                <w:color w:val="auto"/>
                <w:u w:val="none"/>
              </w:rPr>
              <w:t>Diagram klas przedstawiający modele (kolor czerwony), interfejs (kolor zielony) i widoki (kolor niebieski). Źródło: Opracowanie własne</w:t>
            </w:r>
            <w:r>
              <w:rPr>
                <w:rStyle w:val="Hipercze"/>
                <w:rFonts w:eastAsia="Calibri"/>
                <w:noProof/>
                <w:color w:val="auto"/>
                <w:u w:val="none"/>
              </w:rPr>
              <w:t>………..</w:t>
            </w:r>
          </w:p>
        </w:tc>
        <w:tc>
          <w:tcPr>
            <w:tcW w:w="461" w:type="dxa"/>
            <w:vAlign w:val="bottom"/>
          </w:tcPr>
          <w:p w14:paraId="22DAF228"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64</w:t>
            </w:r>
          </w:p>
        </w:tc>
      </w:tr>
      <w:tr w:rsidR="00E30ECE" w14:paraId="122F5F26" w14:textId="77777777" w:rsidTr="00645536">
        <w:tc>
          <w:tcPr>
            <w:tcW w:w="1119" w:type="dxa"/>
          </w:tcPr>
          <w:p w14:paraId="4B7360C1"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3.4</w:t>
            </w:r>
          </w:p>
        </w:tc>
        <w:tc>
          <w:tcPr>
            <w:tcW w:w="7156" w:type="dxa"/>
          </w:tcPr>
          <w:p w14:paraId="2453B53D" w14:textId="77777777" w:rsidR="00E30ECE" w:rsidRPr="005E5A17" w:rsidRDefault="00E30ECE" w:rsidP="00645536">
            <w:pPr>
              <w:pStyle w:val="Spisilustracji"/>
              <w:tabs>
                <w:tab w:val="right" w:leader="dot" w:pos="8656"/>
              </w:tabs>
              <w:ind w:firstLine="0"/>
              <w:rPr>
                <w:rStyle w:val="Hipercze"/>
                <w:rFonts w:eastAsia="Calibri"/>
                <w:noProof/>
                <w:color w:val="auto"/>
                <w:u w:val="none"/>
              </w:rPr>
            </w:pPr>
            <w:r w:rsidRPr="00E523F1">
              <w:rPr>
                <w:rStyle w:val="Hipercze"/>
                <w:rFonts w:eastAsia="Calibri"/>
                <w:noProof/>
                <w:color w:val="auto"/>
                <w:u w:val="none"/>
              </w:rPr>
              <w:t>Część interfejsu użytkownika w aplikacji odpowiadająca za przetwarzanie dźwięku w radiostacji. Źródło: Opracowanie własne</w:t>
            </w:r>
            <w:r>
              <w:rPr>
                <w:rStyle w:val="Hipercze"/>
                <w:rFonts w:eastAsia="Calibri"/>
                <w:noProof/>
                <w:color w:val="auto"/>
                <w:u w:val="none"/>
              </w:rPr>
              <w:t>……..</w:t>
            </w:r>
          </w:p>
        </w:tc>
        <w:tc>
          <w:tcPr>
            <w:tcW w:w="461" w:type="dxa"/>
            <w:vAlign w:val="bottom"/>
          </w:tcPr>
          <w:p w14:paraId="3A5CB8EE"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66</w:t>
            </w:r>
          </w:p>
        </w:tc>
      </w:tr>
      <w:tr w:rsidR="00E30ECE" w14:paraId="6B219C95" w14:textId="77777777" w:rsidTr="00645536">
        <w:tc>
          <w:tcPr>
            <w:tcW w:w="1119" w:type="dxa"/>
          </w:tcPr>
          <w:p w14:paraId="3E6202BB"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3.5</w:t>
            </w:r>
          </w:p>
        </w:tc>
        <w:tc>
          <w:tcPr>
            <w:tcW w:w="7156" w:type="dxa"/>
          </w:tcPr>
          <w:p w14:paraId="510F962D"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Moment przekroczenia suwaka szczytu przez kolumnę głośności w trybie testowym. Źródło: Opracowanie własne</w:t>
            </w:r>
            <w:r>
              <w:rPr>
                <w:rStyle w:val="Hipercze"/>
                <w:rFonts w:eastAsia="Calibri"/>
                <w:noProof/>
                <w:color w:val="auto"/>
                <w:u w:val="none"/>
              </w:rPr>
              <w:t>…………………………............</w:t>
            </w:r>
          </w:p>
        </w:tc>
        <w:tc>
          <w:tcPr>
            <w:tcW w:w="461" w:type="dxa"/>
            <w:vAlign w:val="bottom"/>
          </w:tcPr>
          <w:p w14:paraId="5E0118CF"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67</w:t>
            </w:r>
          </w:p>
        </w:tc>
      </w:tr>
      <w:tr w:rsidR="00E30ECE" w14:paraId="5B43E52B" w14:textId="77777777" w:rsidTr="00645536">
        <w:tc>
          <w:tcPr>
            <w:tcW w:w="1119" w:type="dxa"/>
          </w:tcPr>
          <w:p w14:paraId="0380E2BD"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3.6</w:t>
            </w:r>
          </w:p>
        </w:tc>
        <w:tc>
          <w:tcPr>
            <w:tcW w:w="7156" w:type="dxa"/>
          </w:tcPr>
          <w:p w14:paraId="028721A3"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Pole wyboru plików ścieżki dźwiękowej, wraz z dwoma ścieżkami. Źródło: Opracowanie własne</w:t>
            </w:r>
            <w:r>
              <w:rPr>
                <w:rStyle w:val="Hipercze"/>
                <w:rFonts w:eastAsia="Calibri"/>
                <w:noProof/>
                <w:color w:val="auto"/>
                <w:u w:val="none"/>
              </w:rPr>
              <w:t>…………………………………………….</w:t>
            </w:r>
          </w:p>
        </w:tc>
        <w:tc>
          <w:tcPr>
            <w:tcW w:w="461" w:type="dxa"/>
            <w:vAlign w:val="bottom"/>
          </w:tcPr>
          <w:p w14:paraId="15222DCE"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68</w:t>
            </w:r>
          </w:p>
        </w:tc>
      </w:tr>
      <w:tr w:rsidR="00E30ECE" w14:paraId="5D73CD13" w14:textId="77777777" w:rsidTr="00645536">
        <w:tc>
          <w:tcPr>
            <w:tcW w:w="1119" w:type="dxa"/>
          </w:tcPr>
          <w:p w14:paraId="56BB8F57"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3.7</w:t>
            </w:r>
          </w:p>
        </w:tc>
        <w:tc>
          <w:tcPr>
            <w:tcW w:w="7156" w:type="dxa"/>
          </w:tcPr>
          <w:p w14:paraId="7476EBF2"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Okno wyboru folderu do zapisu nagrań z aplikacji. Źródło: Opracowanie własne</w:t>
            </w:r>
            <w:r>
              <w:rPr>
                <w:rStyle w:val="Hipercze"/>
                <w:rFonts w:eastAsia="Calibri"/>
                <w:noProof/>
                <w:color w:val="auto"/>
                <w:u w:val="none"/>
              </w:rPr>
              <w:t>…………………………………………………………………….</w:t>
            </w:r>
          </w:p>
        </w:tc>
        <w:tc>
          <w:tcPr>
            <w:tcW w:w="461" w:type="dxa"/>
            <w:vAlign w:val="bottom"/>
          </w:tcPr>
          <w:p w14:paraId="11469FF9"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68</w:t>
            </w:r>
          </w:p>
        </w:tc>
      </w:tr>
      <w:tr w:rsidR="00E30ECE" w14:paraId="5DC8DD13" w14:textId="77777777" w:rsidTr="00645536">
        <w:tc>
          <w:tcPr>
            <w:tcW w:w="1119" w:type="dxa"/>
          </w:tcPr>
          <w:p w14:paraId="3E8F45E4"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3.8</w:t>
            </w:r>
          </w:p>
        </w:tc>
        <w:tc>
          <w:tcPr>
            <w:tcW w:w="7156" w:type="dxa"/>
          </w:tcPr>
          <w:p w14:paraId="19791C90"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Po zmianie katalogu docelowego, wyświetlana zawartość katalogów uległa odświeżeniu. Źródło: Opracowanie własne</w:t>
            </w:r>
            <w:r>
              <w:rPr>
                <w:rStyle w:val="Hipercze"/>
                <w:rFonts w:eastAsia="Calibri"/>
                <w:noProof/>
                <w:color w:val="auto"/>
                <w:u w:val="none"/>
              </w:rPr>
              <w:t>……………………….</w:t>
            </w:r>
          </w:p>
        </w:tc>
        <w:tc>
          <w:tcPr>
            <w:tcW w:w="461" w:type="dxa"/>
            <w:vAlign w:val="bottom"/>
          </w:tcPr>
          <w:p w14:paraId="564986E5"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69</w:t>
            </w:r>
          </w:p>
        </w:tc>
      </w:tr>
      <w:tr w:rsidR="00E30ECE" w14:paraId="4B900406" w14:textId="77777777" w:rsidTr="00645536">
        <w:tc>
          <w:tcPr>
            <w:tcW w:w="1119" w:type="dxa"/>
          </w:tcPr>
          <w:p w14:paraId="7DD61297"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3.9</w:t>
            </w:r>
          </w:p>
        </w:tc>
        <w:tc>
          <w:tcPr>
            <w:tcW w:w="7156" w:type="dxa"/>
          </w:tcPr>
          <w:p w14:paraId="18943241"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Przykładowy MessageBox z błędem w systemie Windows 10, wynikły z nieprawidłowej konfiguracji nagrywania. Źródło: Opracowanie własne</w:t>
            </w:r>
            <w:r>
              <w:rPr>
                <w:rStyle w:val="Hipercze"/>
                <w:rFonts w:eastAsia="Calibri"/>
                <w:noProof/>
                <w:color w:val="auto"/>
                <w:u w:val="none"/>
              </w:rPr>
              <w:t>...</w:t>
            </w:r>
          </w:p>
        </w:tc>
        <w:tc>
          <w:tcPr>
            <w:tcW w:w="461" w:type="dxa"/>
            <w:vAlign w:val="bottom"/>
          </w:tcPr>
          <w:p w14:paraId="0858A3C9"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74</w:t>
            </w:r>
          </w:p>
        </w:tc>
      </w:tr>
      <w:tr w:rsidR="00E30ECE" w14:paraId="3840BE72" w14:textId="77777777" w:rsidTr="00645536">
        <w:tc>
          <w:tcPr>
            <w:tcW w:w="1119" w:type="dxa"/>
          </w:tcPr>
          <w:p w14:paraId="6EF7483F"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3.10</w:t>
            </w:r>
          </w:p>
        </w:tc>
        <w:tc>
          <w:tcPr>
            <w:tcW w:w="7156" w:type="dxa"/>
          </w:tcPr>
          <w:p w14:paraId="1F9B9293"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Część interfejsu użytkownika w aplikacji odpowiadająca za odbiór danych z radiostacji z wykorzystaniem portu COM. Źródło: Opracowanie własne</w:t>
            </w:r>
            <w:r>
              <w:rPr>
                <w:rStyle w:val="Hipercze"/>
                <w:rFonts w:eastAsia="Calibri"/>
                <w:noProof/>
                <w:color w:val="auto"/>
                <w:u w:val="none"/>
              </w:rPr>
              <w:t>…………………………………………………………………….</w:t>
            </w:r>
          </w:p>
        </w:tc>
        <w:tc>
          <w:tcPr>
            <w:tcW w:w="461" w:type="dxa"/>
            <w:vAlign w:val="bottom"/>
          </w:tcPr>
          <w:p w14:paraId="2E52C448"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77</w:t>
            </w:r>
          </w:p>
        </w:tc>
      </w:tr>
      <w:tr w:rsidR="00E30ECE" w14:paraId="374D5E0E" w14:textId="77777777" w:rsidTr="00645536">
        <w:tc>
          <w:tcPr>
            <w:tcW w:w="1119" w:type="dxa"/>
          </w:tcPr>
          <w:p w14:paraId="26D6EF69"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3.11</w:t>
            </w:r>
          </w:p>
        </w:tc>
        <w:tc>
          <w:tcPr>
            <w:tcW w:w="7156" w:type="dxa"/>
          </w:tcPr>
          <w:p w14:paraId="1EAB5A60"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ED1E0E">
              <w:rPr>
                <w:rStyle w:val="Hipercze"/>
                <w:rFonts w:eastAsia="Calibri"/>
                <w:noProof/>
                <w:color w:val="auto"/>
                <w:u w:val="none"/>
              </w:rPr>
              <w:t>Menadżer urządzeń systemu Windows 10 z widocznym, zainstalowanym, portem COM1. Źródło: opracowanie własne</w:t>
            </w:r>
            <w:r>
              <w:rPr>
                <w:rStyle w:val="Hipercze"/>
                <w:rFonts w:eastAsia="Calibri"/>
                <w:noProof/>
                <w:color w:val="auto"/>
                <w:u w:val="none"/>
              </w:rPr>
              <w:t>…………..</w:t>
            </w:r>
          </w:p>
        </w:tc>
        <w:tc>
          <w:tcPr>
            <w:tcW w:w="461" w:type="dxa"/>
            <w:vAlign w:val="bottom"/>
          </w:tcPr>
          <w:p w14:paraId="2EB6D670"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78</w:t>
            </w:r>
          </w:p>
        </w:tc>
      </w:tr>
      <w:tr w:rsidR="00E30ECE" w14:paraId="09FAAABD" w14:textId="77777777" w:rsidTr="00645536">
        <w:tc>
          <w:tcPr>
            <w:tcW w:w="1119" w:type="dxa"/>
          </w:tcPr>
          <w:p w14:paraId="2E1E10FC"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3.12</w:t>
            </w:r>
          </w:p>
        </w:tc>
        <w:tc>
          <w:tcPr>
            <w:tcW w:w="7156" w:type="dxa"/>
          </w:tcPr>
          <w:p w14:paraId="527E5B7A"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1F55E3">
              <w:rPr>
                <w:rStyle w:val="Hipercze"/>
                <w:rFonts w:eastAsia="Calibri"/>
                <w:noProof/>
                <w:color w:val="auto"/>
                <w:u w:val="none"/>
              </w:rPr>
              <w:t>Przykładowa konfiguracja odbioru transmisji na porcie COM, zgodna z radiostacją SAILOR RE 2100. Źródło: opracowanie własne</w:t>
            </w:r>
            <w:r>
              <w:rPr>
                <w:rStyle w:val="Hipercze"/>
                <w:rFonts w:eastAsia="Calibri"/>
                <w:noProof/>
                <w:color w:val="auto"/>
                <w:u w:val="none"/>
              </w:rPr>
              <w:t>……………..</w:t>
            </w:r>
          </w:p>
        </w:tc>
        <w:tc>
          <w:tcPr>
            <w:tcW w:w="461" w:type="dxa"/>
            <w:vAlign w:val="bottom"/>
          </w:tcPr>
          <w:p w14:paraId="54883F8B"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79</w:t>
            </w:r>
          </w:p>
        </w:tc>
      </w:tr>
      <w:tr w:rsidR="00E30ECE" w14:paraId="431BC200" w14:textId="77777777" w:rsidTr="00645536">
        <w:tc>
          <w:tcPr>
            <w:tcW w:w="1119" w:type="dxa"/>
          </w:tcPr>
          <w:p w14:paraId="7074D612"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Rys 3.13</w:t>
            </w:r>
          </w:p>
        </w:tc>
        <w:tc>
          <w:tcPr>
            <w:tcW w:w="7156" w:type="dxa"/>
          </w:tcPr>
          <w:p w14:paraId="4D456055"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1F55E3">
              <w:rPr>
                <w:rStyle w:val="Hipercze"/>
                <w:rFonts w:eastAsia="Calibri"/>
                <w:noProof/>
                <w:color w:val="auto"/>
                <w:u w:val="none"/>
              </w:rPr>
              <w:t>Odbiór informacji z radiostacji SAILOR RE 2100. Źródło: opracowanie własne</w:t>
            </w:r>
            <w:r>
              <w:rPr>
                <w:rStyle w:val="Hipercze"/>
                <w:rFonts w:eastAsia="Calibri"/>
                <w:noProof/>
                <w:color w:val="auto"/>
                <w:u w:val="none"/>
              </w:rPr>
              <w:t>…………………………………………………………………….</w:t>
            </w:r>
          </w:p>
        </w:tc>
        <w:tc>
          <w:tcPr>
            <w:tcW w:w="461" w:type="dxa"/>
            <w:vAlign w:val="bottom"/>
          </w:tcPr>
          <w:p w14:paraId="798D7704"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80</w:t>
            </w:r>
          </w:p>
        </w:tc>
      </w:tr>
      <w:tr w:rsidR="00E30ECE" w14:paraId="59C3A961" w14:textId="77777777" w:rsidTr="00645536">
        <w:tc>
          <w:tcPr>
            <w:tcW w:w="1119" w:type="dxa"/>
          </w:tcPr>
          <w:p w14:paraId="1AEE430F"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lastRenderedPageBreak/>
              <w:t>Rys 3.14</w:t>
            </w:r>
          </w:p>
        </w:tc>
        <w:tc>
          <w:tcPr>
            <w:tcW w:w="7156" w:type="dxa"/>
          </w:tcPr>
          <w:p w14:paraId="418F4DBF" w14:textId="77777777" w:rsidR="00E30ECE" w:rsidRPr="00E523F1" w:rsidRDefault="00E30ECE" w:rsidP="00645536">
            <w:pPr>
              <w:pStyle w:val="Spisilustracji"/>
              <w:tabs>
                <w:tab w:val="right" w:leader="dot" w:pos="8656"/>
              </w:tabs>
              <w:ind w:firstLine="0"/>
              <w:rPr>
                <w:rStyle w:val="Hipercze"/>
                <w:rFonts w:eastAsia="Calibri"/>
                <w:noProof/>
                <w:color w:val="auto"/>
                <w:u w:val="none"/>
              </w:rPr>
            </w:pPr>
            <w:r w:rsidRPr="001F55E3">
              <w:rPr>
                <w:rStyle w:val="Hipercze"/>
                <w:rFonts w:eastAsia="Calibri"/>
                <w:noProof/>
                <w:color w:val="auto"/>
                <w:u w:val="none"/>
              </w:rPr>
              <w:t>Część interfejsu użytkownika wyświetlająca pozycję nadawcy. Źródło: Opracowanie własne</w:t>
            </w:r>
            <w:r>
              <w:rPr>
                <w:rStyle w:val="Hipercze"/>
                <w:rFonts w:eastAsia="Calibri"/>
                <w:noProof/>
                <w:color w:val="auto"/>
                <w:u w:val="none"/>
              </w:rPr>
              <w:t>……………………………………………………..</w:t>
            </w:r>
          </w:p>
        </w:tc>
        <w:tc>
          <w:tcPr>
            <w:tcW w:w="461" w:type="dxa"/>
            <w:vAlign w:val="bottom"/>
          </w:tcPr>
          <w:p w14:paraId="31A6742D" w14:textId="77777777" w:rsidR="00E30ECE" w:rsidRDefault="00E30ECE"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89</w:t>
            </w:r>
          </w:p>
        </w:tc>
      </w:tr>
    </w:tbl>
    <w:p w14:paraId="339E502E" w14:textId="77777777" w:rsidR="007E269F" w:rsidRDefault="007E269F">
      <w:pPr>
        <w:spacing w:line="240" w:lineRule="auto"/>
        <w:rPr>
          <w:sz w:val="20"/>
          <w:szCs w:val="20"/>
        </w:rPr>
      </w:pPr>
      <w:r>
        <w:rPr>
          <w:b/>
          <w:bCs/>
          <w:caps/>
          <w:sz w:val="20"/>
          <w:szCs w:val="20"/>
        </w:rPr>
        <w:br w:type="page"/>
      </w:r>
    </w:p>
    <w:p w14:paraId="40D99AB9" w14:textId="67BF3874" w:rsidR="007619B5" w:rsidRDefault="009239CC" w:rsidP="0024477E">
      <w:pPr>
        <w:pStyle w:val="Nagwek1"/>
        <w:numPr>
          <w:ilvl w:val="0"/>
          <w:numId w:val="0"/>
        </w:numPr>
        <w:rPr>
          <w:noProof/>
        </w:rPr>
      </w:pPr>
      <w:bookmarkStart w:id="307" w:name="_Toc75248300"/>
      <w:r>
        <w:lastRenderedPageBreak/>
        <w:t xml:space="preserve">Spis </w:t>
      </w:r>
      <w:r w:rsidR="008C634A">
        <w:t>tabel</w:t>
      </w:r>
      <w:bookmarkEnd w:id="307"/>
      <w:r w:rsidR="008D7C8B">
        <w:fldChar w:fldCharType="begin"/>
      </w:r>
      <w:r w:rsidR="008D7C8B">
        <w:instrText xml:space="preserve"> TOC \h \z \c "Tablica" </w:instrText>
      </w:r>
      <w:r w:rsidR="008D7C8B">
        <w:fldChar w:fldCharType="separate"/>
      </w:r>
    </w:p>
    <w:tbl>
      <w:tblPr>
        <w:tblStyle w:val="Tabela-Siatka"/>
        <w:tblW w:w="8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883"/>
        <w:gridCol w:w="461"/>
      </w:tblGrid>
      <w:tr w:rsidR="00DD2A23" w14:paraId="0D71FD2D" w14:textId="77777777" w:rsidTr="00645536">
        <w:tc>
          <w:tcPr>
            <w:tcW w:w="1392" w:type="dxa"/>
          </w:tcPr>
          <w:p w14:paraId="4BCA2F74" w14:textId="6E91E3B9" w:rsidR="00DD2A23" w:rsidRPr="002710A0" w:rsidRDefault="00AF0A18" w:rsidP="00AF0A18">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 xml:space="preserve">Tabela </w:t>
            </w:r>
            <w:r w:rsidR="00DD2A23" w:rsidRPr="002710A0">
              <w:rPr>
                <w:rStyle w:val="Hipercze"/>
                <w:rFonts w:eastAsia="Calibri"/>
                <w:noProof/>
                <w:color w:val="auto"/>
                <w:u w:val="none"/>
              </w:rPr>
              <w:t>1.1</w:t>
            </w:r>
          </w:p>
        </w:tc>
        <w:tc>
          <w:tcPr>
            <w:tcW w:w="6883" w:type="dxa"/>
          </w:tcPr>
          <w:p w14:paraId="268B586C" w14:textId="77777777" w:rsidR="00DD2A23" w:rsidRPr="002710A0" w:rsidRDefault="00DD2A23" w:rsidP="00645536">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Pasma częstotliwości według Regulaminu Radiokomunikacyjneg</w:t>
            </w:r>
            <w:r>
              <w:rPr>
                <w:rStyle w:val="Hipercze"/>
                <w:rFonts w:eastAsia="Calibri"/>
                <w:noProof/>
                <w:color w:val="auto"/>
                <w:u w:val="none"/>
              </w:rPr>
              <w:t xml:space="preserve">o. </w:t>
            </w:r>
            <w:r w:rsidRPr="00B941AE">
              <w:t>Źródło: [4]</w:t>
            </w:r>
            <w:r>
              <w:t>…………………………………………………………….</w:t>
            </w:r>
          </w:p>
        </w:tc>
        <w:tc>
          <w:tcPr>
            <w:tcW w:w="461" w:type="dxa"/>
            <w:vAlign w:val="bottom"/>
          </w:tcPr>
          <w:p w14:paraId="4ACBF48F" w14:textId="77777777" w:rsidR="00DD2A23" w:rsidRPr="002710A0" w:rsidRDefault="00DD2A23" w:rsidP="00645536">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28</w:t>
            </w:r>
          </w:p>
        </w:tc>
      </w:tr>
      <w:tr w:rsidR="00DD2A23" w14:paraId="40374238" w14:textId="77777777" w:rsidTr="00645536">
        <w:tc>
          <w:tcPr>
            <w:tcW w:w="1392" w:type="dxa"/>
          </w:tcPr>
          <w:p w14:paraId="690A580D" w14:textId="11ECD17F" w:rsidR="00DD2A23" w:rsidRPr="002710A0" w:rsidRDefault="00AF0A18"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 xml:space="preserve">Tabela </w:t>
            </w:r>
            <w:r w:rsidR="00DD2A23" w:rsidRPr="002710A0">
              <w:rPr>
                <w:rStyle w:val="Hipercze"/>
                <w:rFonts w:eastAsia="Calibri"/>
                <w:noProof/>
                <w:color w:val="auto"/>
                <w:u w:val="none"/>
              </w:rPr>
              <w:t>2.1</w:t>
            </w:r>
          </w:p>
        </w:tc>
        <w:tc>
          <w:tcPr>
            <w:tcW w:w="6883" w:type="dxa"/>
          </w:tcPr>
          <w:p w14:paraId="4CE0C71C" w14:textId="77777777" w:rsidR="00DD2A23" w:rsidRPr="002710A0" w:rsidRDefault="00DD2A23" w:rsidP="00645536">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Kod 10-elementowy z 3-bitową kontrolą błędów</w:t>
            </w:r>
            <w:r>
              <w:rPr>
                <w:rStyle w:val="Hipercze"/>
                <w:rFonts w:eastAsia="Calibri"/>
                <w:noProof/>
                <w:color w:val="auto"/>
                <w:u w:val="none"/>
              </w:rPr>
              <w:t xml:space="preserve">. </w:t>
            </w:r>
            <w:r w:rsidRPr="00581685">
              <w:t>Źródło: [4]</w:t>
            </w:r>
            <w:r>
              <w:t>………...</w:t>
            </w:r>
          </w:p>
        </w:tc>
        <w:tc>
          <w:tcPr>
            <w:tcW w:w="461" w:type="dxa"/>
            <w:vAlign w:val="bottom"/>
          </w:tcPr>
          <w:p w14:paraId="66435596" w14:textId="77777777" w:rsidR="00DD2A23" w:rsidRPr="002710A0" w:rsidRDefault="00DD2A23" w:rsidP="00645536">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44</w:t>
            </w:r>
          </w:p>
        </w:tc>
      </w:tr>
      <w:tr w:rsidR="00DD2A23" w14:paraId="050CBF90" w14:textId="77777777" w:rsidTr="00645536">
        <w:tc>
          <w:tcPr>
            <w:tcW w:w="1392" w:type="dxa"/>
          </w:tcPr>
          <w:p w14:paraId="22F4394F" w14:textId="74D409E7" w:rsidR="00DD2A23" w:rsidRPr="002710A0" w:rsidRDefault="00AF0A18"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 xml:space="preserve">Tabela </w:t>
            </w:r>
            <w:r w:rsidR="00DD2A23">
              <w:rPr>
                <w:rStyle w:val="Hipercze"/>
                <w:rFonts w:eastAsia="Calibri"/>
                <w:noProof/>
                <w:color w:val="auto"/>
                <w:u w:val="none"/>
              </w:rPr>
              <w:t>2.2</w:t>
            </w:r>
          </w:p>
        </w:tc>
        <w:tc>
          <w:tcPr>
            <w:tcW w:w="6883" w:type="dxa"/>
          </w:tcPr>
          <w:p w14:paraId="0E4752CF" w14:textId="77777777" w:rsidR="00DD2A23" w:rsidRPr="002710A0" w:rsidRDefault="00DD2A23" w:rsidP="00645536">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Przedstawianie liczb wyrażonych w formie dziesiętnej za pomocą       10-bitowych ciągów kodowych (symboli</w:t>
            </w:r>
            <w:r>
              <w:rPr>
                <w:rStyle w:val="Hipercze"/>
                <w:rFonts w:eastAsia="Calibri"/>
                <w:noProof/>
                <w:color w:val="auto"/>
                <w:u w:val="none"/>
              </w:rPr>
              <w:t xml:space="preserve">). </w:t>
            </w:r>
            <w:r w:rsidRPr="00581685">
              <w:t>Źródło: [4]</w:t>
            </w:r>
            <w:r>
              <w:t>……………….</w:t>
            </w:r>
          </w:p>
        </w:tc>
        <w:tc>
          <w:tcPr>
            <w:tcW w:w="461" w:type="dxa"/>
            <w:vAlign w:val="bottom"/>
          </w:tcPr>
          <w:p w14:paraId="61409122" w14:textId="77777777" w:rsidR="00DD2A23" w:rsidRPr="002710A0" w:rsidRDefault="00DD2A23" w:rsidP="00645536">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49</w:t>
            </w:r>
          </w:p>
        </w:tc>
      </w:tr>
      <w:tr w:rsidR="00DD2A23" w14:paraId="19BA6C1C" w14:textId="77777777" w:rsidTr="00645536">
        <w:tc>
          <w:tcPr>
            <w:tcW w:w="1392" w:type="dxa"/>
          </w:tcPr>
          <w:p w14:paraId="551DB49A" w14:textId="23281279" w:rsidR="00DD2A23" w:rsidRPr="002710A0" w:rsidRDefault="00AF0A18"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 xml:space="preserve">Tabela </w:t>
            </w:r>
            <w:r w:rsidR="00DD2A23" w:rsidRPr="002710A0">
              <w:rPr>
                <w:rStyle w:val="Hipercze"/>
                <w:rFonts w:eastAsia="Calibri"/>
                <w:noProof/>
                <w:color w:val="auto"/>
                <w:u w:val="none"/>
              </w:rPr>
              <w:t>2.3</w:t>
            </w:r>
          </w:p>
        </w:tc>
        <w:tc>
          <w:tcPr>
            <w:tcW w:w="6883" w:type="dxa"/>
          </w:tcPr>
          <w:p w14:paraId="6FA6681C" w14:textId="77777777" w:rsidR="00DD2A23" w:rsidRPr="002710A0" w:rsidRDefault="00DD2A23" w:rsidP="00645536">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Sposób kodowania kategorii</w:t>
            </w:r>
            <w:r>
              <w:rPr>
                <w:rStyle w:val="Hipercze"/>
                <w:rFonts w:eastAsia="Calibri"/>
                <w:noProof/>
                <w:color w:val="auto"/>
                <w:u w:val="none"/>
              </w:rPr>
              <w:t xml:space="preserve">. </w:t>
            </w:r>
            <w:r w:rsidRPr="00581685">
              <w:t>Źródło: [4]</w:t>
            </w:r>
            <w:r>
              <w:rPr>
                <w:rStyle w:val="Hipercze"/>
                <w:rFonts w:eastAsia="Calibri"/>
                <w:noProof/>
                <w:color w:val="auto"/>
                <w:u w:val="none"/>
              </w:rPr>
              <w:t>……………………………..</w:t>
            </w:r>
          </w:p>
        </w:tc>
        <w:tc>
          <w:tcPr>
            <w:tcW w:w="461" w:type="dxa"/>
            <w:vAlign w:val="bottom"/>
          </w:tcPr>
          <w:p w14:paraId="5DF4F727" w14:textId="77777777" w:rsidR="00DD2A23" w:rsidRPr="002710A0" w:rsidRDefault="00DD2A23" w:rsidP="00645536">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52</w:t>
            </w:r>
          </w:p>
        </w:tc>
      </w:tr>
      <w:tr w:rsidR="00DD2A23" w14:paraId="251902E8" w14:textId="77777777" w:rsidTr="00645536">
        <w:tc>
          <w:tcPr>
            <w:tcW w:w="1392" w:type="dxa"/>
          </w:tcPr>
          <w:p w14:paraId="1FD238F4" w14:textId="62093BBE" w:rsidR="00DD2A23" w:rsidRPr="002710A0" w:rsidRDefault="00AF0A18"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 xml:space="preserve">Tabela </w:t>
            </w:r>
            <w:r w:rsidR="00DD2A23" w:rsidRPr="002710A0">
              <w:rPr>
                <w:rStyle w:val="Hipercze"/>
                <w:rFonts w:eastAsia="Calibri"/>
                <w:noProof/>
                <w:color w:val="auto"/>
                <w:u w:val="none"/>
              </w:rPr>
              <w:t>2.4</w:t>
            </w:r>
          </w:p>
        </w:tc>
        <w:tc>
          <w:tcPr>
            <w:tcW w:w="6883" w:type="dxa"/>
          </w:tcPr>
          <w:p w14:paraId="5EDFA6C1" w14:textId="77777777" w:rsidR="00DD2A23" w:rsidRPr="002710A0" w:rsidRDefault="00DD2A23" w:rsidP="00645536">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Rodzaje niebezpieczeństwa</w:t>
            </w:r>
            <w:r>
              <w:rPr>
                <w:rStyle w:val="Hipercze"/>
                <w:rFonts w:eastAsia="Calibri"/>
                <w:noProof/>
                <w:color w:val="auto"/>
                <w:u w:val="none"/>
              </w:rPr>
              <w:t>.</w:t>
            </w:r>
            <w:r>
              <w:t xml:space="preserve"> </w:t>
            </w:r>
            <w:r w:rsidRPr="00B32DFA">
              <w:rPr>
                <w:rStyle w:val="Hipercze"/>
                <w:rFonts w:eastAsia="Calibri"/>
                <w:noProof/>
                <w:color w:val="auto"/>
                <w:u w:val="none"/>
              </w:rPr>
              <w:t>Źródło: [4]</w:t>
            </w:r>
            <w:r>
              <w:rPr>
                <w:rStyle w:val="Hipercze"/>
                <w:rFonts w:eastAsia="Calibri"/>
                <w:noProof/>
                <w:color w:val="auto"/>
                <w:u w:val="none"/>
              </w:rPr>
              <w:t>.....…………………………...</w:t>
            </w:r>
          </w:p>
        </w:tc>
        <w:tc>
          <w:tcPr>
            <w:tcW w:w="461" w:type="dxa"/>
            <w:vAlign w:val="bottom"/>
          </w:tcPr>
          <w:p w14:paraId="450D2A35" w14:textId="77777777" w:rsidR="00DD2A23" w:rsidRPr="002710A0" w:rsidRDefault="00DD2A23" w:rsidP="00645536">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53</w:t>
            </w:r>
          </w:p>
        </w:tc>
      </w:tr>
      <w:tr w:rsidR="00DD2A23" w14:paraId="679A3D1B" w14:textId="77777777" w:rsidTr="00645536">
        <w:tc>
          <w:tcPr>
            <w:tcW w:w="1392" w:type="dxa"/>
          </w:tcPr>
          <w:p w14:paraId="4B9134FB" w14:textId="35A15AD1" w:rsidR="00DD2A23" w:rsidRPr="002710A0" w:rsidRDefault="00AF0A18"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 xml:space="preserve">Tabela </w:t>
            </w:r>
            <w:r w:rsidR="00DD2A23" w:rsidRPr="002710A0">
              <w:rPr>
                <w:rStyle w:val="Hipercze"/>
                <w:rFonts w:eastAsia="Calibri"/>
                <w:noProof/>
                <w:color w:val="auto"/>
                <w:u w:val="none"/>
              </w:rPr>
              <w:t>2.5</w:t>
            </w:r>
          </w:p>
        </w:tc>
        <w:tc>
          <w:tcPr>
            <w:tcW w:w="6883" w:type="dxa"/>
          </w:tcPr>
          <w:p w14:paraId="1CAA4B97" w14:textId="77777777" w:rsidR="00DD2A23" w:rsidRPr="002710A0" w:rsidRDefault="00DD2A23" w:rsidP="00645536">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Metoda zapisu danych lokalizacyjnych pozycji statku w niebezpieczeństwie</w:t>
            </w:r>
            <w:r>
              <w:rPr>
                <w:rStyle w:val="Hipercze"/>
                <w:rFonts w:eastAsia="Calibri"/>
                <w:noProof/>
                <w:color w:val="auto"/>
                <w:u w:val="none"/>
              </w:rPr>
              <w:t>.</w:t>
            </w:r>
            <w:r w:rsidRPr="00581685">
              <w:t xml:space="preserve"> Źródło: [4]</w:t>
            </w:r>
            <w:r>
              <w:t>……………………………………</w:t>
            </w:r>
          </w:p>
        </w:tc>
        <w:tc>
          <w:tcPr>
            <w:tcW w:w="461" w:type="dxa"/>
            <w:vAlign w:val="bottom"/>
          </w:tcPr>
          <w:p w14:paraId="4C22A17E" w14:textId="77777777" w:rsidR="00DD2A23" w:rsidRPr="002710A0" w:rsidRDefault="00DD2A23" w:rsidP="00645536">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54</w:t>
            </w:r>
          </w:p>
        </w:tc>
      </w:tr>
      <w:tr w:rsidR="00DD2A23" w14:paraId="69D62C03" w14:textId="77777777" w:rsidTr="00645536">
        <w:tc>
          <w:tcPr>
            <w:tcW w:w="1392" w:type="dxa"/>
          </w:tcPr>
          <w:p w14:paraId="232728F3" w14:textId="50628EB4" w:rsidR="00DD2A23" w:rsidRPr="002710A0" w:rsidRDefault="00AF0A18"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 xml:space="preserve">Tabela </w:t>
            </w:r>
            <w:r w:rsidR="00DD2A23" w:rsidRPr="002710A0">
              <w:rPr>
                <w:rStyle w:val="Hipercze"/>
                <w:rFonts w:eastAsia="Calibri"/>
                <w:noProof/>
                <w:color w:val="auto"/>
                <w:u w:val="none"/>
              </w:rPr>
              <w:t>2.6</w:t>
            </w:r>
          </w:p>
        </w:tc>
        <w:tc>
          <w:tcPr>
            <w:tcW w:w="6883" w:type="dxa"/>
          </w:tcPr>
          <w:p w14:paraId="305ABA96" w14:textId="77777777" w:rsidR="00DD2A23" w:rsidRPr="002710A0" w:rsidRDefault="00DD2A23" w:rsidP="00645536">
            <w:pPr>
              <w:pStyle w:val="Spisilustracji"/>
              <w:tabs>
                <w:tab w:val="right" w:leader="dot" w:pos="8656"/>
              </w:tabs>
              <w:ind w:firstLine="0"/>
              <w:rPr>
                <w:rStyle w:val="Hipercze"/>
                <w:rFonts w:eastAsia="Calibri"/>
                <w:noProof/>
                <w:color w:val="auto"/>
                <w:u w:val="none"/>
              </w:rPr>
            </w:pPr>
            <w:r w:rsidRPr="002710A0">
              <w:rPr>
                <w:rStyle w:val="Hipercze"/>
                <w:rFonts w:eastAsia="Calibri"/>
                <w:noProof/>
                <w:color w:val="auto"/>
                <w:u w:val="none"/>
              </w:rPr>
              <w:t>Sekwencja wywoławcza na przykładzie wywołań niebezpieczeństwo i do wszystkich statków</w:t>
            </w:r>
            <w:r>
              <w:rPr>
                <w:rStyle w:val="Hipercze"/>
                <w:rFonts w:eastAsia="Calibri"/>
                <w:noProof/>
                <w:color w:val="auto"/>
                <w:u w:val="none"/>
              </w:rPr>
              <w:t xml:space="preserve">. </w:t>
            </w:r>
            <w:r w:rsidRPr="00D76A57">
              <w:t>Źródło: [4]</w:t>
            </w:r>
            <w:r>
              <w:t>…………………………………</w:t>
            </w:r>
          </w:p>
        </w:tc>
        <w:tc>
          <w:tcPr>
            <w:tcW w:w="461" w:type="dxa"/>
            <w:vAlign w:val="bottom"/>
          </w:tcPr>
          <w:p w14:paraId="23B4CAD6" w14:textId="77777777" w:rsidR="00DD2A23" w:rsidRPr="002710A0" w:rsidRDefault="00DD2A23" w:rsidP="00645536">
            <w:pPr>
              <w:pStyle w:val="Spisilustracji"/>
              <w:tabs>
                <w:tab w:val="right" w:leader="dot" w:pos="8656"/>
              </w:tabs>
              <w:ind w:firstLine="0"/>
              <w:jc w:val="left"/>
              <w:rPr>
                <w:rStyle w:val="Hipercze"/>
                <w:rFonts w:eastAsia="Calibri"/>
                <w:noProof/>
                <w:color w:val="auto"/>
                <w:u w:val="none"/>
              </w:rPr>
            </w:pPr>
            <w:r w:rsidRPr="002710A0">
              <w:rPr>
                <w:rStyle w:val="Hipercze"/>
                <w:rFonts w:eastAsia="Calibri"/>
                <w:noProof/>
                <w:color w:val="auto"/>
                <w:u w:val="none"/>
              </w:rPr>
              <w:t>55</w:t>
            </w:r>
          </w:p>
        </w:tc>
      </w:tr>
    </w:tbl>
    <w:p w14:paraId="32AA4B70" w14:textId="5718C1AA" w:rsidR="008D7C8B" w:rsidRPr="008D7C8B" w:rsidRDefault="008D7C8B" w:rsidP="008D7C8B">
      <w:pPr>
        <w:pStyle w:val="Legenda"/>
      </w:pPr>
      <w:r>
        <w:fldChar w:fldCharType="end"/>
      </w:r>
    </w:p>
    <w:p w14:paraId="264FE140" w14:textId="350B6E9F" w:rsidR="0051093A" w:rsidRDefault="009239CC" w:rsidP="0051093A">
      <w:pPr>
        <w:pStyle w:val="Nagwek1"/>
        <w:numPr>
          <w:ilvl w:val="0"/>
          <w:numId w:val="0"/>
        </w:numPr>
      </w:pPr>
      <w:r>
        <w:rPr>
          <w:rFonts w:eastAsia="Times New Roman" w:cs="Times New Roman"/>
          <w:b w:val="0"/>
          <w:bCs w:val="0"/>
          <w:caps w:val="0"/>
          <w:kern w:val="0"/>
          <w:sz w:val="20"/>
          <w:szCs w:val="20"/>
          <w:lang w:eastAsia="pl-PL"/>
        </w:rPr>
        <w:br w:type="page"/>
      </w:r>
      <w:bookmarkStart w:id="308" w:name="_Toc75248301"/>
      <w:r w:rsidR="0051093A">
        <w:lastRenderedPageBreak/>
        <w:t xml:space="preserve">Spis </w:t>
      </w:r>
      <w:r>
        <w:t>l</w:t>
      </w:r>
      <w:r w:rsidR="0051093A">
        <w:t>istingów</w:t>
      </w:r>
      <w:bookmarkEnd w:id="308"/>
    </w:p>
    <w:tbl>
      <w:tblPr>
        <w:tblStyle w:val="Tabela-Siatka"/>
        <w:tblW w:w="8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883"/>
        <w:gridCol w:w="461"/>
      </w:tblGrid>
      <w:tr w:rsidR="00311BC0" w14:paraId="54AE11E8" w14:textId="77777777" w:rsidTr="00645536">
        <w:tc>
          <w:tcPr>
            <w:tcW w:w="1392" w:type="dxa"/>
          </w:tcPr>
          <w:p w14:paraId="41B5018C" w14:textId="2F044E8B" w:rsidR="00311BC0" w:rsidRPr="002710A0" w:rsidRDefault="00311BC0"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w:t>
            </w:r>
          </w:p>
        </w:tc>
        <w:tc>
          <w:tcPr>
            <w:tcW w:w="6883" w:type="dxa"/>
          </w:tcPr>
          <w:p w14:paraId="580920EA" w14:textId="66EC0001" w:rsidR="00311BC0" w:rsidRPr="002710A0" w:rsidRDefault="00270671" w:rsidP="00645536">
            <w:pPr>
              <w:pStyle w:val="Spisilustracji"/>
              <w:tabs>
                <w:tab w:val="right" w:leader="dot" w:pos="8656"/>
              </w:tabs>
              <w:ind w:firstLine="0"/>
              <w:rPr>
                <w:rStyle w:val="Hipercze"/>
                <w:rFonts w:eastAsia="Calibri"/>
                <w:noProof/>
                <w:color w:val="auto"/>
                <w:u w:val="none"/>
              </w:rPr>
            </w:pPr>
            <w:r w:rsidRPr="00270671">
              <w:rPr>
                <w:rStyle w:val="Hipercze"/>
                <w:rFonts w:eastAsia="Calibri"/>
                <w:noProof/>
                <w:color w:val="auto"/>
                <w:u w:val="none"/>
              </w:rPr>
              <w:t>Styl okna głównego</w:t>
            </w:r>
            <w:r w:rsidR="00D302BA">
              <w:rPr>
                <w:rStyle w:val="Hipercze"/>
                <w:rFonts w:eastAsia="Calibri"/>
                <w:noProof/>
                <w:color w:val="auto"/>
                <w:u w:val="none"/>
              </w:rPr>
              <w:t>…………………………………………………...</w:t>
            </w:r>
          </w:p>
        </w:tc>
        <w:tc>
          <w:tcPr>
            <w:tcW w:w="461" w:type="dxa"/>
            <w:vAlign w:val="bottom"/>
          </w:tcPr>
          <w:p w14:paraId="71408EAA" w14:textId="32C47276" w:rsidR="00311BC0" w:rsidRPr="002710A0" w:rsidRDefault="00270671" w:rsidP="00645536">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62</w:t>
            </w:r>
          </w:p>
        </w:tc>
      </w:tr>
      <w:tr w:rsidR="00311BC0" w14:paraId="043D8056" w14:textId="77777777" w:rsidTr="00645536">
        <w:tc>
          <w:tcPr>
            <w:tcW w:w="1392" w:type="dxa"/>
          </w:tcPr>
          <w:p w14:paraId="34F1DEC1" w14:textId="163C82DE"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w:t>
            </w:r>
          </w:p>
        </w:tc>
        <w:tc>
          <w:tcPr>
            <w:tcW w:w="6883" w:type="dxa"/>
          </w:tcPr>
          <w:p w14:paraId="3DFB540D" w14:textId="24439EB8" w:rsidR="00311BC0" w:rsidRPr="002710A0" w:rsidRDefault="00270671" w:rsidP="00311BC0">
            <w:pPr>
              <w:pStyle w:val="Spisilustracji"/>
              <w:tabs>
                <w:tab w:val="right" w:leader="dot" w:pos="8656"/>
              </w:tabs>
              <w:ind w:firstLine="0"/>
              <w:rPr>
                <w:rStyle w:val="Hipercze"/>
                <w:rFonts w:eastAsia="Calibri"/>
                <w:noProof/>
                <w:color w:val="auto"/>
                <w:u w:val="none"/>
              </w:rPr>
            </w:pPr>
            <w:r w:rsidRPr="00270671">
              <w:rPr>
                <w:rStyle w:val="Hipercze"/>
                <w:rFonts w:eastAsia="Calibri"/>
                <w:noProof/>
                <w:color w:val="auto"/>
                <w:u w:val="none"/>
              </w:rPr>
              <w:t>Układ siatki w kontrolce SoundReceiverViewl</w:t>
            </w:r>
            <w:r w:rsidR="00D302BA">
              <w:rPr>
                <w:rStyle w:val="Hipercze"/>
                <w:rFonts w:eastAsia="Calibri"/>
                <w:noProof/>
                <w:color w:val="auto"/>
                <w:u w:val="none"/>
              </w:rPr>
              <w:t>……………………….</w:t>
            </w:r>
          </w:p>
        </w:tc>
        <w:tc>
          <w:tcPr>
            <w:tcW w:w="461" w:type="dxa"/>
            <w:vAlign w:val="bottom"/>
          </w:tcPr>
          <w:p w14:paraId="6DD44A91" w14:textId="7C8BB9D3" w:rsidR="00311BC0" w:rsidRPr="002710A0" w:rsidRDefault="00270671"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69</w:t>
            </w:r>
          </w:p>
        </w:tc>
      </w:tr>
      <w:tr w:rsidR="00311BC0" w14:paraId="2E980249" w14:textId="77777777" w:rsidTr="00645536">
        <w:tc>
          <w:tcPr>
            <w:tcW w:w="1392" w:type="dxa"/>
          </w:tcPr>
          <w:p w14:paraId="467106D5" w14:textId="5AD2CE9C"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3.3</w:t>
            </w:r>
          </w:p>
        </w:tc>
        <w:tc>
          <w:tcPr>
            <w:tcW w:w="6883" w:type="dxa"/>
          </w:tcPr>
          <w:p w14:paraId="791FFDEE" w14:textId="648C8600" w:rsidR="00311BC0" w:rsidRPr="002710A0" w:rsidRDefault="00D302BA" w:rsidP="00D302BA">
            <w:pPr>
              <w:pStyle w:val="Spisilustracji"/>
              <w:tabs>
                <w:tab w:val="left" w:pos="1280"/>
              </w:tabs>
              <w:ind w:firstLine="0"/>
              <w:rPr>
                <w:rStyle w:val="Hipercze"/>
                <w:rFonts w:eastAsia="Calibri"/>
                <w:noProof/>
                <w:color w:val="auto"/>
                <w:u w:val="none"/>
              </w:rPr>
            </w:pPr>
            <w:r w:rsidRPr="00D302BA">
              <w:rPr>
                <w:rStyle w:val="Hipercze"/>
                <w:rFonts w:eastAsia="Calibri"/>
                <w:noProof/>
                <w:color w:val="auto"/>
                <w:u w:val="none"/>
              </w:rPr>
              <w:t>Instrukcje wykorzystujące przestrzeń nazw</w:t>
            </w:r>
            <w:r>
              <w:rPr>
                <w:rStyle w:val="Hipercze"/>
                <w:rFonts w:eastAsia="Calibri"/>
                <w:noProof/>
                <w:color w:val="auto"/>
                <w:u w:val="none"/>
              </w:rPr>
              <w:t>…………………………..</w:t>
            </w:r>
          </w:p>
        </w:tc>
        <w:tc>
          <w:tcPr>
            <w:tcW w:w="461" w:type="dxa"/>
            <w:vAlign w:val="bottom"/>
          </w:tcPr>
          <w:p w14:paraId="5B5D8A85" w14:textId="271A8445"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71</w:t>
            </w:r>
          </w:p>
        </w:tc>
      </w:tr>
      <w:tr w:rsidR="00311BC0" w14:paraId="38DF762C" w14:textId="77777777" w:rsidTr="00645536">
        <w:tc>
          <w:tcPr>
            <w:tcW w:w="1392" w:type="dxa"/>
          </w:tcPr>
          <w:p w14:paraId="189C6890" w14:textId="11A5C4EF"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3.4</w:t>
            </w:r>
          </w:p>
        </w:tc>
        <w:tc>
          <w:tcPr>
            <w:tcW w:w="6883" w:type="dxa"/>
          </w:tcPr>
          <w:p w14:paraId="43641F13" w14:textId="42929860" w:rsidR="00311BC0" w:rsidRPr="002710A0" w:rsidRDefault="00D302BA" w:rsidP="00311BC0">
            <w:pPr>
              <w:pStyle w:val="Spisilustracji"/>
              <w:tabs>
                <w:tab w:val="right" w:leader="dot" w:pos="8656"/>
              </w:tabs>
              <w:ind w:firstLine="0"/>
              <w:rPr>
                <w:rStyle w:val="Hipercze"/>
                <w:rFonts w:eastAsia="Calibri"/>
                <w:noProof/>
                <w:color w:val="auto"/>
                <w:u w:val="none"/>
              </w:rPr>
            </w:pPr>
            <w:r w:rsidRPr="00D302BA">
              <w:rPr>
                <w:rStyle w:val="Hipercze"/>
                <w:rFonts w:eastAsia="Calibri"/>
                <w:noProof/>
                <w:color w:val="auto"/>
                <w:u w:val="none"/>
              </w:rPr>
              <w:t>Region Fields zawierający pola klasy SoundReceiverViewModel</w:t>
            </w:r>
            <w:r>
              <w:rPr>
                <w:rStyle w:val="Hipercze"/>
                <w:rFonts w:eastAsia="Calibri"/>
                <w:noProof/>
                <w:color w:val="auto"/>
                <w:u w:val="none"/>
              </w:rPr>
              <w:t>……</w:t>
            </w:r>
          </w:p>
        </w:tc>
        <w:tc>
          <w:tcPr>
            <w:tcW w:w="461" w:type="dxa"/>
            <w:vAlign w:val="bottom"/>
          </w:tcPr>
          <w:p w14:paraId="7308EFAB" w14:textId="73BCE3DA"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71</w:t>
            </w:r>
          </w:p>
        </w:tc>
      </w:tr>
      <w:tr w:rsidR="00311BC0" w14:paraId="513422C2" w14:textId="77777777" w:rsidTr="00645536">
        <w:tc>
          <w:tcPr>
            <w:tcW w:w="1392" w:type="dxa"/>
          </w:tcPr>
          <w:p w14:paraId="6FC543FB" w14:textId="2D046298"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3.5</w:t>
            </w:r>
          </w:p>
        </w:tc>
        <w:tc>
          <w:tcPr>
            <w:tcW w:w="6883" w:type="dxa"/>
          </w:tcPr>
          <w:p w14:paraId="7DCDF7C1" w14:textId="1DC1546D" w:rsidR="00311BC0" w:rsidRPr="002710A0" w:rsidRDefault="00D302BA" w:rsidP="00311BC0">
            <w:pPr>
              <w:pStyle w:val="Spisilustracji"/>
              <w:tabs>
                <w:tab w:val="right" w:leader="dot" w:pos="8656"/>
              </w:tabs>
              <w:ind w:firstLine="0"/>
              <w:rPr>
                <w:rStyle w:val="Hipercze"/>
                <w:rFonts w:eastAsia="Calibri"/>
                <w:noProof/>
                <w:color w:val="auto"/>
                <w:u w:val="none"/>
              </w:rPr>
            </w:pPr>
            <w:r w:rsidRPr="00D302BA">
              <w:rPr>
                <w:rStyle w:val="Hipercze"/>
                <w:rFonts w:eastAsia="Calibri"/>
                <w:noProof/>
                <w:color w:val="auto"/>
                <w:u w:val="none"/>
              </w:rPr>
              <w:t>Przykładowa publiczna właściwość typu get/set</w:t>
            </w:r>
            <w:r>
              <w:rPr>
                <w:rStyle w:val="Hipercze"/>
                <w:rFonts w:eastAsia="Calibri"/>
                <w:noProof/>
                <w:color w:val="auto"/>
                <w:u w:val="none"/>
              </w:rPr>
              <w:t>……………………...</w:t>
            </w:r>
          </w:p>
        </w:tc>
        <w:tc>
          <w:tcPr>
            <w:tcW w:w="461" w:type="dxa"/>
            <w:vAlign w:val="bottom"/>
          </w:tcPr>
          <w:p w14:paraId="61A6A5D1" w14:textId="3F947909"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72</w:t>
            </w:r>
          </w:p>
        </w:tc>
      </w:tr>
      <w:tr w:rsidR="00311BC0" w14:paraId="5035F43C" w14:textId="77777777" w:rsidTr="00645536">
        <w:tc>
          <w:tcPr>
            <w:tcW w:w="1392" w:type="dxa"/>
          </w:tcPr>
          <w:p w14:paraId="58265287" w14:textId="11DCF437"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3.6</w:t>
            </w:r>
          </w:p>
        </w:tc>
        <w:tc>
          <w:tcPr>
            <w:tcW w:w="6883" w:type="dxa"/>
          </w:tcPr>
          <w:p w14:paraId="5138EE04" w14:textId="42084CF3" w:rsidR="00311BC0" w:rsidRPr="002710A0" w:rsidRDefault="00D302BA" w:rsidP="00311BC0">
            <w:pPr>
              <w:pStyle w:val="Spisilustracji"/>
              <w:tabs>
                <w:tab w:val="right" w:leader="dot" w:pos="8656"/>
              </w:tabs>
              <w:ind w:firstLine="0"/>
              <w:rPr>
                <w:rStyle w:val="Hipercze"/>
                <w:rFonts w:eastAsia="Calibri"/>
                <w:noProof/>
                <w:color w:val="auto"/>
                <w:u w:val="none"/>
              </w:rPr>
            </w:pPr>
            <w:r w:rsidRPr="00D302BA">
              <w:rPr>
                <w:rStyle w:val="Hipercze"/>
                <w:rFonts w:eastAsia="Calibri"/>
                <w:noProof/>
                <w:color w:val="auto"/>
                <w:u w:val="none"/>
              </w:rPr>
              <w:t>Implementacja metody INotifyPropertyChanged</w:t>
            </w:r>
            <w:r>
              <w:rPr>
                <w:rStyle w:val="Hipercze"/>
                <w:rFonts w:eastAsia="Calibri"/>
                <w:noProof/>
                <w:color w:val="auto"/>
                <w:u w:val="none"/>
              </w:rPr>
              <w:t>……………………..</w:t>
            </w:r>
          </w:p>
        </w:tc>
        <w:tc>
          <w:tcPr>
            <w:tcW w:w="461" w:type="dxa"/>
            <w:vAlign w:val="bottom"/>
          </w:tcPr>
          <w:p w14:paraId="100FFBA7" w14:textId="19D479F0"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72</w:t>
            </w:r>
          </w:p>
        </w:tc>
      </w:tr>
      <w:tr w:rsidR="00311BC0" w14:paraId="51420B84" w14:textId="77777777" w:rsidTr="00645536">
        <w:tc>
          <w:tcPr>
            <w:tcW w:w="1392" w:type="dxa"/>
          </w:tcPr>
          <w:p w14:paraId="40E76EF9" w14:textId="64E8EC92" w:rsidR="00311BC0" w:rsidRPr="002710A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3.7</w:t>
            </w:r>
          </w:p>
        </w:tc>
        <w:tc>
          <w:tcPr>
            <w:tcW w:w="6883" w:type="dxa"/>
          </w:tcPr>
          <w:p w14:paraId="099923BF" w14:textId="7D0CCAC0" w:rsidR="00311BC0" w:rsidRPr="002710A0" w:rsidRDefault="00D302BA" w:rsidP="00311BC0">
            <w:pPr>
              <w:pStyle w:val="Spisilustracji"/>
              <w:tabs>
                <w:tab w:val="right" w:leader="dot" w:pos="8656"/>
              </w:tabs>
              <w:ind w:firstLine="0"/>
              <w:rPr>
                <w:rStyle w:val="Hipercze"/>
                <w:rFonts w:eastAsia="Calibri"/>
                <w:noProof/>
                <w:color w:val="auto"/>
                <w:u w:val="none"/>
              </w:rPr>
            </w:pPr>
            <w:r w:rsidRPr="00D302BA">
              <w:rPr>
                <w:rStyle w:val="Hipercze"/>
                <w:rFonts w:eastAsia="Calibri"/>
                <w:noProof/>
                <w:color w:val="auto"/>
                <w:u w:val="none"/>
              </w:rPr>
              <w:t>Implementacja konstruktora klasy SoundReceiverViewModel</w:t>
            </w:r>
            <w:r>
              <w:rPr>
                <w:rStyle w:val="Hipercze"/>
                <w:rFonts w:eastAsia="Calibri"/>
                <w:noProof/>
                <w:color w:val="auto"/>
                <w:u w:val="none"/>
              </w:rPr>
              <w:t>………</w:t>
            </w:r>
          </w:p>
        </w:tc>
        <w:tc>
          <w:tcPr>
            <w:tcW w:w="461" w:type="dxa"/>
            <w:vAlign w:val="bottom"/>
          </w:tcPr>
          <w:p w14:paraId="52FD0F55" w14:textId="6E2A41F6"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72</w:t>
            </w:r>
          </w:p>
        </w:tc>
      </w:tr>
      <w:tr w:rsidR="00311BC0" w14:paraId="46027D1B" w14:textId="77777777" w:rsidTr="00645536">
        <w:tc>
          <w:tcPr>
            <w:tcW w:w="1392" w:type="dxa"/>
          </w:tcPr>
          <w:p w14:paraId="7CD65C97" w14:textId="412E7939"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3.8</w:t>
            </w:r>
          </w:p>
        </w:tc>
        <w:tc>
          <w:tcPr>
            <w:tcW w:w="6883" w:type="dxa"/>
          </w:tcPr>
          <w:p w14:paraId="46AAF6BB" w14:textId="537FB2BC" w:rsidR="009064EB" w:rsidRPr="009064EB" w:rsidRDefault="009064EB" w:rsidP="009064EB">
            <w:pPr>
              <w:pStyle w:val="Spisilustracji"/>
              <w:tabs>
                <w:tab w:val="right" w:leader="dot" w:pos="8656"/>
              </w:tabs>
              <w:ind w:firstLine="0"/>
              <w:rPr>
                <w:rFonts w:eastAsia="Calibri"/>
                <w:noProof/>
              </w:rPr>
            </w:pPr>
            <w:r w:rsidRPr="009064EB">
              <w:rPr>
                <w:rStyle w:val="Hipercze"/>
                <w:rFonts w:eastAsia="Calibri"/>
                <w:noProof/>
                <w:color w:val="auto"/>
                <w:u w:val="none"/>
              </w:rPr>
              <w:t>Implementacja metody startCapturing</w:t>
            </w:r>
            <w:r>
              <w:rPr>
                <w:rStyle w:val="Hipercze"/>
                <w:rFonts w:eastAsia="Calibri"/>
                <w:noProof/>
                <w:color w:val="auto"/>
                <w:u w:val="none"/>
              </w:rPr>
              <w:t>………………………………..</w:t>
            </w:r>
          </w:p>
        </w:tc>
        <w:tc>
          <w:tcPr>
            <w:tcW w:w="461" w:type="dxa"/>
            <w:vAlign w:val="bottom"/>
          </w:tcPr>
          <w:p w14:paraId="27C830BD" w14:textId="5BCC29F0"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73</w:t>
            </w:r>
          </w:p>
        </w:tc>
      </w:tr>
      <w:tr w:rsidR="00311BC0" w14:paraId="1E6006BF" w14:textId="77777777" w:rsidTr="00645536">
        <w:tc>
          <w:tcPr>
            <w:tcW w:w="1392" w:type="dxa"/>
          </w:tcPr>
          <w:p w14:paraId="1839C1EF" w14:textId="4306F21A"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3.9</w:t>
            </w:r>
          </w:p>
        </w:tc>
        <w:tc>
          <w:tcPr>
            <w:tcW w:w="6883" w:type="dxa"/>
          </w:tcPr>
          <w:p w14:paraId="7AD1BA79" w14:textId="3B9C77FE"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GetMaximumSample</w:t>
            </w:r>
            <w:r>
              <w:rPr>
                <w:rStyle w:val="Hipercze"/>
                <w:rFonts w:eastAsia="Calibri"/>
                <w:noProof/>
                <w:color w:val="auto"/>
                <w:u w:val="none"/>
              </w:rPr>
              <w:t>………………………...</w:t>
            </w:r>
          </w:p>
        </w:tc>
        <w:tc>
          <w:tcPr>
            <w:tcW w:w="461" w:type="dxa"/>
            <w:vAlign w:val="bottom"/>
          </w:tcPr>
          <w:p w14:paraId="5AEBAD31" w14:textId="43A02AC0"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74</w:t>
            </w:r>
          </w:p>
        </w:tc>
      </w:tr>
      <w:tr w:rsidR="00311BC0" w14:paraId="06E064E6" w14:textId="77777777" w:rsidTr="00645536">
        <w:tc>
          <w:tcPr>
            <w:tcW w:w="1392" w:type="dxa"/>
          </w:tcPr>
          <w:p w14:paraId="7B723804" w14:textId="71B39EAE"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3.10</w:t>
            </w:r>
          </w:p>
        </w:tc>
        <w:tc>
          <w:tcPr>
            <w:tcW w:w="6883" w:type="dxa"/>
          </w:tcPr>
          <w:p w14:paraId="67DBE477" w14:textId="04F26F75"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CaptureOnDataAvailable</w:t>
            </w:r>
            <w:r>
              <w:rPr>
                <w:rStyle w:val="Hipercze"/>
                <w:rFonts w:eastAsia="Calibri"/>
                <w:noProof/>
                <w:color w:val="auto"/>
                <w:u w:val="none"/>
              </w:rPr>
              <w:t>…………………….</w:t>
            </w:r>
          </w:p>
        </w:tc>
        <w:tc>
          <w:tcPr>
            <w:tcW w:w="461" w:type="dxa"/>
            <w:vAlign w:val="bottom"/>
          </w:tcPr>
          <w:p w14:paraId="79D8A289" w14:textId="5B50B089" w:rsidR="00311BC0" w:rsidRPr="002710A0" w:rsidRDefault="00D302BA"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75</w:t>
            </w:r>
          </w:p>
        </w:tc>
      </w:tr>
      <w:tr w:rsidR="00311BC0" w14:paraId="54EF90F2" w14:textId="77777777" w:rsidTr="00645536">
        <w:tc>
          <w:tcPr>
            <w:tcW w:w="1392" w:type="dxa"/>
          </w:tcPr>
          <w:p w14:paraId="3FCCCDE2" w14:textId="5AE1B528"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3.11</w:t>
            </w:r>
          </w:p>
        </w:tc>
        <w:tc>
          <w:tcPr>
            <w:tcW w:w="6883" w:type="dxa"/>
          </w:tcPr>
          <w:p w14:paraId="2F033D61" w14:textId="1B74205A"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OnRecordingStopped</w:t>
            </w:r>
            <w:r>
              <w:rPr>
                <w:rStyle w:val="Hipercze"/>
                <w:rFonts w:eastAsia="Calibri"/>
                <w:noProof/>
                <w:color w:val="auto"/>
                <w:u w:val="none"/>
              </w:rPr>
              <w:t>………………………...</w:t>
            </w:r>
          </w:p>
        </w:tc>
        <w:tc>
          <w:tcPr>
            <w:tcW w:w="461" w:type="dxa"/>
            <w:vAlign w:val="bottom"/>
          </w:tcPr>
          <w:p w14:paraId="2A5689C2" w14:textId="1C22CA5D"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76</w:t>
            </w:r>
          </w:p>
        </w:tc>
      </w:tr>
      <w:tr w:rsidR="00311BC0" w14:paraId="55A18FAA" w14:textId="77777777" w:rsidTr="00645536">
        <w:tc>
          <w:tcPr>
            <w:tcW w:w="1392" w:type="dxa"/>
          </w:tcPr>
          <w:p w14:paraId="0F9BD3C6" w14:textId="0851EA96"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3.12</w:t>
            </w:r>
          </w:p>
        </w:tc>
        <w:tc>
          <w:tcPr>
            <w:tcW w:w="6883" w:type="dxa"/>
          </w:tcPr>
          <w:p w14:paraId="68181A2F" w14:textId="2C5EDDF3"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Układ wierszy w siatce kontrolki ComCaptureView</w:t>
            </w:r>
            <w:r>
              <w:rPr>
                <w:rStyle w:val="Hipercze"/>
                <w:rFonts w:eastAsia="Calibri"/>
                <w:noProof/>
                <w:color w:val="auto"/>
                <w:u w:val="none"/>
              </w:rPr>
              <w:t>………………….</w:t>
            </w:r>
          </w:p>
        </w:tc>
        <w:tc>
          <w:tcPr>
            <w:tcW w:w="461" w:type="dxa"/>
            <w:vAlign w:val="bottom"/>
          </w:tcPr>
          <w:p w14:paraId="7FB1734F" w14:textId="23FFDAB1"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80</w:t>
            </w:r>
          </w:p>
        </w:tc>
      </w:tr>
      <w:tr w:rsidR="00311BC0" w14:paraId="623A8AAC" w14:textId="77777777" w:rsidTr="00645536">
        <w:tc>
          <w:tcPr>
            <w:tcW w:w="1392" w:type="dxa"/>
          </w:tcPr>
          <w:p w14:paraId="38D040DE" w14:textId="6F3059AC"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3.13</w:t>
            </w:r>
          </w:p>
        </w:tc>
        <w:tc>
          <w:tcPr>
            <w:tcW w:w="6883" w:type="dxa"/>
          </w:tcPr>
          <w:p w14:paraId="28555E0A" w14:textId="5F082966"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Układ siatki pierwszego wiersza kontrolki ComCaptureView</w:t>
            </w:r>
            <w:r>
              <w:rPr>
                <w:rStyle w:val="Hipercze"/>
                <w:rFonts w:eastAsia="Calibri"/>
                <w:noProof/>
                <w:color w:val="auto"/>
                <w:u w:val="none"/>
              </w:rPr>
              <w:t>………..</w:t>
            </w:r>
          </w:p>
        </w:tc>
        <w:tc>
          <w:tcPr>
            <w:tcW w:w="461" w:type="dxa"/>
            <w:vAlign w:val="bottom"/>
          </w:tcPr>
          <w:p w14:paraId="6E0573DB" w14:textId="38DE5031"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81</w:t>
            </w:r>
          </w:p>
        </w:tc>
      </w:tr>
      <w:tr w:rsidR="00311BC0" w14:paraId="430C4997" w14:textId="77777777" w:rsidTr="00645536">
        <w:tc>
          <w:tcPr>
            <w:tcW w:w="1392" w:type="dxa"/>
          </w:tcPr>
          <w:p w14:paraId="7EF09624" w14:textId="7E73DCCD"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3.14</w:t>
            </w:r>
          </w:p>
        </w:tc>
        <w:tc>
          <w:tcPr>
            <w:tcW w:w="6883" w:type="dxa"/>
          </w:tcPr>
          <w:p w14:paraId="6EBCCC80" w14:textId="30DB9098"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Walidator pola BitRate</w:t>
            </w:r>
            <w:r>
              <w:rPr>
                <w:rStyle w:val="Hipercze"/>
                <w:rFonts w:eastAsia="Calibri"/>
                <w:noProof/>
                <w:color w:val="auto"/>
                <w:u w:val="none"/>
              </w:rPr>
              <w:t>………………………………………………..</w:t>
            </w:r>
          </w:p>
        </w:tc>
        <w:tc>
          <w:tcPr>
            <w:tcW w:w="461" w:type="dxa"/>
            <w:vAlign w:val="bottom"/>
          </w:tcPr>
          <w:p w14:paraId="5BFE3A37" w14:textId="4F433E8C"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82</w:t>
            </w:r>
          </w:p>
        </w:tc>
      </w:tr>
      <w:tr w:rsidR="00311BC0" w14:paraId="3A969DD5" w14:textId="77777777" w:rsidTr="00645536">
        <w:tc>
          <w:tcPr>
            <w:tcW w:w="1392" w:type="dxa"/>
          </w:tcPr>
          <w:p w14:paraId="1074757C" w14:textId="0EA813DA"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3.15</w:t>
            </w:r>
          </w:p>
        </w:tc>
        <w:tc>
          <w:tcPr>
            <w:tcW w:w="6883" w:type="dxa"/>
          </w:tcPr>
          <w:p w14:paraId="5ECBC387" w14:textId="414A4BF7"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Układ siatki drugiego wiersza kontrolki ComCaptureView</w:t>
            </w:r>
            <w:r>
              <w:rPr>
                <w:rStyle w:val="Hipercze"/>
                <w:rFonts w:eastAsia="Calibri"/>
                <w:noProof/>
                <w:color w:val="auto"/>
                <w:u w:val="none"/>
              </w:rPr>
              <w:t>…………..</w:t>
            </w:r>
          </w:p>
        </w:tc>
        <w:tc>
          <w:tcPr>
            <w:tcW w:w="461" w:type="dxa"/>
            <w:vAlign w:val="bottom"/>
          </w:tcPr>
          <w:p w14:paraId="4A18F5B3" w14:textId="367A69C9"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82</w:t>
            </w:r>
          </w:p>
        </w:tc>
      </w:tr>
      <w:tr w:rsidR="00311BC0" w14:paraId="6CFF76C6" w14:textId="77777777" w:rsidTr="00645536">
        <w:tc>
          <w:tcPr>
            <w:tcW w:w="1392" w:type="dxa"/>
          </w:tcPr>
          <w:p w14:paraId="5A0A3237" w14:textId="08EF6E91"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3.16</w:t>
            </w:r>
          </w:p>
        </w:tc>
        <w:tc>
          <w:tcPr>
            <w:tcW w:w="6883" w:type="dxa"/>
          </w:tcPr>
          <w:p w14:paraId="5435474A" w14:textId="38037278"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konstruktora klasy ComCaptureViewModel</w:t>
            </w:r>
            <w:r>
              <w:rPr>
                <w:rStyle w:val="Hipercze"/>
                <w:rFonts w:eastAsia="Calibri"/>
                <w:noProof/>
                <w:color w:val="auto"/>
                <w:u w:val="none"/>
              </w:rPr>
              <w:t>…………</w:t>
            </w:r>
          </w:p>
        </w:tc>
        <w:tc>
          <w:tcPr>
            <w:tcW w:w="461" w:type="dxa"/>
            <w:vAlign w:val="bottom"/>
          </w:tcPr>
          <w:p w14:paraId="1AFCBD86" w14:textId="1670F410"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83</w:t>
            </w:r>
          </w:p>
        </w:tc>
      </w:tr>
      <w:tr w:rsidR="00311BC0" w14:paraId="15D4F1CC" w14:textId="77777777" w:rsidTr="00645536">
        <w:tc>
          <w:tcPr>
            <w:tcW w:w="1392" w:type="dxa"/>
          </w:tcPr>
          <w:p w14:paraId="65F9A580" w14:textId="50D996EF"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3.17</w:t>
            </w:r>
          </w:p>
        </w:tc>
        <w:tc>
          <w:tcPr>
            <w:tcW w:w="6883" w:type="dxa"/>
          </w:tcPr>
          <w:p w14:paraId="354F0568" w14:textId="24775E9C"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refreshPorts</w:t>
            </w:r>
            <w:r>
              <w:rPr>
                <w:rStyle w:val="Hipercze"/>
                <w:rFonts w:eastAsia="Calibri"/>
                <w:noProof/>
                <w:color w:val="auto"/>
                <w:u w:val="none"/>
              </w:rPr>
              <w:t>…………………………………..</w:t>
            </w:r>
          </w:p>
        </w:tc>
        <w:tc>
          <w:tcPr>
            <w:tcW w:w="461" w:type="dxa"/>
            <w:vAlign w:val="bottom"/>
          </w:tcPr>
          <w:p w14:paraId="338F26EC" w14:textId="68B9A9D3"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84</w:t>
            </w:r>
          </w:p>
        </w:tc>
      </w:tr>
      <w:tr w:rsidR="00311BC0" w14:paraId="4E1E936D" w14:textId="77777777" w:rsidTr="00645536">
        <w:tc>
          <w:tcPr>
            <w:tcW w:w="1392" w:type="dxa"/>
          </w:tcPr>
          <w:p w14:paraId="34578CA7" w14:textId="216E31FA"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3.18</w:t>
            </w:r>
          </w:p>
        </w:tc>
        <w:tc>
          <w:tcPr>
            <w:tcW w:w="6883" w:type="dxa"/>
          </w:tcPr>
          <w:p w14:paraId="1DBBB970" w14:textId="6855239C"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turnListening</w:t>
            </w:r>
            <w:r>
              <w:rPr>
                <w:rStyle w:val="Hipercze"/>
                <w:rFonts w:eastAsia="Calibri"/>
                <w:noProof/>
                <w:color w:val="auto"/>
                <w:u w:val="none"/>
              </w:rPr>
              <w:t>…………………………………</w:t>
            </w:r>
          </w:p>
        </w:tc>
        <w:tc>
          <w:tcPr>
            <w:tcW w:w="461" w:type="dxa"/>
            <w:vAlign w:val="bottom"/>
          </w:tcPr>
          <w:p w14:paraId="45C5BE33" w14:textId="03664E44"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84</w:t>
            </w:r>
          </w:p>
        </w:tc>
      </w:tr>
      <w:tr w:rsidR="00311BC0" w14:paraId="0643C041" w14:textId="77777777" w:rsidTr="00645536">
        <w:tc>
          <w:tcPr>
            <w:tcW w:w="1392" w:type="dxa"/>
          </w:tcPr>
          <w:p w14:paraId="30BF4D89" w14:textId="5AE9F06A"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3.19</w:t>
            </w:r>
          </w:p>
        </w:tc>
        <w:tc>
          <w:tcPr>
            <w:tcW w:w="6883" w:type="dxa"/>
          </w:tcPr>
          <w:p w14:paraId="360E5F7B" w14:textId="0BF8C271"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DataReceivedHandler</w:t>
            </w:r>
            <w:r>
              <w:rPr>
                <w:rStyle w:val="Hipercze"/>
                <w:rFonts w:eastAsia="Calibri"/>
                <w:noProof/>
                <w:color w:val="auto"/>
                <w:u w:val="none"/>
              </w:rPr>
              <w:t>………………………..</w:t>
            </w:r>
          </w:p>
        </w:tc>
        <w:tc>
          <w:tcPr>
            <w:tcW w:w="461" w:type="dxa"/>
            <w:vAlign w:val="bottom"/>
          </w:tcPr>
          <w:p w14:paraId="6071BBF0" w14:textId="0194AF78"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85</w:t>
            </w:r>
          </w:p>
        </w:tc>
      </w:tr>
      <w:tr w:rsidR="00311BC0" w14:paraId="3F9FBAFB" w14:textId="77777777" w:rsidTr="00645536">
        <w:tc>
          <w:tcPr>
            <w:tcW w:w="1392" w:type="dxa"/>
          </w:tcPr>
          <w:p w14:paraId="5B0439CF" w14:textId="70B7BD1D"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3.20</w:t>
            </w:r>
          </w:p>
        </w:tc>
        <w:tc>
          <w:tcPr>
            <w:tcW w:w="6883" w:type="dxa"/>
          </w:tcPr>
          <w:p w14:paraId="4C2A9ED4" w14:textId="72D1E576"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dataResolver</w:t>
            </w:r>
            <w:r>
              <w:rPr>
                <w:rStyle w:val="Hipercze"/>
                <w:rFonts w:eastAsia="Calibri"/>
                <w:noProof/>
                <w:color w:val="auto"/>
                <w:u w:val="none"/>
              </w:rPr>
              <w:t>…………………………………</w:t>
            </w:r>
          </w:p>
        </w:tc>
        <w:tc>
          <w:tcPr>
            <w:tcW w:w="461" w:type="dxa"/>
            <w:vAlign w:val="bottom"/>
          </w:tcPr>
          <w:p w14:paraId="1A1C02AF" w14:textId="795C05C3"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86</w:t>
            </w:r>
          </w:p>
        </w:tc>
      </w:tr>
      <w:tr w:rsidR="00311BC0" w14:paraId="58864020" w14:textId="77777777" w:rsidTr="00645536">
        <w:tc>
          <w:tcPr>
            <w:tcW w:w="1392" w:type="dxa"/>
          </w:tcPr>
          <w:p w14:paraId="1CB54DC3" w14:textId="3B80436B"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3.21</w:t>
            </w:r>
          </w:p>
        </w:tc>
        <w:tc>
          <w:tcPr>
            <w:tcW w:w="6883" w:type="dxa"/>
          </w:tcPr>
          <w:p w14:paraId="7274EB15" w14:textId="211B67F5"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ResolveEndOfSequence</w:t>
            </w:r>
            <w:r>
              <w:rPr>
                <w:rStyle w:val="Hipercze"/>
                <w:rFonts w:eastAsia="Calibri"/>
                <w:noProof/>
                <w:color w:val="auto"/>
                <w:u w:val="none"/>
              </w:rPr>
              <w:t>……………………..</w:t>
            </w:r>
          </w:p>
        </w:tc>
        <w:tc>
          <w:tcPr>
            <w:tcW w:w="461" w:type="dxa"/>
            <w:vAlign w:val="bottom"/>
          </w:tcPr>
          <w:p w14:paraId="0A6B7C25" w14:textId="286EE0E4"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87</w:t>
            </w:r>
          </w:p>
        </w:tc>
      </w:tr>
      <w:tr w:rsidR="00311BC0" w14:paraId="18900896" w14:textId="77777777" w:rsidTr="00645536">
        <w:tc>
          <w:tcPr>
            <w:tcW w:w="1392" w:type="dxa"/>
          </w:tcPr>
          <w:p w14:paraId="4B530C3B" w14:textId="112D4C90"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3.22</w:t>
            </w:r>
          </w:p>
        </w:tc>
        <w:tc>
          <w:tcPr>
            <w:tcW w:w="6883" w:type="dxa"/>
          </w:tcPr>
          <w:p w14:paraId="4C090C13" w14:textId="6A39AC09"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Przykładowa wiadomość nadana przez radiostację</w:t>
            </w:r>
            <w:r>
              <w:rPr>
                <w:rStyle w:val="Hipercze"/>
                <w:rFonts w:eastAsia="Calibri"/>
                <w:noProof/>
                <w:color w:val="auto"/>
                <w:u w:val="none"/>
              </w:rPr>
              <w:t>…………………...</w:t>
            </w:r>
          </w:p>
        </w:tc>
        <w:tc>
          <w:tcPr>
            <w:tcW w:w="461" w:type="dxa"/>
            <w:vAlign w:val="bottom"/>
          </w:tcPr>
          <w:p w14:paraId="12210A2D" w14:textId="63F46272"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87</w:t>
            </w:r>
          </w:p>
        </w:tc>
      </w:tr>
      <w:tr w:rsidR="00311BC0" w14:paraId="3478BA5A" w14:textId="77777777" w:rsidTr="00645536">
        <w:tc>
          <w:tcPr>
            <w:tcW w:w="1392" w:type="dxa"/>
          </w:tcPr>
          <w:p w14:paraId="666525DE" w14:textId="026F225D"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3.23</w:t>
            </w:r>
          </w:p>
        </w:tc>
        <w:tc>
          <w:tcPr>
            <w:tcW w:w="6883" w:type="dxa"/>
          </w:tcPr>
          <w:p w14:paraId="516A940F" w14:textId="23AF7D55"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Przykładowa wiadomość po zdekodowaniu</w:t>
            </w:r>
            <w:r>
              <w:rPr>
                <w:rStyle w:val="Hipercze"/>
                <w:rFonts w:eastAsia="Calibri"/>
                <w:noProof/>
                <w:color w:val="auto"/>
                <w:u w:val="none"/>
              </w:rPr>
              <w:t>…………………………..</w:t>
            </w:r>
          </w:p>
        </w:tc>
        <w:tc>
          <w:tcPr>
            <w:tcW w:w="461" w:type="dxa"/>
            <w:vAlign w:val="bottom"/>
          </w:tcPr>
          <w:p w14:paraId="00BED833" w14:textId="06787130"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87</w:t>
            </w:r>
          </w:p>
        </w:tc>
      </w:tr>
      <w:tr w:rsidR="00311BC0" w14:paraId="353782CF" w14:textId="77777777" w:rsidTr="00645536">
        <w:tc>
          <w:tcPr>
            <w:tcW w:w="1392" w:type="dxa"/>
          </w:tcPr>
          <w:p w14:paraId="1F54732E" w14:textId="3B66F021"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3.24</w:t>
            </w:r>
          </w:p>
        </w:tc>
        <w:tc>
          <w:tcPr>
            <w:tcW w:w="6883" w:type="dxa"/>
          </w:tcPr>
          <w:p w14:paraId="05D372E6" w14:textId="5C613E81"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Zawartość kontrolki GMapControl</w:t>
            </w:r>
            <w:r>
              <w:rPr>
                <w:rStyle w:val="Hipercze"/>
                <w:rFonts w:eastAsia="Calibri"/>
                <w:noProof/>
                <w:color w:val="auto"/>
                <w:u w:val="none"/>
              </w:rPr>
              <w:t>…………………………………...</w:t>
            </w:r>
          </w:p>
        </w:tc>
        <w:tc>
          <w:tcPr>
            <w:tcW w:w="461" w:type="dxa"/>
            <w:vAlign w:val="bottom"/>
          </w:tcPr>
          <w:p w14:paraId="1BEB8419" w14:textId="75615676"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90</w:t>
            </w:r>
          </w:p>
        </w:tc>
      </w:tr>
      <w:tr w:rsidR="00311BC0" w14:paraId="00F4D5CD" w14:textId="77777777" w:rsidTr="00645536">
        <w:tc>
          <w:tcPr>
            <w:tcW w:w="1392" w:type="dxa"/>
          </w:tcPr>
          <w:p w14:paraId="1EA5C553" w14:textId="6DA0BF28"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3.25</w:t>
            </w:r>
          </w:p>
        </w:tc>
        <w:tc>
          <w:tcPr>
            <w:tcW w:w="6883" w:type="dxa"/>
          </w:tcPr>
          <w:p w14:paraId="588FCF00" w14:textId="2101FA14"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metody MapView_Loaded</w:t>
            </w:r>
            <w:r>
              <w:rPr>
                <w:rStyle w:val="Hipercze"/>
                <w:rFonts w:eastAsia="Calibri"/>
                <w:noProof/>
                <w:color w:val="auto"/>
                <w:u w:val="none"/>
              </w:rPr>
              <w:t>…………………………...</w:t>
            </w:r>
          </w:p>
        </w:tc>
        <w:tc>
          <w:tcPr>
            <w:tcW w:w="461" w:type="dxa"/>
            <w:vAlign w:val="bottom"/>
          </w:tcPr>
          <w:p w14:paraId="200528A4" w14:textId="40DEB7E2"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90</w:t>
            </w:r>
          </w:p>
        </w:tc>
      </w:tr>
      <w:tr w:rsidR="00311BC0" w14:paraId="7A50F7CF" w14:textId="77777777" w:rsidTr="00645536">
        <w:tc>
          <w:tcPr>
            <w:tcW w:w="1392" w:type="dxa"/>
          </w:tcPr>
          <w:p w14:paraId="66044B20" w14:textId="72A046B0"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3.26</w:t>
            </w:r>
          </w:p>
        </w:tc>
        <w:tc>
          <w:tcPr>
            <w:tcW w:w="6883" w:type="dxa"/>
          </w:tcPr>
          <w:p w14:paraId="4DC2F074" w14:textId="56056E16" w:rsidR="00311BC0" w:rsidRPr="002710A0" w:rsidRDefault="009064EB" w:rsidP="00311BC0">
            <w:pPr>
              <w:pStyle w:val="Spisilustracji"/>
              <w:tabs>
                <w:tab w:val="right" w:leader="dot" w:pos="8656"/>
              </w:tabs>
              <w:ind w:firstLine="0"/>
              <w:rPr>
                <w:rStyle w:val="Hipercze"/>
                <w:rFonts w:eastAsia="Calibri"/>
                <w:noProof/>
                <w:color w:val="auto"/>
                <w:u w:val="none"/>
              </w:rPr>
            </w:pPr>
            <w:r>
              <w:rPr>
                <w:rStyle w:val="Hipercze"/>
                <w:rFonts w:eastAsia="Calibri"/>
                <w:noProof/>
                <w:color w:val="auto"/>
                <w:u w:val="none"/>
              </w:rPr>
              <w:t>I</w:t>
            </w:r>
            <w:r w:rsidRPr="009064EB">
              <w:rPr>
                <w:rStyle w:val="Hipercze"/>
                <w:rFonts w:eastAsia="Calibri"/>
                <w:noProof/>
                <w:color w:val="auto"/>
                <w:u w:val="none"/>
              </w:rPr>
              <w:t>mplementacja kontrolki PinControl</w:t>
            </w:r>
            <w:r>
              <w:rPr>
                <w:rStyle w:val="Hipercze"/>
                <w:rFonts w:eastAsia="Calibri"/>
                <w:noProof/>
                <w:color w:val="auto"/>
                <w:u w:val="none"/>
              </w:rPr>
              <w:t>………………………………….</w:t>
            </w:r>
          </w:p>
        </w:tc>
        <w:tc>
          <w:tcPr>
            <w:tcW w:w="461" w:type="dxa"/>
            <w:vAlign w:val="bottom"/>
          </w:tcPr>
          <w:p w14:paraId="4A8F6636" w14:textId="533AF686"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91</w:t>
            </w:r>
          </w:p>
        </w:tc>
      </w:tr>
      <w:tr w:rsidR="00311BC0" w14:paraId="3AD8F713" w14:textId="77777777" w:rsidTr="00645536">
        <w:tc>
          <w:tcPr>
            <w:tcW w:w="1392" w:type="dxa"/>
          </w:tcPr>
          <w:p w14:paraId="0204F726" w14:textId="4B9C9ED0"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3.27</w:t>
            </w:r>
          </w:p>
        </w:tc>
        <w:tc>
          <w:tcPr>
            <w:tcW w:w="6883" w:type="dxa"/>
          </w:tcPr>
          <w:p w14:paraId="138A121F" w14:textId="503C1B9D"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konstruktora klasy gMapViewModel</w:t>
            </w:r>
            <w:r>
              <w:rPr>
                <w:rStyle w:val="Hipercze"/>
                <w:rFonts w:eastAsia="Calibri"/>
                <w:noProof/>
                <w:color w:val="auto"/>
                <w:u w:val="none"/>
              </w:rPr>
              <w:t>………………...</w:t>
            </w:r>
          </w:p>
        </w:tc>
        <w:tc>
          <w:tcPr>
            <w:tcW w:w="461" w:type="dxa"/>
            <w:vAlign w:val="bottom"/>
          </w:tcPr>
          <w:p w14:paraId="32E5F446" w14:textId="5371CC73"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91</w:t>
            </w:r>
          </w:p>
        </w:tc>
      </w:tr>
      <w:tr w:rsidR="00311BC0" w14:paraId="351326AC" w14:textId="77777777" w:rsidTr="00645536">
        <w:tc>
          <w:tcPr>
            <w:tcW w:w="1392" w:type="dxa"/>
          </w:tcPr>
          <w:p w14:paraId="16E46F25" w14:textId="71948658"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3.28</w:t>
            </w:r>
          </w:p>
        </w:tc>
        <w:tc>
          <w:tcPr>
            <w:tcW w:w="6883" w:type="dxa"/>
          </w:tcPr>
          <w:p w14:paraId="54889942" w14:textId="5750805E" w:rsidR="00311BC0" w:rsidRPr="002710A0" w:rsidRDefault="009064EB" w:rsidP="009064EB">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klasy GeoMessage</w:t>
            </w:r>
            <w:r>
              <w:rPr>
                <w:rStyle w:val="Hipercze"/>
                <w:rFonts w:eastAsia="Calibri"/>
                <w:noProof/>
                <w:color w:val="auto"/>
                <w:u w:val="none"/>
              </w:rPr>
              <w:t>……………………………………</w:t>
            </w:r>
          </w:p>
        </w:tc>
        <w:tc>
          <w:tcPr>
            <w:tcW w:w="461" w:type="dxa"/>
            <w:vAlign w:val="bottom"/>
          </w:tcPr>
          <w:p w14:paraId="176C695F" w14:textId="34488D6C"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91</w:t>
            </w:r>
          </w:p>
        </w:tc>
      </w:tr>
      <w:tr w:rsidR="00311BC0" w14:paraId="4A29A9E1" w14:textId="77777777" w:rsidTr="00645536">
        <w:tc>
          <w:tcPr>
            <w:tcW w:w="1392" w:type="dxa"/>
          </w:tcPr>
          <w:p w14:paraId="190AB1EF" w14:textId="6B27AC65"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3.29</w:t>
            </w:r>
          </w:p>
        </w:tc>
        <w:tc>
          <w:tcPr>
            <w:tcW w:w="6883" w:type="dxa"/>
          </w:tcPr>
          <w:p w14:paraId="4A58D0ED" w14:textId="2BC86007"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przekształcenia współrzędnych geograficznych</w:t>
            </w:r>
            <w:r>
              <w:rPr>
                <w:rStyle w:val="Hipercze"/>
                <w:rFonts w:eastAsia="Calibri"/>
                <w:noProof/>
                <w:color w:val="auto"/>
                <w:u w:val="none"/>
              </w:rPr>
              <w:t>……...</w:t>
            </w:r>
          </w:p>
        </w:tc>
        <w:tc>
          <w:tcPr>
            <w:tcW w:w="461" w:type="dxa"/>
            <w:vAlign w:val="bottom"/>
          </w:tcPr>
          <w:p w14:paraId="4C53E94A" w14:textId="2F093437"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92</w:t>
            </w:r>
          </w:p>
        </w:tc>
      </w:tr>
      <w:tr w:rsidR="00311BC0" w14:paraId="64C2016E" w14:textId="77777777" w:rsidTr="00645536">
        <w:tc>
          <w:tcPr>
            <w:tcW w:w="1392" w:type="dxa"/>
          </w:tcPr>
          <w:p w14:paraId="3D1554C2" w14:textId="26A3DE19"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3.30</w:t>
            </w:r>
          </w:p>
        </w:tc>
        <w:tc>
          <w:tcPr>
            <w:tcW w:w="6883" w:type="dxa"/>
          </w:tcPr>
          <w:p w14:paraId="766166CC" w14:textId="64813070"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Odświeżenie zmiennej w przypadku wyczyszczenia danych</w:t>
            </w:r>
            <w:r>
              <w:rPr>
                <w:rStyle w:val="Hipercze"/>
                <w:rFonts w:eastAsia="Calibri"/>
                <w:noProof/>
                <w:color w:val="auto"/>
                <w:u w:val="none"/>
              </w:rPr>
              <w:t>…………</w:t>
            </w:r>
          </w:p>
        </w:tc>
        <w:tc>
          <w:tcPr>
            <w:tcW w:w="461" w:type="dxa"/>
            <w:vAlign w:val="bottom"/>
          </w:tcPr>
          <w:p w14:paraId="11B19586" w14:textId="337F37F0"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92</w:t>
            </w:r>
          </w:p>
        </w:tc>
      </w:tr>
      <w:tr w:rsidR="00311BC0" w14:paraId="7340B7E3" w14:textId="77777777" w:rsidTr="00645536">
        <w:tc>
          <w:tcPr>
            <w:tcW w:w="1392" w:type="dxa"/>
          </w:tcPr>
          <w:p w14:paraId="12C3C08D" w14:textId="43E05A66" w:rsidR="00311BC0" w:rsidRDefault="00311BC0"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Listing 3.31</w:t>
            </w:r>
          </w:p>
        </w:tc>
        <w:tc>
          <w:tcPr>
            <w:tcW w:w="6883" w:type="dxa"/>
          </w:tcPr>
          <w:p w14:paraId="7ABE9A8A" w14:textId="0A36D61A" w:rsidR="00311BC0" w:rsidRPr="002710A0" w:rsidRDefault="009064EB" w:rsidP="00311BC0">
            <w:pPr>
              <w:pStyle w:val="Spisilustracji"/>
              <w:tabs>
                <w:tab w:val="right" w:leader="dot" w:pos="8656"/>
              </w:tabs>
              <w:ind w:firstLine="0"/>
              <w:rPr>
                <w:rStyle w:val="Hipercze"/>
                <w:rFonts w:eastAsia="Calibri"/>
                <w:noProof/>
                <w:color w:val="auto"/>
                <w:u w:val="none"/>
              </w:rPr>
            </w:pPr>
            <w:r w:rsidRPr="009064EB">
              <w:rPr>
                <w:rStyle w:val="Hipercze"/>
                <w:rFonts w:eastAsia="Calibri"/>
                <w:noProof/>
                <w:color w:val="auto"/>
                <w:u w:val="none"/>
              </w:rPr>
              <w:t>Implementacja dodawania znacznika na mapę</w:t>
            </w:r>
            <w:r>
              <w:rPr>
                <w:rStyle w:val="Hipercze"/>
                <w:rFonts w:eastAsia="Calibri"/>
                <w:noProof/>
                <w:color w:val="auto"/>
                <w:u w:val="none"/>
              </w:rPr>
              <w:t>………………………..</w:t>
            </w:r>
          </w:p>
        </w:tc>
        <w:tc>
          <w:tcPr>
            <w:tcW w:w="461" w:type="dxa"/>
            <w:vAlign w:val="bottom"/>
          </w:tcPr>
          <w:p w14:paraId="7D3B9E9C" w14:textId="35DDFB1F" w:rsidR="00311BC0" w:rsidRPr="002710A0" w:rsidRDefault="009064EB" w:rsidP="00311BC0">
            <w:pPr>
              <w:pStyle w:val="Spisilustracji"/>
              <w:tabs>
                <w:tab w:val="right" w:leader="dot" w:pos="8656"/>
              </w:tabs>
              <w:ind w:firstLine="0"/>
              <w:jc w:val="left"/>
              <w:rPr>
                <w:rStyle w:val="Hipercze"/>
                <w:rFonts w:eastAsia="Calibri"/>
                <w:noProof/>
                <w:color w:val="auto"/>
                <w:u w:val="none"/>
              </w:rPr>
            </w:pPr>
            <w:r>
              <w:rPr>
                <w:rStyle w:val="Hipercze"/>
                <w:rFonts w:eastAsia="Calibri"/>
                <w:noProof/>
                <w:color w:val="auto"/>
                <w:u w:val="none"/>
              </w:rPr>
              <w:t>93</w:t>
            </w:r>
          </w:p>
        </w:tc>
      </w:tr>
    </w:tbl>
    <w:p w14:paraId="129FA9E6" w14:textId="73927569" w:rsidR="00311BC0" w:rsidRPr="00311BC0" w:rsidRDefault="00311BC0" w:rsidP="00311BC0"/>
    <w:p w14:paraId="034A09C2" w14:textId="29F5B652" w:rsidR="00122237" w:rsidRDefault="00122237" w:rsidP="00122237">
      <w:pPr>
        <w:pStyle w:val="Nagwek1"/>
        <w:numPr>
          <w:ilvl w:val="0"/>
          <w:numId w:val="0"/>
        </w:numPr>
      </w:pPr>
      <w:bookmarkStart w:id="309" w:name="_Toc75248302"/>
      <w:r>
        <w:lastRenderedPageBreak/>
        <w:t>Bibliografia</w:t>
      </w:r>
      <w:bookmarkEnd w:id="309"/>
    </w:p>
    <w:p w14:paraId="693C4232" w14:textId="77777777" w:rsidR="0023077C" w:rsidRDefault="00122237" w:rsidP="00122237">
      <w:pPr>
        <w:pStyle w:val="Akapitzlist"/>
        <w:numPr>
          <w:ilvl w:val="0"/>
          <w:numId w:val="1"/>
        </w:numPr>
        <w:jc w:val="left"/>
        <w:rPr>
          <w:lang w:val="en-GB"/>
        </w:rPr>
      </w:pPr>
      <w:proofErr w:type="spellStart"/>
      <w:r w:rsidRPr="00525799">
        <w:rPr>
          <w:lang w:val="en-GB"/>
        </w:rPr>
        <w:t>Albahari</w:t>
      </w:r>
      <w:proofErr w:type="spellEnd"/>
      <w:r w:rsidRPr="00525799">
        <w:rPr>
          <w:lang w:val="en-GB"/>
        </w:rPr>
        <w:t xml:space="preserve"> B., </w:t>
      </w:r>
      <w:proofErr w:type="spellStart"/>
      <w:r w:rsidRPr="00525799">
        <w:rPr>
          <w:lang w:val="en-GB"/>
        </w:rPr>
        <w:t>Albahari</w:t>
      </w:r>
      <w:proofErr w:type="spellEnd"/>
      <w:r w:rsidRPr="00525799">
        <w:rPr>
          <w:lang w:val="en-GB"/>
        </w:rPr>
        <w:t xml:space="preserve"> J., C# 7.0 in a Nutshell, O’Reilly Media, Sebastopol 2017</w:t>
      </w:r>
    </w:p>
    <w:p w14:paraId="3E41FC24" w14:textId="77777777" w:rsidR="005A116E" w:rsidRDefault="0023077C" w:rsidP="0023077C">
      <w:pPr>
        <w:pStyle w:val="Akapitzlist"/>
        <w:numPr>
          <w:ilvl w:val="0"/>
          <w:numId w:val="1"/>
        </w:numPr>
        <w:jc w:val="left"/>
      </w:pPr>
      <w:r>
        <w:t>Bojarski P., Korcz K., Radiotelefoniczna łączność statków morskich, Fundacja Rozwoju Wyższej Szkoły Morskiej w Gdyni, Gdynia 1998</w:t>
      </w:r>
    </w:p>
    <w:p w14:paraId="0F9B8E70" w14:textId="1225E836" w:rsidR="00122237" w:rsidRDefault="005A116E" w:rsidP="005A116E">
      <w:pPr>
        <w:pStyle w:val="Akapitzlist"/>
        <w:numPr>
          <w:ilvl w:val="0"/>
          <w:numId w:val="1"/>
        </w:numPr>
        <w:jc w:val="left"/>
      </w:pPr>
      <w:proofErr w:type="spellStart"/>
      <w:r>
        <w:t>Chomski</w:t>
      </w:r>
      <w:proofErr w:type="spellEnd"/>
      <w:r>
        <w:t xml:space="preserve"> J., Bober R., Instrukcja: Radiostacja MF/HF </w:t>
      </w:r>
      <w:proofErr w:type="spellStart"/>
      <w:r>
        <w:t>Sailor</w:t>
      </w:r>
      <w:proofErr w:type="spellEnd"/>
      <w:r>
        <w:t xml:space="preserve"> RE 2100, Akademia Morska w Szczecinie, Szczecin 2014</w:t>
      </w:r>
    </w:p>
    <w:p w14:paraId="5680D94D" w14:textId="77777777" w:rsidR="00507BA0" w:rsidRDefault="00507BA0" w:rsidP="00507BA0">
      <w:pPr>
        <w:pStyle w:val="Akapitzlist"/>
        <w:numPr>
          <w:ilvl w:val="0"/>
          <w:numId w:val="1"/>
        </w:numPr>
        <w:jc w:val="left"/>
      </w:pPr>
      <w:r>
        <w:t>Czajkowski J., Korcz K., GMDSS dla łączności bliskiego zasięgu, Skryba, Gdańsk 2006</w:t>
      </w:r>
    </w:p>
    <w:p w14:paraId="2A916A7D" w14:textId="77777777" w:rsidR="00DD6CFC" w:rsidRDefault="00DD6CFC" w:rsidP="00DD6CFC">
      <w:pPr>
        <w:pStyle w:val="Akapitzlist"/>
        <w:numPr>
          <w:ilvl w:val="0"/>
          <w:numId w:val="1"/>
        </w:numPr>
        <w:jc w:val="left"/>
      </w:pPr>
      <w:r>
        <w:t>Praca zbiorowa pod redakcją Jerzego Czajkowskiego, System GMDSS regulaminy, procedury i obsługa, Skryba, Gdańsk 2002</w:t>
      </w:r>
    </w:p>
    <w:p w14:paraId="7AC52CE9" w14:textId="77777777" w:rsidR="00B474BA" w:rsidRDefault="00B474BA" w:rsidP="00B474BA">
      <w:pPr>
        <w:pStyle w:val="Akapitzlist"/>
        <w:numPr>
          <w:ilvl w:val="0"/>
          <w:numId w:val="1"/>
        </w:numPr>
        <w:jc w:val="left"/>
      </w:pPr>
      <w:r>
        <w:t xml:space="preserve">Mąka M., </w:t>
      </w:r>
      <w:proofErr w:type="spellStart"/>
      <w:r>
        <w:t>Majzner</w:t>
      </w:r>
      <w:proofErr w:type="spellEnd"/>
      <w:r>
        <w:t xml:space="preserve"> P., Instrukcja: elektrotechnika i elektronika. Ćwiczenie nr 6: Modulacja i detekcja, Akademia Morska w Szczecinie, Szczecin 2012</w:t>
      </w:r>
    </w:p>
    <w:p w14:paraId="151FB827" w14:textId="77777777" w:rsidR="003317F2" w:rsidRDefault="003317F2" w:rsidP="003317F2">
      <w:pPr>
        <w:pStyle w:val="Akapitzlist"/>
        <w:numPr>
          <w:ilvl w:val="0"/>
          <w:numId w:val="1"/>
        </w:numPr>
        <w:jc w:val="left"/>
      </w:pPr>
      <w:r>
        <w:t>Nathan A., WPF 4.5 Księga Eksperta, Helion, Gliwice 2015</w:t>
      </w:r>
    </w:p>
    <w:p w14:paraId="50D5885D" w14:textId="5AFF2941" w:rsidR="003317F2" w:rsidRDefault="003317F2" w:rsidP="003317F2">
      <w:pPr>
        <w:pStyle w:val="Akapitzlist"/>
        <w:ind w:left="1069" w:firstLine="0"/>
        <w:jc w:val="left"/>
      </w:pPr>
    </w:p>
    <w:p w14:paraId="09DE98B4" w14:textId="165ECDFD" w:rsidR="003317F2" w:rsidRPr="0023077C" w:rsidRDefault="003317F2" w:rsidP="003317F2">
      <w:pPr>
        <w:pStyle w:val="Akapitzlist"/>
        <w:ind w:left="708" w:firstLine="0"/>
        <w:jc w:val="left"/>
      </w:pPr>
      <w:r>
        <w:t>Strony WWW:</w:t>
      </w:r>
    </w:p>
    <w:p w14:paraId="4A64F7C5" w14:textId="7BB4BCCB" w:rsidR="00122237" w:rsidRDefault="00122237" w:rsidP="00122237">
      <w:pPr>
        <w:pStyle w:val="Akapitzlist"/>
        <w:numPr>
          <w:ilvl w:val="0"/>
          <w:numId w:val="1"/>
        </w:numPr>
        <w:jc w:val="left"/>
      </w:pPr>
      <w:r w:rsidRPr="003004B8">
        <w:t>http://gs.statcounter.com/os-market-share/desktop/worldwide</w:t>
      </w:r>
      <w:r>
        <w:t>, dostęp 09.06.2019r.</w:t>
      </w:r>
    </w:p>
    <w:p w14:paraId="1E82256D" w14:textId="779F5775" w:rsidR="00122237" w:rsidRDefault="00122237" w:rsidP="00122237">
      <w:pPr>
        <w:pStyle w:val="Akapitzlist"/>
        <w:numPr>
          <w:ilvl w:val="0"/>
          <w:numId w:val="1"/>
        </w:numPr>
        <w:jc w:val="left"/>
      </w:pPr>
      <w:r w:rsidRPr="003004B8">
        <w:t>https://docs.microsoft.com/en-gb/dotnet/framework/wpf/advanced/xaml-overview-wpf</w:t>
      </w:r>
      <w:r>
        <w:t xml:space="preserve">, dostęp </w:t>
      </w:r>
      <w:r w:rsidR="00226916">
        <w:t>29.12.2020r.</w:t>
      </w:r>
    </w:p>
    <w:p w14:paraId="0D0B338E" w14:textId="74209959" w:rsidR="00122237" w:rsidRDefault="00122237" w:rsidP="00122237">
      <w:pPr>
        <w:pStyle w:val="Akapitzlist"/>
        <w:numPr>
          <w:ilvl w:val="0"/>
          <w:numId w:val="1"/>
        </w:numPr>
        <w:jc w:val="left"/>
      </w:pPr>
      <w:r w:rsidRPr="003004B8">
        <w:rPr>
          <w:rFonts w:eastAsia="Calibri"/>
        </w:rPr>
        <w:t>https://docs.microsoft.com/pl-pl/nuget/what-is-nuget</w:t>
      </w:r>
      <w:r>
        <w:t xml:space="preserve">, dostęp </w:t>
      </w:r>
      <w:r w:rsidR="00226916">
        <w:t>29.12.2020r.</w:t>
      </w:r>
    </w:p>
    <w:p w14:paraId="01C598C5" w14:textId="256377D8" w:rsidR="00122237" w:rsidRDefault="008E6F6D" w:rsidP="00122237">
      <w:pPr>
        <w:pStyle w:val="Akapitzlist"/>
        <w:numPr>
          <w:ilvl w:val="0"/>
          <w:numId w:val="1"/>
        </w:numPr>
        <w:jc w:val="left"/>
      </w:pPr>
      <w:r w:rsidRPr="008E6F6D">
        <w:rPr>
          <w:rFonts w:eastAsia="Calibri"/>
        </w:rPr>
        <w:t>https://github.com/naudio/NAudio/tree/master/Docs</w:t>
      </w:r>
      <w:r w:rsidR="00122237">
        <w:t xml:space="preserve">, dostęp </w:t>
      </w:r>
      <w:r w:rsidR="008A662C">
        <w:t>29</w:t>
      </w:r>
      <w:r w:rsidR="00122237">
        <w:t>.</w:t>
      </w:r>
      <w:r w:rsidR="008A662C">
        <w:t>12</w:t>
      </w:r>
      <w:r w:rsidR="00122237">
        <w:t>.</w:t>
      </w:r>
      <w:r w:rsidR="008A662C">
        <w:t>2020</w:t>
      </w:r>
      <w:r w:rsidR="00122237">
        <w:t>r.</w:t>
      </w:r>
    </w:p>
    <w:p w14:paraId="6A34D04F" w14:textId="6D480024" w:rsidR="00122237" w:rsidRDefault="00122237" w:rsidP="00122237">
      <w:pPr>
        <w:pStyle w:val="Akapitzlist"/>
        <w:numPr>
          <w:ilvl w:val="0"/>
          <w:numId w:val="1"/>
        </w:numPr>
        <w:jc w:val="left"/>
      </w:pPr>
      <w:r w:rsidRPr="003004B8">
        <w:rPr>
          <w:rFonts w:eastAsia="Calibri"/>
        </w:rPr>
        <w:t>https://github.com/xceedsoftware/wpftoolkit</w:t>
      </w:r>
      <w:r>
        <w:t xml:space="preserve">, dostęp </w:t>
      </w:r>
      <w:r w:rsidR="000A5C3B">
        <w:t>29.12.2020r</w:t>
      </w:r>
      <w:r>
        <w:t>.</w:t>
      </w:r>
    </w:p>
    <w:p w14:paraId="6E9D87B4" w14:textId="5890927C" w:rsidR="003004B8" w:rsidRDefault="00122237" w:rsidP="003004B8">
      <w:pPr>
        <w:pStyle w:val="Akapitzlist"/>
        <w:numPr>
          <w:ilvl w:val="0"/>
          <w:numId w:val="1"/>
        </w:numPr>
        <w:jc w:val="left"/>
      </w:pPr>
      <w:r w:rsidRPr="003004B8">
        <w:rPr>
          <w:rFonts w:eastAsia="Calibri"/>
        </w:rPr>
        <w:t>https://github.com/judero01col/GMap.NET/blob/master/README.md#release-notes</w:t>
      </w:r>
      <w:r>
        <w:t xml:space="preserve">, dostęp </w:t>
      </w:r>
      <w:r w:rsidR="00484AAC">
        <w:t>29.12.2020r.</w:t>
      </w:r>
    </w:p>
    <w:p w14:paraId="1198CDB7" w14:textId="23C4C785" w:rsidR="008A2CFD" w:rsidRPr="003004B8" w:rsidRDefault="00122237" w:rsidP="003004B8">
      <w:pPr>
        <w:pStyle w:val="Akapitzlist"/>
        <w:numPr>
          <w:ilvl w:val="0"/>
          <w:numId w:val="1"/>
        </w:numPr>
        <w:jc w:val="left"/>
        <w:rPr>
          <w:rStyle w:val="Hipercze"/>
          <w:color w:val="auto"/>
          <w:u w:val="none"/>
        </w:rPr>
      </w:pPr>
      <w:r w:rsidRPr="003004B8">
        <w:rPr>
          <w:rFonts w:eastAsia="Calibri"/>
        </w:rPr>
        <w:t>https://docs.microsoft.com/en-us/windows/win32/cimwin32prov/win32-serialport</w:t>
      </w:r>
      <w:r>
        <w:t xml:space="preserve">, dostęp </w:t>
      </w:r>
      <w:r w:rsidR="00484AAC">
        <w:t>29.12.2020r.</w:t>
      </w:r>
    </w:p>
    <w:sectPr w:rsidR="008A2CFD" w:rsidRPr="003004B8" w:rsidSect="005B00FF">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345338" w14:textId="77777777" w:rsidR="00080191" w:rsidRDefault="00080191" w:rsidP="00F24525">
      <w:pPr>
        <w:spacing w:line="240" w:lineRule="auto"/>
      </w:pPr>
      <w:r>
        <w:separator/>
      </w:r>
    </w:p>
  </w:endnote>
  <w:endnote w:type="continuationSeparator" w:id="0">
    <w:p w14:paraId="33945D1F" w14:textId="77777777" w:rsidR="00080191" w:rsidRDefault="00080191"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4738BE" w:rsidRDefault="004738BE">
    <w:pPr>
      <w:pStyle w:val="Stopka"/>
    </w:pPr>
  </w:p>
  <w:p w14:paraId="3F66A64A" w14:textId="77777777" w:rsidR="004738BE" w:rsidRDefault="004738B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4738BE" w:rsidRDefault="004738BE">
    <w:pPr>
      <w:pStyle w:val="Stopka"/>
      <w:jc w:val="right"/>
    </w:pPr>
  </w:p>
  <w:p w14:paraId="4FE4132C" w14:textId="77777777" w:rsidR="004738BE" w:rsidRDefault="004738B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4738BE" w:rsidRDefault="004738BE">
    <w:pPr>
      <w:pStyle w:val="Stopka"/>
      <w:jc w:val="right"/>
    </w:pPr>
  </w:p>
  <w:p w14:paraId="7D2A36E2" w14:textId="77777777" w:rsidR="004738BE" w:rsidRDefault="004738BE">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EndPr/>
    <w:sdtContent>
      <w:p w14:paraId="28973F5C" w14:textId="0FBB217C" w:rsidR="004738BE" w:rsidRDefault="004738BE">
        <w:pPr>
          <w:pStyle w:val="Stopka"/>
        </w:pPr>
        <w:r>
          <w:fldChar w:fldCharType="begin"/>
        </w:r>
        <w:r>
          <w:instrText>PAGE   \* MERGEFORMAT</w:instrText>
        </w:r>
        <w:r>
          <w:fldChar w:fldCharType="separate"/>
        </w:r>
        <w:r w:rsidR="00F1187E">
          <w:rPr>
            <w:noProof/>
          </w:rPr>
          <w:t>20</w:t>
        </w:r>
        <w:r>
          <w:fldChar w:fldCharType="end"/>
        </w:r>
      </w:p>
    </w:sdtContent>
  </w:sdt>
  <w:p w14:paraId="4D667866" w14:textId="77777777" w:rsidR="004738BE" w:rsidRDefault="004738BE">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EndPr/>
    <w:sdtContent>
      <w:p w14:paraId="168DE8B6" w14:textId="3AF95188" w:rsidR="004738BE" w:rsidRDefault="004738BE">
        <w:pPr>
          <w:pStyle w:val="Stopka"/>
          <w:jc w:val="right"/>
        </w:pPr>
        <w:r>
          <w:fldChar w:fldCharType="begin"/>
        </w:r>
        <w:r>
          <w:instrText>PAGE   \* MERGEFORMAT</w:instrText>
        </w:r>
        <w:r>
          <w:fldChar w:fldCharType="separate"/>
        </w:r>
        <w:r w:rsidR="00F1187E">
          <w:rPr>
            <w:noProof/>
          </w:rPr>
          <w:t>21</w:t>
        </w:r>
        <w:r>
          <w:fldChar w:fldCharType="end"/>
        </w:r>
      </w:p>
    </w:sdtContent>
  </w:sdt>
  <w:p w14:paraId="5D253D65" w14:textId="77777777" w:rsidR="004738BE" w:rsidRDefault="004738BE">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4738BE" w:rsidRDefault="004738BE">
    <w:pPr>
      <w:pStyle w:val="Stopka"/>
      <w:jc w:val="right"/>
    </w:pPr>
  </w:p>
  <w:p w14:paraId="3ABCB84A" w14:textId="77777777" w:rsidR="004738BE" w:rsidRDefault="004738B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CB2E11" w14:textId="77777777" w:rsidR="00080191" w:rsidRDefault="00080191" w:rsidP="00F24525">
      <w:pPr>
        <w:spacing w:line="240" w:lineRule="auto"/>
      </w:pPr>
      <w:r>
        <w:separator/>
      </w:r>
    </w:p>
  </w:footnote>
  <w:footnote w:type="continuationSeparator" w:id="0">
    <w:p w14:paraId="3621444F" w14:textId="77777777" w:rsidR="00080191" w:rsidRDefault="00080191"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3" w15:restartNumberingAfterBreak="0">
    <w:nsid w:val="0F502C52"/>
    <w:multiLevelType w:val="multilevel"/>
    <w:tmpl w:val="F4C028E0"/>
    <w:lvl w:ilvl="0">
      <w:start w:val="1"/>
      <w:numFmt w:val="decimal"/>
      <w:pStyle w:val="Nagwek1"/>
      <w:lvlText w:val="%1."/>
      <w:lvlJc w:val="left"/>
      <w:pPr>
        <w:ind w:left="360" w:hanging="360"/>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1333A8"/>
    <w:multiLevelType w:val="hybridMultilevel"/>
    <w:tmpl w:val="E84C5D8E"/>
    <w:lvl w:ilvl="0" w:tplc="0415000F">
      <w:start w:val="1"/>
      <w:numFmt w:val="decimal"/>
      <w:lvlText w:val="%1."/>
      <w:lvlJc w:val="left"/>
      <w:pPr>
        <w:ind w:left="1117" w:hanging="360"/>
      </w:p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7"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8"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24EB7B14"/>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1"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3A384626"/>
    <w:multiLevelType w:val="hybridMultilevel"/>
    <w:tmpl w:val="E9946DB6"/>
    <w:lvl w:ilvl="0" w:tplc="04150017">
      <w:start w:val="1"/>
      <w:numFmt w:val="lowerLetter"/>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A7A7612"/>
    <w:multiLevelType w:val="hybridMultilevel"/>
    <w:tmpl w:val="A35EF9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48A7182"/>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583D550D"/>
    <w:multiLevelType w:val="hybridMultilevel"/>
    <w:tmpl w:val="41DA93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6" w15:restartNumberingAfterBreak="0">
    <w:nsid w:val="5B187584"/>
    <w:multiLevelType w:val="hybridMultilevel"/>
    <w:tmpl w:val="4A9A67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D46208D"/>
    <w:multiLevelType w:val="hybridMultilevel"/>
    <w:tmpl w:val="DBB69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9"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ADD77AC"/>
    <w:multiLevelType w:val="hybridMultilevel"/>
    <w:tmpl w:val="96A253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B4F7683"/>
    <w:multiLevelType w:val="hybridMultilevel"/>
    <w:tmpl w:val="A9A6C248"/>
    <w:lvl w:ilvl="0" w:tplc="E5A45BEC">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15:restartNumberingAfterBreak="0">
    <w:nsid w:val="76C35CEC"/>
    <w:multiLevelType w:val="hybridMultilevel"/>
    <w:tmpl w:val="3626C7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0"/>
  </w:num>
  <w:num w:numId="4">
    <w:abstractNumId w:val="36"/>
  </w:num>
  <w:num w:numId="5">
    <w:abstractNumId w:val="12"/>
  </w:num>
  <w:num w:numId="6">
    <w:abstractNumId w:val="17"/>
  </w:num>
  <w:num w:numId="7">
    <w:abstractNumId w:val="14"/>
  </w:num>
  <w:num w:numId="8">
    <w:abstractNumId w:val="16"/>
  </w:num>
  <w:num w:numId="9">
    <w:abstractNumId w:val="35"/>
  </w:num>
  <w:num w:numId="10">
    <w:abstractNumId w:val="4"/>
  </w:num>
  <w:num w:numId="11">
    <w:abstractNumId w:val="25"/>
  </w:num>
  <w:num w:numId="12">
    <w:abstractNumId w:val="7"/>
  </w:num>
  <w:num w:numId="13">
    <w:abstractNumId w:val="28"/>
  </w:num>
  <w:num w:numId="14">
    <w:abstractNumId w:val="18"/>
  </w:num>
  <w:num w:numId="15">
    <w:abstractNumId w:val="29"/>
  </w:num>
  <w:num w:numId="16">
    <w:abstractNumId w:val="21"/>
  </w:num>
  <w:num w:numId="17">
    <w:abstractNumId w:val="22"/>
  </w:num>
  <w:num w:numId="18">
    <w:abstractNumId w:val="5"/>
  </w:num>
  <w:num w:numId="19">
    <w:abstractNumId w:val="11"/>
  </w:num>
  <w:num w:numId="20">
    <w:abstractNumId w:val="2"/>
  </w:num>
  <w:num w:numId="21">
    <w:abstractNumId w:val="10"/>
  </w:num>
  <w:num w:numId="22">
    <w:abstractNumId w:val="13"/>
    <w:lvlOverride w:ilvl="0">
      <w:startOverride w:val="3"/>
    </w:lvlOverride>
    <w:lvlOverride w:ilvl="1">
      <w:startOverride w:val="2"/>
    </w:lvlOverride>
  </w:num>
  <w:num w:numId="23">
    <w:abstractNumId w:val="20"/>
  </w:num>
  <w:num w:numId="24">
    <w:abstractNumId w:val="3"/>
  </w:num>
  <w:num w:numId="25">
    <w:abstractNumId w:val="8"/>
  </w:num>
  <w:num w:numId="26">
    <w:abstractNumId w:val="37"/>
  </w:num>
  <w:num w:numId="27">
    <w:abstractNumId w:val="33"/>
  </w:num>
  <w:num w:numId="28">
    <w:abstractNumId w:val="23"/>
  </w:num>
  <w:num w:numId="29">
    <w:abstractNumId w:val="9"/>
  </w:num>
  <w:num w:numId="30">
    <w:abstractNumId w:val="24"/>
  </w:num>
  <w:num w:numId="31">
    <w:abstractNumId w:val="31"/>
  </w:num>
  <w:num w:numId="32">
    <w:abstractNumId w:val="34"/>
  </w:num>
  <w:num w:numId="33">
    <w:abstractNumId w:val="26"/>
  </w:num>
  <w:num w:numId="34">
    <w:abstractNumId w:val="15"/>
  </w:num>
  <w:num w:numId="35">
    <w:abstractNumId w:val="27"/>
  </w:num>
  <w:num w:numId="36">
    <w:abstractNumId w:val="19"/>
  </w:num>
  <w:num w:numId="37">
    <w:abstractNumId w:val="32"/>
  </w:num>
  <w:num w:numId="38">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defaultTabStop w:val="708"/>
  <w:hyphenationZone w:val="425"/>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0F50"/>
    <w:rsid w:val="00001387"/>
    <w:rsid w:val="00001C71"/>
    <w:rsid w:val="000031E1"/>
    <w:rsid w:val="00003A5F"/>
    <w:rsid w:val="0000593A"/>
    <w:rsid w:val="00006D0C"/>
    <w:rsid w:val="00006F94"/>
    <w:rsid w:val="000078B2"/>
    <w:rsid w:val="00007C93"/>
    <w:rsid w:val="00014969"/>
    <w:rsid w:val="000209C7"/>
    <w:rsid w:val="00020A0D"/>
    <w:rsid w:val="00023DBC"/>
    <w:rsid w:val="000242B9"/>
    <w:rsid w:val="00026D72"/>
    <w:rsid w:val="00030340"/>
    <w:rsid w:val="00030471"/>
    <w:rsid w:val="000311F4"/>
    <w:rsid w:val="0003357E"/>
    <w:rsid w:val="000341FA"/>
    <w:rsid w:val="00034EF7"/>
    <w:rsid w:val="000371B6"/>
    <w:rsid w:val="00040057"/>
    <w:rsid w:val="00040A31"/>
    <w:rsid w:val="00040B3F"/>
    <w:rsid w:val="000417CE"/>
    <w:rsid w:val="0004194C"/>
    <w:rsid w:val="00043AA3"/>
    <w:rsid w:val="000467EB"/>
    <w:rsid w:val="0004680F"/>
    <w:rsid w:val="00050D50"/>
    <w:rsid w:val="00051569"/>
    <w:rsid w:val="00052854"/>
    <w:rsid w:val="00052DAB"/>
    <w:rsid w:val="00053E8A"/>
    <w:rsid w:val="00056F2E"/>
    <w:rsid w:val="0005711B"/>
    <w:rsid w:val="00057878"/>
    <w:rsid w:val="00060831"/>
    <w:rsid w:val="00060832"/>
    <w:rsid w:val="0006323C"/>
    <w:rsid w:val="00066044"/>
    <w:rsid w:val="000662EC"/>
    <w:rsid w:val="00070ADA"/>
    <w:rsid w:val="00071CAF"/>
    <w:rsid w:val="000729D5"/>
    <w:rsid w:val="000730B6"/>
    <w:rsid w:val="000739A6"/>
    <w:rsid w:val="0007403B"/>
    <w:rsid w:val="0007470B"/>
    <w:rsid w:val="000753DA"/>
    <w:rsid w:val="000758E4"/>
    <w:rsid w:val="00075B96"/>
    <w:rsid w:val="00076EEE"/>
    <w:rsid w:val="00080191"/>
    <w:rsid w:val="00083065"/>
    <w:rsid w:val="0008414B"/>
    <w:rsid w:val="000844BA"/>
    <w:rsid w:val="000872DF"/>
    <w:rsid w:val="00087F15"/>
    <w:rsid w:val="000905E4"/>
    <w:rsid w:val="00090681"/>
    <w:rsid w:val="00091E14"/>
    <w:rsid w:val="0009238A"/>
    <w:rsid w:val="000945D1"/>
    <w:rsid w:val="000948ED"/>
    <w:rsid w:val="00094B3B"/>
    <w:rsid w:val="00094CC6"/>
    <w:rsid w:val="00096569"/>
    <w:rsid w:val="0009755B"/>
    <w:rsid w:val="000A178C"/>
    <w:rsid w:val="000A22BD"/>
    <w:rsid w:val="000A30C7"/>
    <w:rsid w:val="000A30FD"/>
    <w:rsid w:val="000A3273"/>
    <w:rsid w:val="000A3456"/>
    <w:rsid w:val="000A5C3B"/>
    <w:rsid w:val="000A7329"/>
    <w:rsid w:val="000A7B0D"/>
    <w:rsid w:val="000A7FBB"/>
    <w:rsid w:val="000B00B2"/>
    <w:rsid w:val="000B0991"/>
    <w:rsid w:val="000B10CD"/>
    <w:rsid w:val="000B1460"/>
    <w:rsid w:val="000B2673"/>
    <w:rsid w:val="000B3217"/>
    <w:rsid w:val="000B4438"/>
    <w:rsid w:val="000B70AB"/>
    <w:rsid w:val="000B75D8"/>
    <w:rsid w:val="000B774F"/>
    <w:rsid w:val="000B797D"/>
    <w:rsid w:val="000C235F"/>
    <w:rsid w:val="000C35AE"/>
    <w:rsid w:val="000C3724"/>
    <w:rsid w:val="000C3F1D"/>
    <w:rsid w:val="000C42CB"/>
    <w:rsid w:val="000C661E"/>
    <w:rsid w:val="000D1755"/>
    <w:rsid w:val="000D2915"/>
    <w:rsid w:val="000D4965"/>
    <w:rsid w:val="000D57D5"/>
    <w:rsid w:val="000E1D52"/>
    <w:rsid w:val="000E266E"/>
    <w:rsid w:val="000E26B0"/>
    <w:rsid w:val="000E34B7"/>
    <w:rsid w:val="000E4CD0"/>
    <w:rsid w:val="000E6032"/>
    <w:rsid w:val="000E728E"/>
    <w:rsid w:val="000F007C"/>
    <w:rsid w:val="000F1718"/>
    <w:rsid w:val="000F3FFF"/>
    <w:rsid w:val="000F4D38"/>
    <w:rsid w:val="000F5154"/>
    <w:rsid w:val="000F5F5B"/>
    <w:rsid w:val="000F66E9"/>
    <w:rsid w:val="00100958"/>
    <w:rsid w:val="0010177B"/>
    <w:rsid w:val="00101C8D"/>
    <w:rsid w:val="00101F1E"/>
    <w:rsid w:val="00101F39"/>
    <w:rsid w:val="00102659"/>
    <w:rsid w:val="001039ED"/>
    <w:rsid w:val="00103D24"/>
    <w:rsid w:val="00104E6C"/>
    <w:rsid w:val="00106DC0"/>
    <w:rsid w:val="00106EF5"/>
    <w:rsid w:val="0010723F"/>
    <w:rsid w:val="00107A87"/>
    <w:rsid w:val="001115E2"/>
    <w:rsid w:val="00115B67"/>
    <w:rsid w:val="00117BA0"/>
    <w:rsid w:val="00122237"/>
    <w:rsid w:val="00123369"/>
    <w:rsid w:val="001241D9"/>
    <w:rsid w:val="00124615"/>
    <w:rsid w:val="00124DCC"/>
    <w:rsid w:val="00125249"/>
    <w:rsid w:val="00130048"/>
    <w:rsid w:val="00131093"/>
    <w:rsid w:val="00131744"/>
    <w:rsid w:val="001317B0"/>
    <w:rsid w:val="00132954"/>
    <w:rsid w:val="00133771"/>
    <w:rsid w:val="001338F6"/>
    <w:rsid w:val="00133AD6"/>
    <w:rsid w:val="00136359"/>
    <w:rsid w:val="00137D45"/>
    <w:rsid w:val="00137FEC"/>
    <w:rsid w:val="001417D5"/>
    <w:rsid w:val="00142A2B"/>
    <w:rsid w:val="00147797"/>
    <w:rsid w:val="00147A5F"/>
    <w:rsid w:val="00151208"/>
    <w:rsid w:val="0015266B"/>
    <w:rsid w:val="00152696"/>
    <w:rsid w:val="001534EB"/>
    <w:rsid w:val="001560E2"/>
    <w:rsid w:val="001579BC"/>
    <w:rsid w:val="00160E1E"/>
    <w:rsid w:val="00161D62"/>
    <w:rsid w:val="00162E04"/>
    <w:rsid w:val="001636D9"/>
    <w:rsid w:val="00165620"/>
    <w:rsid w:val="00166943"/>
    <w:rsid w:val="00166DBB"/>
    <w:rsid w:val="00166EB3"/>
    <w:rsid w:val="00167DA1"/>
    <w:rsid w:val="00167ECB"/>
    <w:rsid w:val="00171FBB"/>
    <w:rsid w:val="0017505E"/>
    <w:rsid w:val="0017572C"/>
    <w:rsid w:val="001773D5"/>
    <w:rsid w:val="0017761C"/>
    <w:rsid w:val="0017798E"/>
    <w:rsid w:val="00180F41"/>
    <w:rsid w:val="00181926"/>
    <w:rsid w:val="00181DFF"/>
    <w:rsid w:val="00183AA8"/>
    <w:rsid w:val="00183CE5"/>
    <w:rsid w:val="001850C9"/>
    <w:rsid w:val="00186C4B"/>
    <w:rsid w:val="001929CD"/>
    <w:rsid w:val="00192C7D"/>
    <w:rsid w:val="001930DF"/>
    <w:rsid w:val="00194950"/>
    <w:rsid w:val="001961F7"/>
    <w:rsid w:val="00196312"/>
    <w:rsid w:val="00196B75"/>
    <w:rsid w:val="0019760A"/>
    <w:rsid w:val="001A0082"/>
    <w:rsid w:val="001A1147"/>
    <w:rsid w:val="001A27F2"/>
    <w:rsid w:val="001A2952"/>
    <w:rsid w:val="001A2FE8"/>
    <w:rsid w:val="001A39EC"/>
    <w:rsid w:val="001A5800"/>
    <w:rsid w:val="001A5807"/>
    <w:rsid w:val="001A608A"/>
    <w:rsid w:val="001A725F"/>
    <w:rsid w:val="001A7B24"/>
    <w:rsid w:val="001B161A"/>
    <w:rsid w:val="001B253C"/>
    <w:rsid w:val="001B2E51"/>
    <w:rsid w:val="001B707F"/>
    <w:rsid w:val="001B79D7"/>
    <w:rsid w:val="001C0C4B"/>
    <w:rsid w:val="001C15A8"/>
    <w:rsid w:val="001C2554"/>
    <w:rsid w:val="001C2FA8"/>
    <w:rsid w:val="001C370C"/>
    <w:rsid w:val="001C3ABB"/>
    <w:rsid w:val="001C454E"/>
    <w:rsid w:val="001C6106"/>
    <w:rsid w:val="001C66B1"/>
    <w:rsid w:val="001D1BE1"/>
    <w:rsid w:val="001D1D2C"/>
    <w:rsid w:val="001D2C92"/>
    <w:rsid w:val="001D5538"/>
    <w:rsid w:val="001D5914"/>
    <w:rsid w:val="001D7D7A"/>
    <w:rsid w:val="001E1172"/>
    <w:rsid w:val="001E2398"/>
    <w:rsid w:val="001E5090"/>
    <w:rsid w:val="001E7DA0"/>
    <w:rsid w:val="001F3AA9"/>
    <w:rsid w:val="001F4662"/>
    <w:rsid w:val="001F5175"/>
    <w:rsid w:val="001F6365"/>
    <w:rsid w:val="00200304"/>
    <w:rsid w:val="002030CE"/>
    <w:rsid w:val="0020383C"/>
    <w:rsid w:val="002047FB"/>
    <w:rsid w:val="00206A9C"/>
    <w:rsid w:val="002070B6"/>
    <w:rsid w:val="0021038D"/>
    <w:rsid w:val="00211AEB"/>
    <w:rsid w:val="002152DF"/>
    <w:rsid w:val="00215BBB"/>
    <w:rsid w:val="00215FF4"/>
    <w:rsid w:val="00220CDE"/>
    <w:rsid w:val="00220DDD"/>
    <w:rsid w:val="00222A98"/>
    <w:rsid w:val="002232BC"/>
    <w:rsid w:val="00223552"/>
    <w:rsid w:val="00224559"/>
    <w:rsid w:val="00224D18"/>
    <w:rsid w:val="002254D8"/>
    <w:rsid w:val="00226916"/>
    <w:rsid w:val="00226CF0"/>
    <w:rsid w:val="00227D51"/>
    <w:rsid w:val="00227DDC"/>
    <w:rsid w:val="0023077C"/>
    <w:rsid w:val="002315F5"/>
    <w:rsid w:val="00231F6D"/>
    <w:rsid w:val="00233100"/>
    <w:rsid w:val="00235ED1"/>
    <w:rsid w:val="00236F7F"/>
    <w:rsid w:val="00240896"/>
    <w:rsid w:val="00240A72"/>
    <w:rsid w:val="00240BAD"/>
    <w:rsid w:val="002412E5"/>
    <w:rsid w:val="00242864"/>
    <w:rsid w:val="002445CF"/>
    <w:rsid w:val="0024477E"/>
    <w:rsid w:val="00246419"/>
    <w:rsid w:val="00250F48"/>
    <w:rsid w:val="0025345B"/>
    <w:rsid w:val="00253EC0"/>
    <w:rsid w:val="00254079"/>
    <w:rsid w:val="002556B9"/>
    <w:rsid w:val="00260B42"/>
    <w:rsid w:val="00260F64"/>
    <w:rsid w:val="002627AC"/>
    <w:rsid w:val="00262AAD"/>
    <w:rsid w:val="00263A8A"/>
    <w:rsid w:val="00264684"/>
    <w:rsid w:val="00266D28"/>
    <w:rsid w:val="00270671"/>
    <w:rsid w:val="00272F72"/>
    <w:rsid w:val="00272FFB"/>
    <w:rsid w:val="00276EDE"/>
    <w:rsid w:val="002777C2"/>
    <w:rsid w:val="00277AF7"/>
    <w:rsid w:val="00281B66"/>
    <w:rsid w:val="002840E1"/>
    <w:rsid w:val="002840ED"/>
    <w:rsid w:val="0028450B"/>
    <w:rsid w:val="00286DA2"/>
    <w:rsid w:val="00290836"/>
    <w:rsid w:val="00291F5A"/>
    <w:rsid w:val="00297085"/>
    <w:rsid w:val="002974E3"/>
    <w:rsid w:val="0029750D"/>
    <w:rsid w:val="0029772E"/>
    <w:rsid w:val="002A091B"/>
    <w:rsid w:val="002A2100"/>
    <w:rsid w:val="002A3594"/>
    <w:rsid w:val="002A35C8"/>
    <w:rsid w:val="002A51C8"/>
    <w:rsid w:val="002A6F1E"/>
    <w:rsid w:val="002B0A07"/>
    <w:rsid w:val="002B0F43"/>
    <w:rsid w:val="002B2BF4"/>
    <w:rsid w:val="002B39FB"/>
    <w:rsid w:val="002B45B5"/>
    <w:rsid w:val="002B77BB"/>
    <w:rsid w:val="002C150E"/>
    <w:rsid w:val="002C17E2"/>
    <w:rsid w:val="002C2AD1"/>
    <w:rsid w:val="002C3FF8"/>
    <w:rsid w:val="002C4530"/>
    <w:rsid w:val="002C6F73"/>
    <w:rsid w:val="002C77FE"/>
    <w:rsid w:val="002D67F3"/>
    <w:rsid w:val="002D68FE"/>
    <w:rsid w:val="002D73E2"/>
    <w:rsid w:val="002E0182"/>
    <w:rsid w:val="002E09F6"/>
    <w:rsid w:val="002E2F39"/>
    <w:rsid w:val="002E3447"/>
    <w:rsid w:val="002E49A7"/>
    <w:rsid w:val="002E61D5"/>
    <w:rsid w:val="002E7DDE"/>
    <w:rsid w:val="002F1AE9"/>
    <w:rsid w:val="002F2D11"/>
    <w:rsid w:val="002F33DA"/>
    <w:rsid w:val="002F62BE"/>
    <w:rsid w:val="003004B8"/>
    <w:rsid w:val="003012E7"/>
    <w:rsid w:val="00301EE3"/>
    <w:rsid w:val="00302FF7"/>
    <w:rsid w:val="00305783"/>
    <w:rsid w:val="0031022E"/>
    <w:rsid w:val="00311BC0"/>
    <w:rsid w:val="00311C86"/>
    <w:rsid w:val="003154E2"/>
    <w:rsid w:val="00315CC7"/>
    <w:rsid w:val="00316670"/>
    <w:rsid w:val="00321E31"/>
    <w:rsid w:val="00322F32"/>
    <w:rsid w:val="00324895"/>
    <w:rsid w:val="003264A2"/>
    <w:rsid w:val="003275DC"/>
    <w:rsid w:val="003276BD"/>
    <w:rsid w:val="00327A97"/>
    <w:rsid w:val="00327B42"/>
    <w:rsid w:val="003317F2"/>
    <w:rsid w:val="003321F9"/>
    <w:rsid w:val="00332CFB"/>
    <w:rsid w:val="00333A8A"/>
    <w:rsid w:val="00333FFB"/>
    <w:rsid w:val="00334B4B"/>
    <w:rsid w:val="0033542C"/>
    <w:rsid w:val="00335AE1"/>
    <w:rsid w:val="00336BE1"/>
    <w:rsid w:val="00336E90"/>
    <w:rsid w:val="0034292E"/>
    <w:rsid w:val="00342C52"/>
    <w:rsid w:val="003437F3"/>
    <w:rsid w:val="003444A8"/>
    <w:rsid w:val="00345D12"/>
    <w:rsid w:val="00346A99"/>
    <w:rsid w:val="003504F2"/>
    <w:rsid w:val="0035232C"/>
    <w:rsid w:val="00353C4E"/>
    <w:rsid w:val="00355590"/>
    <w:rsid w:val="0035596C"/>
    <w:rsid w:val="0035719B"/>
    <w:rsid w:val="00360FA9"/>
    <w:rsid w:val="00361D4B"/>
    <w:rsid w:val="0036201D"/>
    <w:rsid w:val="00362C2C"/>
    <w:rsid w:val="00364801"/>
    <w:rsid w:val="00366A88"/>
    <w:rsid w:val="00367C85"/>
    <w:rsid w:val="00367FD3"/>
    <w:rsid w:val="003707A4"/>
    <w:rsid w:val="00370DE7"/>
    <w:rsid w:val="00371616"/>
    <w:rsid w:val="0037167A"/>
    <w:rsid w:val="00373ED8"/>
    <w:rsid w:val="00374284"/>
    <w:rsid w:val="00375334"/>
    <w:rsid w:val="00375D49"/>
    <w:rsid w:val="0037602F"/>
    <w:rsid w:val="00376B2A"/>
    <w:rsid w:val="00376D9B"/>
    <w:rsid w:val="003810B9"/>
    <w:rsid w:val="00381756"/>
    <w:rsid w:val="00381A28"/>
    <w:rsid w:val="003849A4"/>
    <w:rsid w:val="00385A2B"/>
    <w:rsid w:val="00392088"/>
    <w:rsid w:val="0039210F"/>
    <w:rsid w:val="00393D09"/>
    <w:rsid w:val="00396589"/>
    <w:rsid w:val="00396D68"/>
    <w:rsid w:val="00396F4C"/>
    <w:rsid w:val="00397508"/>
    <w:rsid w:val="003A05A0"/>
    <w:rsid w:val="003A0C8A"/>
    <w:rsid w:val="003A5631"/>
    <w:rsid w:val="003A60B9"/>
    <w:rsid w:val="003B02BE"/>
    <w:rsid w:val="003B34F0"/>
    <w:rsid w:val="003B4AEF"/>
    <w:rsid w:val="003B5FFF"/>
    <w:rsid w:val="003B7A1D"/>
    <w:rsid w:val="003C0560"/>
    <w:rsid w:val="003C0AD6"/>
    <w:rsid w:val="003C14BE"/>
    <w:rsid w:val="003C2DE7"/>
    <w:rsid w:val="003C2E68"/>
    <w:rsid w:val="003C460B"/>
    <w:rsid w:val="003C4EC2"/>
    <w:rsid w:val="003C673A"/>
    <w:rsid w:val="003C6855"/>
    <w:rsid w:val="003C715C"/>
    <w:rsid w:val="003C7B23"/>
    <w:rsid w:val="003D0855"/>
    <w:rsid w:val="003D69B1"/>
    <w:rsid w:val="003D7791"/>
    <w:rsid w:val="003D7987"/>
    <w:rsid w:val="003E221E"/>
    <w:rsid w:val="003E257B"/>
    <w:rsid w:val="003E2934"/>
    <w:rsid w:val="003E40A0"/>
    <w:rsid w:val="003E4EFE"/>
    <w:rsid w:val="003E5143"/>
    <w:rsid w:val="003E524D"/>
    <w:rsid w:val="003E59E6"/>
    <w:rsid w:val="003E699D"/>
    <w:rsid w:val="003E6C64"/>
    <w:rsid w:val="003F0C9C"/>
    <w:rsid w:val="003F3E23"/>
    <w:rsid w:val="003F4E7A"/>
    <w:rsid w:val="003F58BD"/>
    <w:rsid w:val="003F5FA7"/>
    <w:rsid w:val="003F61AF"/>
    <w:rsid w:val="003F671F"/>
    <w:rsid w:val="003F6CD4"/>
    <w:rsid w:val="003F7ECE"/>
    <w:rsid w:val="00400A9C"/>
    <w:rsid w:val="00404A28"/>
    <w:rsid w:val="004055EE"/>
    <w:rsid w:val="004058DB"/>
    <w:rsid w:val="00406136"/>
    <w:rsid w:val="00406619"/>
    <w:rsid w:val="0040718C"/>
    <w:rsid w:val="00411CAA"/>
    <w:rsid w:val="004120A5"/>
    <w:rsid w:val="00415F9A"/>
    <w:rsid w:val="00417DA6"/>
    <w:rsid w:val="00420BB7"/>
    <w:rsid w:val="004231F3"/>
    <w:rsid w:val="00423706"/>
    <w:rsid w:val="00423EB4"/>
    <w:rsid w:val="004247A2"/>
    <w:rsid w:val="004251D6"/>
    <w:rsid w:val="0042550D"/>
    <w:rsid w:val="004323A0"/>
    <w:rsid w:val="00436BD3"/>
    <w:rsid w:val="00442745"/>
    <w:rsid w:val="00442A90"/>
    <w:rsid w:val="00444D4A"/>
    <w:rsid w:val="00447903"/>
    <w:rsid w:val="004502C4"/>
    <w:rsid w:val="00451214"/>
    <w:rsid w:val="004514C9"/>
    <w:rsid w:val="00456ADB"/>
    <w:rsid w:val="00460DDE"/>
    <w:rsid w:val="004612A2"/>
    <w:rsid w:val="0046188A"/>
    <w:rsid w:val="0046409B"/>
    <w:rsid w:val="00464632"/>
    <w:rsid w:val="00464A0A"/>
    <w:rsid w:val="00472DDB"/>
    <w:rsid w:val="004738BE"/>
    <w:rsid w:val="004744D0"/>
    <w:rsid w:val="00475962"/>
    <w:rsid w:val="00482815"/>
    <w:rsid w:val="00482A82"/>
    <w:rsid w:val="0048461E"/>
    <w:rsid w:val="00484AAC"/>
    <w:rsid w:val="0048564D"/>
    <w:rsid w:val="004873DD"/>
    <w:rsid w:val="0048772B"/>
    <w:rsid w:val="00487F87"/>
    <w:rsid w:val="004912BA"/>
    <w:rsid w:val="00491F5C"/>
    <w:rsid w:val="004938A6"/>
    <w:rsid w:val="00494673"/>
    <w:rsid w:val="004950EC"/>
    <w:rsid w:val="0049597B"/>
    <w:rsid w:val="0049629B"/>
    <w:rsid w:val="004A00C1"/>
    <w:rsid w:val="004A2A23"/>
    <w:rsid w:val="004A3055"/>
    <w:rsid w:val="004A6393"/>
    <w:rsid w:val="004A64DC"/>
    <w:rsid w:val="004B05B8"/>
    <w:rsid w:val="004B1890"/>
    <w:rsid w:val="004B2B66"/>
    <w:rsid w:val="004B50AE"/>
    <w:rsid w:val="004B5136"/>
    <w:rsid w:val="004B58F4"/>
    <w:rsid w:val="004C2536"/>
    <w:rsid w:val="004C2572"/>
    <w:rsid w:val="004C2984"/>
    <w:rsid w:val="004C3849"/>
    <w:rsid w:val="004C3C34"/>
    <w:rsid w:val="004C4399"/>
    <w:rsid w:val="004C525E"/>
    <w:rsid w:val="004C62EA"/>
    <w:rsid w:val="004C7B49"/>
    <w:rsid w:val="004D105C"/>
    <w:rsid w:val="004D166D"/>
    <w:rsid w:val="004D1ABB"/>
    <w:rsid w:val="004D2408"/>
    <w:rsid w:val="004D284E"/>
    <w:rsid w:val="004D6D64"/>
    <w:rsid w:val="004D7D01"/>
    <w:rsid w:val="004E308E"/>
    <w:rsid w:val="004E6691"/>
    <w:rsid w:val="004E7DF8"/>
    <w:rsid w:val="004F0AD7"/>
    <w:rsid w:val="004F113C"/>
    <w:rsid w:val="004F4D28"/>
    <w:rsid w:val="004F6979"/>
    <w:rsid w:val="00500C59"/>
    <w:rsid w:val="0050192A"/>
    <w:rsid w:val="00501CC2"/>
    <w:rsid w:val="00504DA4"/>
    <w:rsid w:val="00505065"/>
    <w:rsid w:val="005051A7"/>
    <w:rsid w:val="00505317"/>
    <w:rsid w:val="00505B99"/>
    <w:rsid w:val="0050615D"/>
    <w:rsid w:val="00507BA0"/>
    <w:rsid w:val="0051093A"/>
    <w:rsid w:val="00510DC8"/>
    <w:rsid w:val="00511722"/>
    <w:rsid w:val="0051206E"/>
    <w:rsid w:val="00513593"/>
    <w:rsid w:val="00513A9B"/>
    <w:rsid w:val="00514CC7"/>
    <w:rsid w:val="00514F0C"/>
    <w:rsid w:val="00515C8F"/>
    <w:rsid w:val="00517027"/>
    <w:rsid w:val="00517F93"/>
    <w:rsid w:val="00520739"/>
    <w:rsid w:val="00520B7C"/>
    <w:rsid w:val="00520DC4"/>
    <w:rsid w:val="00520E59"/>
    <w:rsid w:val="005236A5"/>
    <w:rsid w:val="00523E98"/>
    <w:rsid w:val="0052413C"/>
    <w:rsid w:val="00524843"/>
    <w:rsid w:val="00525799"/>
    <w:rsid w:val="00525ED9"/>
    <w:rsid w:val="005277EF"/>
    <w:rsid w:val="00530607"/>
    <w:rsid w:val="00530815"/>
    <w:rsid w:val="00531044"/>
    <w:rsid w:val="005314A5"/>
    <w:rsid w:val="0053188C"/>
    <w:rsid w:val="00531DE2"/>
    <w:rsid w:val="00531F08"/>
    <w:rsid w:val="00533364"/>
    <w:rsid w:val="00536C58"/>
    <w:rsid w:val="005373B1"/>
    <w:rsid w:val="00537CCE"/>
    <w:rsid w:val="0054260C"/>
    <w:rsid w:val="005469D8"/>
    <w:rsid w:val="00551076"/>
    <w:rsid w:val="005512D4"/>
    <w:rsid w:val="005523B7"/>
    <w:rsid w:val="00552D84"/>
    <w:rsid w:val="00552E22"/>
    <w:rsid w:val="0055358A"/>
    <w:rsid w:val="005551E6"/>
    <w:rsid w:val="005553C0"/>
    <w:rsid w:val="00555744"/>
    <w:rsid w:val="005558A4"/>
    <w:rsid w:val="00555CFC"/>
    <w:rsid w:val="005566E5"/>
    <w:rsid w:val="00560F2A"/>
    <w:rsid w:val="00566F8A"/>
    <w:rsid w:val="00570B27"/>
    <w:rsid w:val="00571F10"/>
    <w:rsid w:val="00571FCF"/>
    <w:rsid w:val="00576431"/>
    <w:rsid w:val="00576A5E"/>
    <w:rsid w:val="00576F7D"/>
    <w:rsid w:val="005809A5"/>
    <w:rsid w:val="005822C9"/>
    <w:rsid w:val="00583F80"/>
    <w:rsid w:val="005870F2"/>
    <w:rsid w:val="00587F9A"/>
    <w:rsid w:val="00590BE0"/>
    <w:rsid w:val="00593D55"/>
    <w:rsid w:val="005947AB"/>
    <w:rsid w:val="00597D9F"/>
    <w:rsid w:val="005A1095"/>
    <w:rsid w:val="005A116E"/>
    <w:rsid w:val="005A1F8E"/>
    <w:rsid w:val="005A2406"/>
    <w:rsid w:val="005A2DC7"/>
    <w:rsid w:val="005A352F"/>
    <w:rsid w:val="005A4E1C"/>
    <w:rsid w:val="005A63D2"/>
    <w:rsid w:val="005A6B85"/>
    <w:rsid w:val="005B0092"/>
    <w:rsid w:val="005B00FF"/>
    <w:rsid w:val="005B1C8A"/>
    <w:rsid w:val="005B273C"/>
    <w:rsid w:val="005B4213"/>
    <w:rsid w:val="005B44CF"/>
    <w:rsid w:val="005C2959"/>
    <w:rsid w:val="005C2D2A"/>
    <w:rsid w:val="005C44DA"/>
    <w:rsid w:val="005C51E1"/>
    <w:rsid w:val="005C536D"/>
    <w:rsid w:val="005C738F"/>
    <w:rsid w:val="005C7DFF"/>
    <w:rsid w:val="005D1385"/>
    <w:rsid w:val="005D200B"/>
    <w:rsid w:val="005D27A3"/>
    <w:rsid w:val="005D28A7"/>
    <w:rsid w:val="005D5712"/>
    <w:rsid w:val="005E2B45"/>
    <w:rsid w:val="005E42F3"/>
    <w:rsid w:val="005E5F61"/>
    <w:rsid w:val="005E764E"/>
    <w:rsid w:val="005F0A12"/>
    <w:rsid w:val="005F1095"/>
    <w:rsid w:val="005F1F37"/>
    <w:rsid w:val="005F2279"/>
    <w:rsid w:val="005F37CC"/>
    <w:rsid w:val="005F4479"/>
    <w:rsid w:val="005F553D"/>
    <w:rsid w:val="005F646F"/>
    <w:rsid w:val="005F66E9"/>
    <w:rsid w:val="005F68AE"/>
    <w:rsid w:val="005F7BFB"/>
    <w:rsid w:val="005F7DFD"/>
    <w:rsid w:val="00601A0A"/>
    <w:rsid w:val="006048E9"/>
    <w:rsid w:val="00604ED1"/>
    <w:rsid w:val="00606742"/>
    <w:rsid w:val="00606EFF"/>
    <w:rsid w:val="006077BB"/>
    <w:rsid w:val="00611AFE"/>
    <w:rsid w:val="0061291F"/>
    <w:rsid w:val="00613553"/>
    <w:rsid w:val="00614F6E"/>
    <w:rsid w:val="00615374"/>
    <w:rsid w:val="00615D26"/>
    <w:rsid w:val="00617EA0"/>
    <w:rsid w:val="00620473"/>
    <w:rsid w:val="006208A9"/>
    <w:rsid w:val="00621853"/>
    <w:rsid w:val="006226B4"/>
    <w:rsid w:val="00622D49"/>
    <w:rsid w:val="006240A0"/>
    <w:rsid w:val="00624703"/>
    <w:rsid w:val="006250D7"/>
    <w:rsid w:val="00625F79"/>
    <w:rsid w:val="006263C3"/>
    <w:rsid w:val="00626966"/>
    <w:rsid w:val="0062717C"/>
    <w:rsid w:val="0062722B"/>
    <w:rsid w:val="00630A63"/>
    <w:rsid w:val="00630BA2"/>
    <w:rsid w:val="00630CBE"/>
    <w:rsid w:val="00633175"/>
    <w:rsid w:val="00637196"/>
    <w:rsid w:val="00637F41"/>
    <w:rsid w:val="006400D0"/>
    <w:rsid w:val="00640439"/>
    <w:rsid w:val="0064117D"/>
    <w:rsid w:val="00641952"/>
    <w:rsid w:val="0064254F"/>
    <w:rsid w:val="00642B95"/>
    <w:rsid w:val="00644DE0"/>
    <w:rsid w:val="00645536"/>
    <w:rsid w:val="006526E5"/>
    <w:rsid w:val="0065297D"/>
    <w:rsid w:val="0065468D"/>
    <w:rsid w:val="00654E79"/>
    <w:rsid w:val="00656DDC"/>
    <w:rsid w:val="006622D5"/>
    <w:rsid w:val="0066555A"/>
    <w:rsid w:val="006655E2"/>
    <w:rsid w:val="00666D38"/>
    <w:rsid w:val="00666FF5"/>
    <w:rsid w:val="00670F01"/>
    <w:rsid w:val="00671C5B"/>
    <w:rsid w:val="00671E3A"/>
    <w:rsid w:val="00676734"/>
    <w:rsid w:val="00676EB4"/>
    <w:rsid w:val="0068367A"/>
    <w:rsid w:val="00683D02"/>
    <w:rsid w:val="0068542D"/>
    <w:rsid w:val="0068616E"/>
    <w:rsid w:val="00687BFF"/>
    <w:rsid w:val="00690EE1"/>
    <w:rsid w:val="00691BA5"/>
    <w:rsid w:val="00692E77"/>
    <w:rsid w:val="00692F62"/>
    <w:rsid w:val="00693ACC"/>
    <w:rsid w:val="00693AF7"/>
    <w:rsid w:val="0069529F"/>
    <w:rsid w:val="0069543F"/>
    <w:rsid w:val="00695484"/>
    <w:rsid w:val="00695502"/>
    <w:rsid w:val="00695FB5"/>
    <w:rsid w:val="0069604C"/>
    <w:rsid w:val="00697955"/>
    <w:rsid w:val="006A1CD6"/>
    <w:rsid w:val="006A2663"/>
    <w:rsid w:val="006A3F22"/>
    <w:rsid w:val="006A4CBE"/>
    <w:rsid w:val="006A5EC7"/>
    <w:rsid w:val="006A7559"/>
    <w:rsid w:val="006A78B2"/>
    <w:rsid w:val="006B0119"/>
    <w:rsid w:val="006B1675"/>
    <w:rsid w:val="006B1689"/>
    <w:rsid w:val="006B2EA1"/>
    <w:rsid w:val="006B50BD"/>
    <w:rsid w:val="006B597E"/>
    <w:rsid w:val="006B6DBC"/>
    <w:rsid w:val="006B7FCF"/>
    <w:rsid w:val="006C29AF"/>
    <w:rsid w:val="006C2AB4"/>
    <w:rsid w:val="006C4551"/>
    <w:rsid w:val="006C48F8"/>
    <w:rsid w:val="006C4F9B"/>
    <w:rsid w:val="006C7518"/>
    <w:rsid w:val="006D0300"/>
    <w:rsid w:val="006D03A0"/>
    <w:rsid w:val="006D1EB2"/>
    <w:rsid w:val="006D3976"/>
    <w:rsid w:val="006D6B4B"/>
    <w:rsid w:val="006D7257"/>
    <w:rsid w:val="006D73DE"/>
    <w:rsid w:val="006E01F3"/>
    <w:rsid w:val="006E0451"/>
    <w:rsid w:val="006E064B"/>
    <w:rsid w:val="006E6160"/>
    <w:rsid w:val="006E6181"/>
    <w:rsid w:val="006E636F"/>
    <w:rsid w:val="006F316B"/>
    <w:rsid w:val="006F37BB"/>
    <w:rsid w:val="006F4006"/>
    <w:rsid w:val="0070092F"/>
    <w:rsid w:val="0070226B"/>
    <w:rsid w:val="00704D76"/>
    <w:rsid w:val="007053DB"/>
    <w:rsid w:val="00705B54"/>
    <w:rsid w:val="00705E0B"/>
    <w:rsid w:val="00707165"/>
    <w:rsid w:val="00707AC5"/>
    <w:rsid w:val="007104D3"/>
    <w:rsid w:val="00711418"/>
    <w:rsid w:val="007158E4"/>
    <w:rsid w:val="00716FF6"/>
    <w:rsid w:val="007230D6"/>
    <w:rsid w:val="00723915"/>
    <w:rsid w:val="00723F76"/>
    <w:rsid w:val="007258AE"/>
    <w:rsid w:val="007260B4"/>
    <w:rsid w:val="007268CE"/>
    <w:rsid w:val="00727BEA"/>
    <w:rsid w:val="00730108"/>
    <w:rsid w:val="0073019A"/>
    <w:rsid w:val="00730794"/>
    <w:rsid w:val="0073085C"/>
    <w:rsid w:val="007319DA"/>
    <w:rsid w:val="00734321"/>
    <w:rsid w:val="0073484C"/>
    <w:rsid w:val="00734A07"/>
    <w:rsid w:val="00734BD5"/>
    <w:rsid w:val="007360E1"/>
    <w:rsid w:val="007378B6"/>
    <w:rsid w:val="007378BC"/>
    <w:rsid w:val="00740A7E"/>
    <w:rsid w:val="00741029"/>
    <w:rsid w:val="00742365"/>
    <w:rsid w:val="00743DF3"/>
    <w:rsid w:val="0074429C"/>
    <w:rsid w:val="00750F02"/>
    <w:rsid w:val="007521F2"/>
    <w:rsid w:val="00753F35"/>
    <w:rsid w:val="00757FD4"/>
    <w:rsid w:val="007619B5"/>
    <w:rsid w:val="007624EF"/>
    <w:rsid w:val="007638BA"/>
    <w:rsid w:val="007648FB"/>
    <w:rsid w:val="0076684C"/>
    <w:rsid w:val="00766ABD"/>
    <w:rsid w:val="00767FB0"/>
    <w:rsid w:val="007729D4"/>
    <w:rsid w:val="00772C1B"/>
    <w:rsid w:val="00773FF9"/>
    <w:rsid w:val="00774380"/>
    <w:rsid w:val="0077543E"/>
    <w:rsid w:val="007759FF"/>
    <w:rsid w:val="0077674F"/>
    <w:rsid w:val="00776E67"/>
    <w:rsid w:val="00781C7B"/>
    <w:rsid w:val="00781DBC"/>
    <w:rsid w:val="00782A20"/>
    <w:rsid w:val="00784219"/>
    <w:rsid w:val="00787057"/>
    <w:rsid w:val="0079299F"/>
    <w:rsid w:val="00792BF6"/>
    <w:rsid w:val="0079324F"/>
    <w:rsid w:val="00794823"/>
    <w:rsid w:val="0079555E"/>
    <w:rsid w:val="00795FE9"/>
    <w:rsid w:val="007965F8"/>
    <w:rsid w:val="00797E9C"/>
    <w:rsid w:val="007A168D"/>
    <w:rsid w:val="007A30BB"/>
    <w:rsid w:val="007A3490"/>
    <w:rsid w:val="007A4A9D"/>
    <w:rsid w:val="007A5235"/>
    <w:rsid w:val="007A5D56"/>
    <w:rsid w:val="007A714A"/>
    <w:rsid w:val="007B2672"/>
    <w:rsid w:val="007B2A8B"/>
    <w:rsid w:val="007B2CCB"/>
    <w:rsid w:val="007B2D00"/>
    <w:rsid w:val="007B346E"/>
    <w:rsid w:val="007B63F0"/>
    <w:rsid w:val="007B7C30"/>
    <w:rsid w:val="007B7EEE"/>
    <w:rsid w:val="007C0368"/>
    <w:rsid w:val="007C0538"/>
    <w:rsid w:val="007C1C4F"/>
    <w:rsid w:val="007C2A55"/>
    <w:rsid w:val="007C2CE7"/>
    <w:rsid w:val="007C2E20"/>
    <w:rsid w:val="007C48CA"/>
    <w:rsid w:val="007C501A"/>
    <w:rsid w:val="007C55B9"/>
    <w:rsid w:val="007C6200"/>
    <w:rsid w:val="007C679A"/>
    <w:rsid w:val="007D180A"/>
    <w:rsid w:val="007D306E"/>
    <w:rsid w:val="007D47AF"/>
    <w:rsid w:val="007D5C5E"/>
    <w:rsid w:val="007D62D9"/>
    <w:rsid w:val="007D7677"/>
    <w:rsid w:val="007E0A21"/>
    <w:rsid w:val="007E0C01"/>
    <w:rsid w:val="007E2465"/>
    <w:rsid w:val="007E269F"/>
    <w:rsid w:val="007E2750"/>
    <w:rsid w:val="007E2F3C"/>
    <w:rsid w:val="007E4AFC"/>
    <w:rsid w:val="007E78E2"/>
    <w:rsid w:val="007F096A"/>
    <w:rsid w:val="007F0C9A"/>
    <w:rsid w:val="007F1CFD"/>
    <w:rsid w:val="007F22B9"/>
    <w:rsid w:val="007F2898"/>
    <w:rsid w:val="007F4736"/>
    <w:rsid w:val="007F5020"/>
    <w:rsid w:val="007F626D"/>
    <w:rsid w:val="007F7082"/>
    <w:rsid w:val="007F77EE"/>
    <w:rsid w:val="007F7F58"/>
    <w:rsid w:val="008002D1"/>
    <w:rsid w:val="00801FA3"/>
    <w:rsid w:val="00802739"/>
    <w:rsid w:val="00804F52"/>
    <w:rsid w:val="00805D83"/>
    <w:rsid w:val="008110D3"/>
    <w:rsid w:val="00811858"/>
    <w:rsid w:val="00811E0B"/>
    <w:rsid w:val="00813BFD"/>
    <w:rsid w:val="00817FF5"/>
    <w:rsid w:val="00820C38"/>
    <w:rsid w:val="0082153D"/>
    <w:rsid w:val="00821ECA"/>
    <w:rsid w:val="00822508"/>
    <w:rsid w:val="008234B7"/>
    <w:rsid w:val="00823B7F"/>
    <w:rsid w:val="008241BC"/>
    <w:rsid w:val="00824999"/>
    <w:rsid w:val="00825D3A"/>
    <w:rsid w:val="00826D18"/>
    <w:rsid w:val="00827D53"/>
    <w:rsid w:val="00830452"/>
    <w:rsid w:val="0083119A"/>
    <w:rsid w:val="00831355"/>
    <w:rsid w:val="00832A86"/>
    <w:rsid w:val="00835B1B"/>
    <w:rsid w:val="00835CEA"/>
    <w:rsid w:val="00835E8D"/>
    <w:rsid w:val="00835FFB"/>
    <w:rsid w:val="00842A81"/>
    <w:rsid w:val="00844194"/>
    <w:rsid w:val="0084449B"/>
    <w:rsid w:val="0084454A"/>
    <w:rsid w:val="008453DF"/>
    <w:rsid w:val="00845F8F"/>
    <w:rsid w:val="00846145"/>
    <w:rsid w:val="008461E2"/>
    <w:rsid w:val="008469CF"/>
    <w:rsid w:val="00847BC8"/>
    <w:rsid w:val="00847D4C"/>
    <w:rsid w:val="00850E19"/>
    <w:rsid w:val="00852BC4"/>
    <w:rsid w:val="00852E05"/>
    <w:rsid w:val="008563E6"/>
    <w:rsid w:val="0085686C"/>
    <w:rsid w:val="00860199"/>
    <w:rsid w:val="00861837"/>
    <w:rsid w:val="00861E7E"/>
    <w:rsid w:val="008639F7"/>
    <w:rsid w:val="00865138"/>
    <w:rsid w:val="00866416"/>
    <w:rsid w:val="008679E0"/>
    <w:rsid w:val="008705DE"/>
    <w:rsid w:val="00870C9E"/>
    <w:rsid w:val="00872FC5"/>
    <w:rsid w:val="008741F1"/>
    <w:rsid w:val="00875218"/>
    <w:rsid w:val="008763F0"/>
    <w:rsid w:val="00876980"/>
    <w:rsid w:val="00876B9A"/>
    <w:rsid w:val="00880FDD"/>
    <w:rsid w:val="00881B2C"/>
    <w:rsid w:val="0088658C"/>
    <w:rsid w:val="00886E67"/>
    <w:rsid w:val="00887692"/>
    <w:rsid w:val="00887832"/>
    <w:rsid w:val="0089029F"/>
    <w:rsid w:val="008925D3"/>
    <w:rsid w:val="00895B88"/>
    <w:rsid w:val="00896279"/>
    <w:rsid w:val="008A0350"/>
    <w:rsid w:val="008A1436"/>
    <w:rsid w:val="008A1EEC"/>
    <w:rsid w:val="008A2CFD"/>
    <w:rsid w:val="008A2E6B"/>
    <w:rsid w:val="008A3418"/>
    <w:rsid w:val="008A45A1"/>
    <w:rsid w:val="008A4F4D"/>
    <w:rsid w:val="008A5E56"/>
    <w:rsid w:val="008A662C"/>
    <w:rsid w:val="008A6C29"/>
    <w:rsid w:val="008A741D"/>
    <w:rsid w:val="008B2FA2"/>
    <w:rsid w:val="008B30CD"/>
    <w:rsid w:val="008B3DFB"/>
    <w:rsid w:val="008B590F"/>
    <w:rsid w:val="008B5D6D"/>
    <w:rsid w:val="008B6635"/>
    <w:rsid w:val="008B73C7"/>
    <w:rsid w:val="008B73F4"/>
    <w:rsid w:val="008C1FE8"/>
    <w:rsid w:val="008C2448"/>
    <w:rsid w:val="008C2B47"/>
    <w:rsid w:val="008C37CE"/>
    <w:rsid w:val="008C3B69"/>
    <w:rsid w:val="008C3E80"/>
    <w:rsid w:val="008C58D1"/>
    <w:rsid w:val="008C634A"/>
    <w:rsid w:val="008C6E70"/>
    <w:rsid w:val="008C71FB"/>
    <w:rsid w:val="008C7835"/>
    <w:rsid w:val="008C7FC9"/>
    <w:rsid w:val="008D0EE3"/>
    <w:rsid w:val="008D1606"/>
    <w:rsid w:val="008D33AD"/>
    <w:rsid w:val="008D45B5"/>
    <w:rsid w:val="008D5EAB"/>
    <w:rsid w:val="008D7C8B"/>
    <w:rsid w:val="008E1222"/>
    <w:rsid w:val="008E1B93"/>
    <w:rsid w:val="008E3102"/>
    <w:rsid w:val="008E3458"/>
    <w:rsid w:val="008E466D"/>
    <w:rsid w:val="008E49A2"/>
    <w:rsid w:val="008E4FE5"/>
    <w:rsid w:val="008E5583"/>
    <w:rsid w:val="008E5EC7"/>
    <w:rsid w:val="008E68D2"/>
    <w:rsid w:val="008E6979"/>
    <w:rsid w:val="008E6B80"/>
    <w:rsid w:val="008E6F6D"/>
    <w:rsid w:val="008F03A7"/>
    <w:rsid w:val="008F064F"/>
    <w:rsid w:val="008F0D13"/>
    <w:rsid w:val="008F1B5C"/>
    <w:rsid w:val="008F2A46"/>
    <w:rsid w:val="008F5691"/>
    <w:rsid w:val="008F5A4C"/>
    <w:rsid w:val="008F78D6"/>
    <w:rsid w:val="00900851"/>
    <w:rsid w:val="00902AE4"/>
    <w:rsid w:val="009032F8"/>
    <w:rsid w:val="009064EB"/>
    <w:rsid w:val="0090688B"/>
    <w:rsid w:val="00906A87"/>
    <w:rsid w:val="009079B7"/>
    <w:rsid w:val="00910782"/>
    <w:rsid w:val="00910E2E"/>
    <w:rsid w:val="00911BDB"/>
    <w:rsid w:val="0091240E"/>
    <w:rsid w:val="00914B4A"/>
    <w:rsid w:val="0091546A"/>
    <w:rsid w:val="00916FDE"/>
    <w:rsid w:val="009179FE"/>
    <w:rsid w:val="0092333C"/>
    <w:rsid w:val="009239CC"/>
    <w:rsid w:val="00924078"/>
    <w:rsid w:val="00925C11"/>
    <w:rsid w:val="00926203"/>
    <w:rsid w:val="00927C9E"/>
    <w:rsid w:val="00927FC1"/>
    <w:rsid w:val="009304C3"/>
    <w:rsid w:val="009322EA"/>
    <w:rsid w:val="009344AA"/>
    <w:rsid w:val="00934F8C"/>
    <w:rsid w:val="00935CD9"/>
    <w:rsid w:val="00935CE3"/>
    <w:rsid w:val="00935CFF"/>
    <w:rsid w:val="00940DE3"/>
    <w:rsid w:val="00941129"/>
    <w:rsid w:val="009428D3"/>
    <w:rsid w:val="00942A6B"/>
    <w:rsid w:val="00943473"/>
    <w:rsid w:val="00945F7B"/>
    <w:rsid w:val="00947A81"/>
    <w:rsid w:val="009510FA"/>
    <w:rsid w:val="0095237A"/>
    <w:rsid w:val="0095339A"/>
    <w:rsid w:val="00956D8C"/>
    <w:rsid w:val="009571CC"/>
    <w:rsid w:val="00957499"/>
    <w:rsid w:val="00961FED"/>
    <w:rsid w:val="00963C0E"/>
    <w:rsid w:val="009666F7"/>
    <w:rsid w:val="00966BE8"/>
    <w:rsid w:val="00967973"/>
    <w:rsid w:val="009679EE"/>
    <w:rsid w:val="00971028"/>
    <w:rsid w:val="009747AE"/>
    <w:rsid w:val="00974836"/>
    <w:rsid w:val="00975A88"/>
    <w:rsid w:val="00975AB0"/>
    <w:rsid w:val="00977F05"/>
    <w:rsid w:val="00981B55"/>
    <w:rsid w:val="00981C88"/>
    <w:rsid w:val="00982A40"/>
    <w:rsid w:val="00982B4F"/>
    <w:rsid w:val="00983D8C"/>
    <w:rsid w:val="00984275"/>
    <w:rsid w:val="00985B54"/>
    <w:rsid w:val="00986EB4"/>
    <w:rsid w:val="00987160"/>
    <w:rsid w:val="009877A2"/>
    <w:rsid w:val="00991306"/>
    <w:rsid w:val="00992D85"/>
    <w:rsid w:val="0099552F"/>
    <w:rsid w:val="00995F14"/>
    <w:rsid w:val="00996373"/>
    <w:rsid w:val="009A0272"/>
    <w:rsid w:val="009A387A"/>
    <w:rsid w:val="009A6128"/>
    <w:rsid w:val="009A7805"/>
    <w:rsid w:val="009B23F2"/>
    <w:rsid w:val="009B25EA"/>
    <w:rsid w:val="009B462A"/>
    <w:rsid w:val="009B4D95"/>
    <w:rsid w:val="009B566F"/>
    <w:rsid w:val="009B5A52"/>
    <w:rsid w:val="009B636D"/>
    <w:rsid w:val="009B6653"/>
    <w:rsid w:val="009B7E95"/>
    <w:rsid w:val="009C434C"/>
    <w:rsid w:val="009C5026"/>
    <w:rsid w:val="009C6008"/>
    <w:rsid w:val="009D0B26"/>
    <w:rsid w:val="009D3488"/>
    <w:rsid w:val="009D48B8"/>
    <w:rsid w:val="009D5C05"/>
    <w:rsid w:val="009D5FEC"/>
    <w:rsid w:val="009D7409"/>
    <w:rsid w:val="009D7A81"/>
    <w:rsid w:val="009E01A5"/>
    <w:rsid w:val="009E35C1"/>
    <w:rsid w:val="009E3F29"/>
    <w:rsid w:val="009E48EF"/>
    <w:rsid w:val="009E4C24"/>
    <w:rsid w:val="009E55F9"/>
    <w:rsid w:val="009E624A"/>
    <w:rsid w:val="009E6430"/>
    <w:rsid w:val="009E7DD1"/>
    <w:rsid w:val="009F0297"/>
    <w:rsid w:val="009F0B72"/>
    <w:rsid w:val="009F0E00"/>
    <w:rsid w:val="009F390C"/>
    <w:rsid w:val="009F6CB6"/>
    <w:rsid w:val="00A00BCC"/>
    <w:rsid w:val="00A011CB"/>
    <w:rsid w:val="00A02C9D"/>
    <w:rsid w:val="00A02E79"/>
    <w:rsid w:val="00A031B8"/>
    <w:rsid w:val="00A0714B"/>
    <w:rsid w:val="00A14637"/>
    <w:rsid w:val="00A14F43"/>
    <w:rsid w:val="00A15624"/>
    <w:rsid w:val="00A15B2C"/>
    <w:rsid w:val="00A16FF2"/>
    <w:rsid w:val="00A17C66"/>
    <w:rsid w:val="00A2436F"/>
    <w:rsid w:val="00A24D6F"/>
    <w:rsid w:val="00A24FAC"/>
    <w:rsid w:val="00A25005"/>
    <w:rsid w:val="00A257E8"/>
    <w:rsid w:val="00A25883"/>
    <w:rsid w:val="00A27203"/>
    <w:rsid w:val="00A27CC7"/>
    <w:rsid w:val="00A30D12"/>
    <w:rsid w:val="00A30F40"/>
    <w:rsid w:val="00A3436A"/>
    <w:rsid w:val="00A37A6D"/>
    <w:rsid w:val="00A37F0E"/>
    <w:rsid w:val="00A401C9"/>
    <w:rsid w:val="00A40856"/>
    <w:rsid w:val="00A40BF8"/>
    <w:rsid w:val="00A40D7B"/>
    <w:rsid w:val="00A42770"/>
    <w:rsid w:val="00A438B0"/>
    <w:rsid w:val="00A44E53"/>
    <w:rsid w:val="00A45B55"/>
    <w:rsid w:val="00A45EE8"/>
    <w:rsid w:val="00A46D40"/>
    <w:rsid w:val="00A47361"/>
    <w:rsid w:val="00A50CC9"/>
    <w:rsid w:val="00A52D8F"/>
    <w:rsid w:val="00A5313D"/>
    <w:rsid w:val="00A53680"/>
    <w:rsid w:val="00A55598"/>
    <w:rsid w:val="00A5632A"/>
    <w:rsid w:val="00A579AE"/>
    <w:rsid w:val="00A57D4E"/>
    <w:rsid w:val="00A62959"/>
    <w:rsid w:val="00A665F6"/>
    <w:rsid w:val="00A67B9C"/>
    <w:rsid w:val="00A70731"/>
    <w:rsid w:val="00A70E3C"/>
    <w:rsid w:val="00A70EF5"/>
    <w:rsid w:val="00A71DB1"/>
    <w:rsid w:val="00A71E92"/>
    <w:rsid w:val="00A7296B"/>
    <w:rsid w:val="00A72E81"/>
    <w:rsid w:val="00A73A9C"/>
    <w:rsid w:val="00A74785"/>
    <w:rsid w:val="00A77A7B"/>
    <w:rsid w:val="00A80DCD"/>
    <w:rsid w:val="00A81A40"/>
    <w:rsid w:val="00A8388B"/>
    <w:rsid w:val="00A84D8B"/>
    <w:rsid w:val="00A86193"/>
    <w:rsid w:val="00A866F9"/>
    <w:rsid w:val="00A86FD6"/>
    <w:rsid w:val="00A90E40"/>
    <w:rsid w:val="00A91970"/>
    <w:rsid w:val="00A91A0E"/>
    <w:rsid w:val="00A91D3A"/>
    <w:rsid w:val="00A92476"/>
    <w:rsid w:val="00AA0D2D"/>
    <w:rsid w:val="00AA1B14"/>
    <w:rsid w:val="00AA51FA"/>
    <w:rsid w:val="00AA5542"/>
    <w:rsid w:val="00AA604F"/>
    <w:rsid w:val="00AA6064"/>
    <w:rsid w:val="00AA6C8B"/>
    <w:rsid w:val="00AB0147"/>
    <w:rsid w:val="00AB2377"/>
    <w:rsid w:val="00AB3647"/>
    <w:rsid w:val="00AB377A"/>
    <w:rsid w:val="00AB3B46"/>
    <w:rsid w:val="00AB41AB"/>
    <w:rsid w:val="00AB4611"/>
    <w:rsid w:val="00AB5AF1"/>
    <w:rsid w:val="00AB633D"/>
    <w:rsid w:val="00AB6478"/>
    <w:rsid w:val="00AB75A0"/>
    <w:rsid w:val="00AC1ECA"/>
    <w:rsid w:val="00AC231E"/>
    <w:rsid w:val="00AC36A2"/>
    <w:rsid w:val="00AC40F8"/>
    <w:rsid w:val="00AC4F81"/>
    <w:rsid w:val="00AC6B47"/>
    <w:rsid w:val="00AC776B"/>
    <w:rsid w:val="00AD0116"/>
    <w:rsid w:val="00AD052E"/>
    <w:rsid w:val="00AD140B"/>
    <w:rsid w:val="00AD2ED7"/>
    <w:rsid w:val="00AD302D"/>
    <w:rsid w:val="00AD3085"/>
    <w:rsid w:val="00AD664D"/>
    <w:rsid w:val="00AD6CBD"/>
    <w:rsid w:val="00AD75CF"/>
    <w:rsid w:val="00AE0DE9"/>
    <w:rsid w:val="00AE2249"/>
    <w:rsid w:val="00AE418F"/>
    <w:rsid w:val="00AE56B5"/>
    <w:rsid w:val="00AE67F2"/>
    <w:rsid w:val="00AE7AFB"/>
    <w:rsid w:val="00AF0A18"/>
    <w:rsid w:val="00AF170D"/>
    <w:rsid w:val="00AF2E93"/>
    <w:rsid w:val="00AF576F"/>
    <w:rsid w:val="00AF5D78"/>
    <w:rsid w:val="00AF609C"/>
    <w:rsid w:val="00AF72CB"/>
    <w:rsid w:val="00AF73B6"/>
    <w:rsid w:val="00B02FB8"/>
    <w:rsid w:val="00B04165"/>
    <w:rsid w:val="00B045BA"/>
    <w:rsid w:val="00B045E7"/>
    <w:rsid w:val="00B04FC9"/>
    <w:rsid w:val="00B056AB"/>
    <w:rsid w:val="00B0659A"/>
    <w:rsid w:val="00B124A2"/>
    <w:rsid w:val="00B15322"/>
    <w:rsid w:val="00B166AE"/>
    <w:rsid w:val="00B17B1A"/>
    <w:rsid w:val="00B2129A"/>
    <w:rsid w:val="00B25856"/>
    <w:rsid w:val="00B260CC"/>
    <w:rsid w:val="00B27FD8"/>
    <w:rsid w:val="00B310E5"/>
    <w:rsid w:val="00B32278"/>
    <w:rsid w:val="00B32982"/>
    <w:rsid w:val="00B34E82"/>
    <w:rsid w:val="00B37AB7"/>
    <w:rsid w:val="00B4074E"/>
    <w:rsid w:val="00B41979"/>
    <w:rsid w:val="00B42093"/>
    <w:rsid w:val="00B42738"/>
    <w:rsid w:val="00B4509E"/>
    <w:rsid w:val="00B45942"/>
    <w:rsid w:val="00B46054"/>
    <w:rsid w:val="00B474BA"/>
    <w:rsid w:val="00B52EA6"/>
    <w:rsid w:val="00B563AF"/>
    <w:rsid w:val="00B60B1A"/>
    <w:rsid w:val="00B60BA5"/>
    <w:rsid w:val="00B61A10"/>
    <w:rsid w:val="00B61B5E"/>
    <w:rsid w:val="00B626DD"/>
    <w:rsid w:val="00B62737"/>
    <w:rsid w:val="00B63645"/>
    <w:rsid w:val="00B6467A"/>
    <w:rsid w:val="00B64EB9"/>
    <w:rsid w:val="00B65889"/>
    <w:rsid w:val="00B67BF1"/>
    <w:rsid w:val="00B71ADC"/>
    <w:rsid w:val="00B71E38"/>
    <w:rsid w:val="00B7284A"/>
    <w:rsid w:val="00B73371"/>
    <w:rsid w:val="00B73C75"/>
    <w:rsid w:val="00B75658"/>
    <w:rsid w:val="00B75D25"/>
    <w:rsid w:val="00B75DFC"/>
    <w:rsid w:val="00B768E8"/>
    <w:rsid w:val="00B77A9D"/>
    <w:rsid w:val="00B8073C"/>
    <w:rsid w:val="00B80750"/>
    <w:rsid w:val="00B83334"/>
    <w:rsid w:val="00B839C0"/>
    <w:rsid w:val="00B86002"/>
    <w:rsid w:val="00B86BEA"/>
    <w:rsid w:val="00B91B0E"/>
    <w:rsid w:val="00B946CC"/>
    <w:rsid w:val="00B95996"/>
    <w:rsid w:val="00B95BDB"/>
    <w:rsid w:val="00B96A91"/>
    <w:rsid w:val="00B97341"/>
    <w:rsid w:val="00BA1322"/>
    <w:rsid w:val="00BA150B"/>
    <w:rsid w:val="00BA1D61"/>
    <w:rsid w:val="00BA33CC"/>
    <w:rsid w:val="00BA3AF0"/>
    <w:rsid w:val="00BA5181"/>
    <w:rsid w:val="00BA5E55"/>
    <w:rsid w:val="00BA6444"/>
    <w:rsid w:val="00BB070B"/>
    <w:rsid w:val="00BB0776"/>
    <w:rsid w:val="00BB07C2"/>
    <w:rsid w:val="00BB0FD0"/>
    <w:rsid w:val="00BB1C24"/>
    <w:rsid w:val="00BB2764"/>
    <w:rsid w:val="00BB4222"/>
    <w:rsid w:val="00BB5F70"/>
    <w:rsid w:val="00BB6C5C"/>
    <w:rsid w:val="00BB712C"/>
    <w:rsid w:val="00BC2348"/>
    <w:rsid w:val="00BC270F"/>
    <w:rsid w:val="00BC2A54"/>
    <w:rsid w:val="00BC3DA5"/>
    <w:rsid w:val="00BC716A"/>
    <w:rsid w:val="00BD145A"/>
    <w:rsid w:val="00BD1FD9"/>
    <w:rsid w:val="00BD5282"/>
    <w:rsid w:val="00BE1EDF"/>
    <w:rsid w:val="00BE200D"/>
    <w:rsid w:val="00BE401B"/>
    <w:rsid w:val="00BE58C7"/>
    <w:rsid w:val="00BE60A7"/>
    <w:rsid w:val="00BE6491"/>
    <w:rsid w:val="00BF073A"/>
    <w:rsid w:val="00BF1A7E"/>
    <w:rsid w:val="00BF35D1"/>
    <w:rsid w:val="00BF3A3F"/>
    <w:rsid w:val="00C019F8"/>
    <w:rsid w:val="00C03932"/>
    <w:rsid w:val="00C03FC8"/>
    <w:rsid w:val="00C04461"/>
    <w:rsid w:val="00C05991"/>
    <w:rsid w:val="00C05C9D"/>
    <w:rsid w:val="00C119D8"/>
    <w:rsid w:val="00C11D1D"/>
    <w:rsid w:val="00C127DA"/>
    <w:rsid w:val="00C13097"/>
    <w:rsid w:val="00C14FEA"/>
    <w:rsid w:val="00C16A80"/>
    <w:rsid w:val="00C17EE8"/>
    <w:rsid w:val="00C204B0"/>
    <w:rsid w:val="00C2064C"/>
    <w:rsid w:val="00C20AAD"/>
    <w:rsid w:val="00C20FED"/>
    <w:rsid w:val="00C21D0C"/>
    <w:rsid w:val="00C22FC5"/>
    <w:rsid w:val="00C23A84"/>
    <w:rsid w:val="00C23FF7"/>
    <w:rsid w:val="00C2598A"/>
    <w:rsid w:val="00C27256"/>
    <w:rsid w:val="00C27FA3"/>
    <w:rsid w:val="00C313F7"/>
    <w:rsid w:val="00C32BC7"/>
    <w:rsid w:val="00C33572"/>
    <w:rsid w:val="00C343C4"/>
    <w:rsid w:val="00C34BAE"/>
    <w:rsid w:val="00C36B73"/>
    <w:rsid w:val="00C36DB9"/>
    <w:rsid w:val="00C373BC"/>
    <w:rsid w:val="00C378E7"/>
    <w:rsid w:val="00C401DA"/>
    <w:rsid w:val="00C4117E"/>
    <w:rsid w:val="00C44033"/>
    <w:rsid w:val="00C44A22"/>
    <w:rsid w:val="00C50A04"/>
    <w:rsid w:val="00C5125A"/>
    <w:rsid w:val="00C5155D"/>
    <w:rsid w:val="00C52A86"/>
    <w:rsid w:val="00C5337D"/>
    <w:rsid w:val="00C53651"/>
    <w:rsid w:val="00C5394F"/>
    <w:rsid w:val="00C6119C"/>
    <w:rsid w:val="00C61B92"/>
    <w:rsid w:val="00C63070"/>
    <w:rsid w:val="00C6600A"/>
    <w:rsid w:val="00C668B5"/>
    <w:rsid w:val="00C670ED"/>
    <w:rsid w:val="00C70565"/>
    <w:rsid w:val="00C7291D"/>
    <w:rsid w:val="00C73ACB"/>
    <w:rsid w:val="00C74955"/>
    <w:rsid w:val="00C749A1"/>
    <w:rsid w:val="00C74B53"/>
    <w:rsid w:val="00C74F63"/>
    <w:rsid w:val="00C7616E"/>
    <w:rsid w:val="00C767E2"/>
    <w:rsid w:val="00C83973"/>
    <w:rsid w:val="00C83B47"/>
    <w:rsid w:val="00C85B6B"/>
    <w:rsid w:val="00C8776E"/>
    <w:rsid w:val="00C87B28"/>
    <w:rsid w:val="00C87CCE"/>
    <w:rsid w:val="00C916B7"/>
    <w:rsid w:val="00C93B93"/>
    <w:rsid w:val="00C94225"/>
    <w:rsid w:val="00CA13C3"/>
    <w:rsid w:val="00CA2837"/>
    <w:rsid w:val="00CA2DCD"/>
    <w:rsid w:val="00CA47FE"/>
    <w:rsid w:val="00CA4D35"/>
    <w:rsid w:val="00CA6442"/>
    <w:rsid w:val="00CB24A8"/>
    <w:rsid w:val="00CB312F"/>
    <w:rsid w:val="00CB4920"/>
    <w:rsid w:val="00CB5FCB"/>
    <w:rsid w:val="00CB6F3B"/>
    <w:rsid w:val="00CC07EE"/>
    <w:rsid w:val="00CC3242"/>
    <w:rsid w:val="00CD0334"/>
    <w:rsid w:val="00CD18A1"/>
    <w:rsid w:val="00CD1B1A"/>
    <w:rsid w:val="00CD2A59"/>
    <w:rsid w:val="00CD384E"/>
    <w:rsid w:val="00CD3B8D"/>
    <w:rsid w:val="00CD470F"/>
    <w:rsid w:val="00CD4920"/>
    <w:rsid w:val="00CD5150"/>
    <w:rsid w:val="00CD6675"/>
    <w:rsid w:val="00CD673F"/>
    <w:rsid w:val="00CD6CA4"/>
    <w:rsid w:val="00CE092A"/>
    <w:rsid w:val="00CE09DF"/>
    <w:rsid w:val="00CE247A"/>
    <w:rsid w:val="00CE39D4"/>
    <w:rsid w:val="00CE3D8A"/>
    <w:rsid w:val="00CE4147"/>
    <w:rsid w:val="00CE481A"/>
    <w:rsid w:val="00CE5065"/>
    <w:rsid w:val="00CE5DC9"/>
    <w:rsid w:val="00CE6F09"/>
    <w:rsid w:val="00CE7954"/>
    <w:rsid w:val="00CF0E31"/>
    <w:rsid w:val="00CF2730"/>
    <w:rsid w:val="00CF3774"/>
    <w:rsid w:val="00CF576C"/>
    <w:rsid w:val="00CF6C5E"/>
    <w:rsid w:val="00D0166F"/>
    <w:rsid w:val="00D01C6E"/>
    <w:rsid w:val="00D01ED1"/>
    <w:rsid w:val="00D041DD"/>
    <w:rsid w:val="00D042AA"/>
    <w:rsid w:val="00D05F8C"/>
    <w:rsid w:val="00D06A2E"/>
    <w:rsid w:val="00D06E95"/>
    <w:rsid w:val="00D077E3"/>
    <w:rsid w:val="00D104EF"/>
    <w:rsid w:val="00D143AD"/>
    <w:rsid w:val="00D17920"/>
    <w:rsid w:val="00D17C83"/>
    <w:rsid w:val="00D219F7"/>
    <w:rsid w:val="00D21AA3"/>
    <w:rsid w:val="00D21D95"/>
    <w:rsid w:val="00D2765A"/>
    <w:rsid w:val="00D302BA"/>
    <w:rsid w:val="00D3128B"/>
    <w:rsid w:val="00D3265F"/>
    <w:rsid w:val="00D32B6C"/>
    <w:rsid w:val="00D32F6B"/>
    <w:rsid w:val="00D4141F"/>
    <w:rsid w:val="00D42264"/>
    <w:rsid w:val="00D426B7"/>
    <w:rsid w:val="00D4421A"/>
    <w:rsid w:val="00D446CD"/>
    <w:rsid w:val="00D44A4B"/>
    <w:rsid w:val="00D44C90"/>
    <w:rsid w:val="00D45483"/>
    <w:rsid w:val="00D45FCE"/>
    <w:rsid w:val="00D46616"/>
    <w:rsid w:val="00D46FC3"/>
    <w:rsid w:val="00D4758D"/>
    <w:rsid w:val="00D505FE"/>
    <w:rsid w:val="00D51C25"/>
    <w:rsid w:val="00D53C14"/>
    <w:rsid w:val="00D544C4"/>
    <w:rsid w:val="00D547B2"/>
    <w:rsid w:val="00D5753C"/>
    <w:rsid w:val="00D60B23"/>
    <w:rsid w:val="00D6223E"/>
    <w:rsid w:val="00D6241E"/>
    <w:rsid w:val="00D62E7F"/>
    <w:rsid w:val="00D62F80"/>
    <w:rsid w:val="00D63752"/>
    <w:rsid w:val="00D63A2D"/>
    <w:rsid w:val="00D6433F"/>
    <w:rsid w:val="00D64A75"/>
    <w:rsid w:val="00D657F1"/>
    <w:rsid w:val="00D66730"/>
    <w:rsid w:val="00D67E00"/>
    <w:rsid w:val="00D71025"/>
    <w:rsid w:val="00D724D7"/>
    <w:rsid w:val="00D74C69"/>
    <w:rsid w:val="00D77B1D"/>
    <w:rsid w:val="00D77E22"/>
    <w:rsid w:val="00D82169"/>
    <w:rsid w:val="00D83649"/>
    <w:rsid w:val="00D83FC9"/>
    <w:rsid w:val="00D85A5E"/>
    <w:rsid w:val="00D86009"/>
    <w:rsid w:val="00D8657B"/>
    <w:rsid w:val="00D87364"/>
    <w:rsid w:val="00D90413"/>
    <w:rsid w:val="00D9390E"/>
    <w:rsid w:val="00D943BD"/>
    <w:rsid w:val="00D950FC"/>
    <w:rsid w:val="00D9564A"/>
    <w:rsid w:val="00D95C63"/>
    <w:rsid w:val="00D96C14"/>
    <w:rsid w:val="00D975D6"/>
    <w:rsid w:val="00DA066B"/>
    <w:rsid w:val="00DA2344"/>
    <w:rsid w:val="00DA4775"/>
    <w:rsid w:val="00DA4EF7"/>
    <w:rsid w:val="00DA6064"/>
    <w:rsid w:val="00DA6A30"/>
    <w:rsid w:val="00DB283D"/>
    <w:rsid w:val="00DB2864"/>
    <w:rsid w:val="00DB3C1D"/>
    <w:rsid w:val="00DB7DE6"/>
    <w:rsid w:val="00DC0F70"/>
    <w:rsid w:val="00DC192B"/>
    <w:rsid w:val="00DC2613"/>
    <w:rsid w:val="00DC44BE"/>
    <w:rsid w:val="00DC4CD3"/>
    <w:rsid w:val="00DC56E9"/>
    <w:rsid w:val="00DC70A0"/>
    <w:rsid w:val="00DC7135"/>
    <w:rsid w:val="00DC7B28"/>
    <w:rsid w:val="00DD207D"/>
    <w:rsid w:val="00DD2A23"/>
    <w:rsid w:val="00DD413F"/>
    <w:rsid w:val="00DD5F2D"/>
    <w:rsid w:val="00DD6B12"/>
    <w:rsid w:val="00DD6CFC"/>
    <w:rsid w:val="00DD71B5"/>
    <w:rsid w:val="00DD7E2D"/>
    <w:rsid w:val="00DE003C"/>
    <w:rsid w:val="00DE20FC"/>
    <w:rsid w:val="00DE297A"/>
    <w:rsid w:val="00DE34A9"/>
    <w:rsid w:val="00DE635E"/>
    <w:rsid w:val="00DE7D9C"/>
    <w:rsid w:val="00DF07C8"/>
    <w:rsid w:val="00DF2463"/>
    <w:rsid w:val="00DF3278"/>
    <w:rsid w:val="00DF364F"/>
    <w:rsid w:val="00DF3F4F"/>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8F5"/>
    <w:rsid w:val="00E12B80"/>
    <w:rsid w:val="00E17551"/>
    <w:rsid w:val="00E201D7"/>
    <w:rsid w:val="00E206BB"/>
    <w:rsid w:val="00E2112E"/>
    <w:rsid w:val="00E2363D"/>
    <w:rsid w:val="00E271B0"/>
    <w:rsid w:val="00E306F2"/>
    <w:rsid w:val="00E30E6A"/>
    <w:rsid w:val="00E30ECE"/>
    <w:rsid w:val="00E334A6"/>
    <w:rsid w:val="00E34D9F"/>
    <w:rsid w:val="00E34F9B"/>
    <w:rsid w:val="00E362AD"/>
    <w:rsid w:val="00E36FFB"/>
    <w:rsid w:val="00E41A70"/>
    <w:rsid w:val="00E41BAF"/>
    <w:rsid w:val="00E428E6"/>
    <w:rsid w:val="00E42D71"/>
    <w:rsid w:val="00E43D73"/>
    <w:rsid w:val="00E447B6"/>
    <w:rsid w:val="00E45C89"/>
    <w:rsid w:val="00E46AC6"/>
    <w:rsid w:val="00E47139"/>
    <w:rsid w:val="00E471AF"/>
    <w:rsid w:val="00E4728B"/>
    <w:rsid w:val="00E47F2C"/>
    <w:rsid w:val="00E515C5"/>
    <w:rsid w:val="00E52BF7"/>
    <w:rsid w:val="00E558F5"/>
    <w:rsid w:val="00E56282"/>
    <w:rsid w:val="00E57034"/>
    <w:rsid w:val="00E5710E"/>
    <w:rsid w:val="00E57BD7"/>
    <w:rsid w:val="00E614A1"/>
    <w:rsid w:val="00E6154F"/>
    <w:rsid w:val="00E62026"/>
    <w:rsid w:val="00E622C7"/>
    <w:rsid w:val="00E62B78"/>
    <w:rsid w:val="00E62DA3"/>
    <w:rsid w:val="00E65065"/>
    <w:rsid w:val="00E65697"/>
    <w:rsid w:val="00E6612D"/>
    <w:rsid w:val="00E66DE3"/>
    <w:rsid w:val="00E70B05"/>
    <w:rsid w:val="00E72A1C"/>
    <w:rsid w:val="00E7461D"/>
    <w:rsid w:val="00E74766"/>
    <w:rsid w:val="00E779EE"/>
    <w:rsid w:val="00E80EDF"/>
    <w:rsid w:val="00E81DFD"/>
    <w:rsid w:val="00E82177"/>
    <w:rsid w:val="00E8347A"/>
    <w:rsid w:val="00E83FA5"/>
    <w:rsid w:val="00E858EE"/>
    <w:rsid w:val="00E87428"/>
    <w:rsid w:val="00E875DC"/>
    <w:rsid w:val="00E92BC3"/>
    <w:rsid w:val="00E9568A"/>
    <w:rsid w:val="00E96606"/>
    <w:rsid w:val="00E97453"/>
    <w:rsid w:val="00EA0B37"/>
    <w:rsid w:val="00EA1EDE"/>
    <w:rsid w:val="00EA31D3"/>
    <w:rsid w:val="00EA4B66"/>
    <w:rsid w:val="00EA5711"/>
    <w:rsid w:val="00EA5D1C"/>
    <w:rsid w:val="00EA691B"/>
    <w:rsid w:val="00EA7465"/>
    <w:rsid w:val="00EB1C63"/>
    <w:rsid w:val="00EB2213"/>
    <w:rsid w:val="00EB3BB0"/>
    <w:rsid w:val="00EC0569"/>
    <w:rsid w:val="00EC0B38"/>
    <w:rsid w:val="00EC0B3A"/>
    <w:rsid w:val="00EC4082"/>
    <w:rsid w:val="00EC67D7"/>
    <w:rsid w:val="00ED433D"/>
    <w:rsid w:val="00ED6488"/>
    <w:rsid w:val="00ED6FAF"/>
    <w:rsid w:val="00ED74BC"/>
    <w:rsid w:val="00EE1D58"/>
    <w:rsid w:val="00EE25C7"/>
    <w:rsid w:val="00EE4C58"/>
    <w:rsid w:val="00EE7F97"/>
    <w:rsid w:val="00EF2476"/>
    <w:rsid w:val="00EF5628"/>
    <w:rsid w:val="00EF5EB0"/>
    <w:rsid w:val="00EF5F8C"/>
    <w:rsid w:val="00EF7A78"/>
    <w:rsid w:val="00F0008B"/>
    <w:rsid w:val="00F02577"/>
    <w:rsid w:val="00F05B3C"/>
    <w:rsid w:val="00F063F9"/>
    <w:rsid w:val="00F06B88"/>
    <w:rsid w:val="00F06F56"/>
    <w:rsid w:val="00F07968"/>
    <w:rsid w:val="00F1187E"/>
    <w:rsid w:val="00F11AAD"/>
    <w:rsid w:val="00F11BC9"/>
    <w:rsid w:val="00F120D7"/>
    <w:rsid w:val="00F120E0"/>
    <w:rsid w:val="00F13F54"/>
    <w:rsid w:val="00F2205C"/>
    <w:rsid w:val="00F222B8"/>
    <w:rsid w:val="00F226DA"/>
    <w:rsid w:val="00F2345E"/>
    <w:rsid w:val="00F24525"/>
    <w:rsid w:val="00F2592C"/>
    <w:rsid w:val="00F27743"/>
    <w:rsid w:val="00F27A93"/>
    <w:rsid w:val="00F30250"/>
    <w:rsid w:val="00F31AE0"/>
    <w:rsid w:val="00F31B7A"/>
    <w:rsid w:val="00F32CEE"/>
    <w:rsid w:val="00F34D1B"/>
    <w:rsid w:val="00F4126F"/>
    <w:rsid w:val="00F421E1"/>
    <w:rsid w:val="00F427BE"/>
    <w:rsid w:val="00F43217"/>
    <w:rsid w:val="00F4374F"/>
    <w:rsid w:val="00F44A8B"/>
    <w:rsid w:val="00F46960"/>
    <w:rsid w:val="00F46DC1"/>
    <w:rsid w:val="00F5057B"/>
    <w:rsid w:val="00F51824"/>
    <w:rsid w:val="00F547DD"/>
    <w:rsid w:val="00F54A37"/>
    <w:rsid w:val="00F57E97"/>
    <w:rsid w:val="00F60DD5"/>
    <w:rsid w:val="00F61D58"/>
    <w:rsid w:val="00F61E5A"/>
    <w:rsid w:val="00F62A85"/>
    <w:rsid w:val="00F64356"/>
    <w:rsid w:val="00F64646"/>
    <w:rsid w:val="00F64753"/>
    <w:rsid w:val="00F656BD"/>
    <w:rsid w:val="00F6590E"/>
    <w:rsid w:val="00F65C93"/>
    <w:rsid w:val="00F66164"/>
    <w:rsid w:val="00F7255C"/>
    <w:rsid w:val="00F72D20"/>
    <w:rsid w:val="00F736D1"/>
    <w:rsid w:val="00F745E1"/>
    <w:rsid w:val="00F74603"/>
    <w:rsid w:val="00F76C70"/>
    <w:rsid w:val="00F80116"/>
    <w:rsid w:val="00F8136A"/>
    <w:rsid w:val="00F830D8"/>
    <w:rsid w:val="00F83183"/>
    <w:rsid w:val="00F844F4"/>
    <w:rsid w:val="00F845B4"/>
    <w:rsid w:val="00F864E6"/>
    <w:rsid w:val="00F871B9"/>
    <w:rsid w:val="00F87A48"/>
    <w:rsid w:val="00F900B4"/>
    <w:rsid w:val="00F90228"/>
    <w:rsid w:val="00F91281"/>
    <w:rsid w:val="00F95B07"/>
    <w:rsid w:val="00FA16E4"/>
    <w:rsid w:val="00FA1F5B"/>
    <w:rsid w:val="00FA2787"/>
    <w:rsid w:val="00FA353F"/>
    <w:rsid w:val="00FA5122"/>
    <w:rsid w:val="00FA6251"/>
    <w:rsid w:val="00FA665D"/>
    <w:rsid w:val="00FB0805"/>
    <w:rsid w:val="00FB0C4A"/>
    <w:rsid w:val="00FB246F"/>
    <w:rsid w:val="00FB27A1"/>
    <w:rsid w:val="00FB389A"/>
    <w:rsid w:val="00FB3EDA"/>
    <w:rsid w:val="00FB3F52"/>
    <w:rsid w:val="00FB4A93"/>
    <w:rsid w:val="00FB4F0C"/>
    <w:rsid w:val="00FB6322"/>
    <w:rsid w:val="00FC0C12"/>
    <w:rsid w:val="00FC0C28"/>
    <w:rsid w:val="00FC6048"/>
    <w:rsid w:val="00FC6697"/>
    <w:rsid w:val="00FC70C2"/>
    <w:rsid w:val="00FC7D11"/>
    <w:rsid w:val="00FD08CC"/>
    <w:rsid w:val="00FD0F1C"/>
    <w:rsid w:val="00FD14FA"/>
    <w:rsid w:val="00FD16BC"/>
    <w:rsid w:val="00FD47B1"/>
    <w:rsid w:val="00FD4BCC"/>
    <w:rsid w:val="00FD6AE4"/>
    <w:rsid w:val="00FD7474"/>
    <w:rsid w:val="00FD7F9C"/>
    <w:rsid w:val="00FE0C37"/>
    <w:rsid w:val="00FE3733"/>
    <w:rsid w:val="00FF18DB"/>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C725A6C"/>
  <w15:docId w15:val="{35900335-BA09-4701-873C-7C8F8E62B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128F5"/>
    <w:pPr>
      <w:spacing w:line="360" w:lineRule="auto"/>
    </w:pPr>
  </w:style>
  <w:style w:type="paragraph" w:styleId="Nagwek1">
    <w:name w:val="heading 1"/>
    <w:basedOn w:val="Normalny"/>
    <w:next w:val="Normalny"/>
    <w:link w:val="Nagwek1Znak"/>
    <w:qFormat/>
    <w:rsid w:val="000753DA"/>
    <w:pPr>
      <w:keepNext/>
      <w:numPr>
        <w:numId w:val="24"/>
      </w:numPr>
      <w:spacing w:before="240" w:after="60"/>
      <w:outlineLvl w:val="0"/>
    </w:pPr>
    <w:rPr>
      <w:rFonts w:eastAsia="Calibri" w:cs="Arial"/>
      <w:b/>
      <w:bCs/>
      <w:caps/>
      <w:kern w:val="32"/>
      <w:sz w:val="32"/>
      <w:szCs w:val="32"/>
    </w:rPr>
  </w:style>
  <w:style w:type="paragraph" w:styleId="Nagwek2">
    <w:name w:val="heading 2"/>
    <w:aliases w:val="Tytuł_podpunktu"/>
    <w:basedOn w:val="Normalny"/>
    <w:next w:val="Normalny"/>
    <w:link w:val="Nagwek2Znak"/>
    <w:qFormat/>
    <w:rsid w:val="008241BC"/>
    <w:pPr>
      <w:keepNext/>
      <w:numPr>
        <w:ilvl w:val="1"/>
        <w:numId w:val="24"/>
      </w:numPr>
      <w:spacing w:before="120" w:after="120"/>
      <w:outlineLvl w:val="1"/>
    </w:pPr>
    <w:rPr>
      <w:rFonts w:eastAsia="Calibri" w:cs="Arial"/>
      <w:b/>
      <w:bCs/>
      <w:iCs/>
      <w:sz w:val="28"/>
      <w:szCs w:val="28"/>
    </w:rPr>
  </w:style>
  <w:style w:type="paragraph" w:styleId="Nagwek3">
    <w:name w:val="heading 3"/>
    <w:basedOn w:val="Normalny"/>
    <w:next w:val="Normalny"/>
    <w:link w:val="Nagwek3Znak"/>
    <w:qFormat/>
    <w:rsid w:val="008241BC"/>
    <w:pPr>
      <w:keepNext/>
      <w:numPr>
        <w:ilvl w:val="2"/>
        <w:numId w:val="24"/>
      </w:numPr>
      <w:spacing w:before="240" w:after="60"/>
      <w:outlineLvl w:val="2"/>
    </w:pPr>
    <w:rPr>
      <w:rFonts w:eastAsia="Calibri" w:cs="Arial"/>
      <w:b/>
      <w:bCs/>
      <w:szCs w:val="26"/>
    </w:rPr>
  </w:style>
  <w:style w:type="paragraph" w:styleId="Nagwek4">
    <w:name w:val="heading 4"/>
    <w:basedOn w:val="Normalny"/>
    <w:next w:val="Normalny"/>
    <w:link w:val="Nagwek4Znak"/>
    <w:uiPriority w:val="9"/>
    <w:unhideWhenUsed/>
    <w:qFormat/>
    <w:rsid w:val="009D5C05"/>
    <w:pPr>
      <w:keepNext/>
      <w:keepLines/>
      <w:numPr>
        <w:ilvl w:val="3"/>
        <w:numId w:val="24"/>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link w:val="LegendaZnak"/>
    <w:qFormat/>
    <w:rsid w:val="00687BFF"/>
    <w:pPr>
      <w:spacing w:before="60" w:after="60"/>
      <w:ind w:firstLine="0"/>
      <w:jc w:val="center"/>
    </w:pPr>
    <w:rPr>
      <w:rFonts w:eastAsia="Calibri"/>
      <w:bCs/>
      <w:sz w:val="20"/>
      <w:szCs w:val="20"/>
    </w:rPr>
  </w:style>
  <w:style w:type="paragraph" w:customStyle="1" w:styleId="tabela">
    <w:name w:val="tabela"/>
    <w:basedOn w:val="Normalny"/>
    <w:rsid w:val="009D5C05"/>
    <w:pPr>
      <w:jc w:val="center"/>
    </w:pPr>
    <w:rPr>
      <w:rFonts w:eastAsia="Calibri"/>
      <w:sz w:val="20"/>
    </w:rPr>
  </w:style>
  <w:style w:type="paragraph" w:customStyle="1" w:styleId="Podpistabeli">
    <w:name w:val="Podpis tabeli"/>
    <w:basedOn w:val="Legenda"/>
    <w:link w:val="PodpistabeliChar"/>
    <w:rsid w:val="009D5C05"/>
    <w:pPr>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 w:type="paragraph" w:styleId="Bezodstpw">
    <w:name w:val="No Spacing"/>
    <w:uiPriority w:val="1"/>
    <w:qFormat/>
    <w:rsid w:val="00792BF6"/>
    <w:rPr>
      <w:rFonts w:eastAsia="Times New Roman" w:cs="Times New Roman"/>
      <w:lang w:eastAsia="pl-PL"/>
    </w:rPr>
  </w:style>
  <w:style w:type="paragraph" w:styleId="Spisilustracji">
    <w:name w:val="table of figures"/>
    <w:basedOn w:val="Normalny"/>
    <w:next w:val="Normalny"/>
    <w:uiPriority w:val="99"/>
    <w:unhideWhenUsed/>
    <w:rsid w:val="00D104EF"/>
  </w:style>
  <w:style w:type="paragraph" w:customStyle="1" w:styleId="Listing">
    <w:name w:val="Listing"/>
    <w:basedOn w:val="Normalny"/>
    <w:qFormat/>
    <w:rsid w:val="00C73ACB"/>
    <w:pPr>
      <w:framePr w:wrap="around" w:vAnchor="text" w:hAnchor="text" w:y="1"/>
      <w:pBdr>
        <w:top w:val="single" w:sz="4" w:space="4" w:color="auto"/>
        <w:left w:val="single" w:sz="4" w:space="4" w:color="auto"/>
        <w:bottom w:val="single" w:sz="4" w:space="4" w:color="auto"/>
        <w:right w:val="single" w:sz="4" w:space="4" w:color="auto"/>
      </w:pBdr>
      <w:tabs>
        <w:tab w:val="left" w:pos="567"/>
        <w:tab w:val="left" w:pos="993"/>
        <w:tab w:val="left" w:pos="1418"/>
        <w:tab w:val="left" w:pos="1843"/>
        <w:tab w:val="left" w:pos="2268"/>
        <w:tab w:val="left" w:pos="2694"/>
      </w:tabs>
      <w:spacing w:line="240" w:lineRule="auto"/>
      <w:ind w:firstLine="0"/>
    </w:pPr>
    <w:rPr>
      <w:rFonts w:ascii="Courier New" w:hAnsi="Courier New" w:cs="Courier New"/>
      <w:noProof/>
      <w:color w:val="000000" w:themeColor="text1"/>
      <w:sz w:val="17"/>
      <w:szCs w:val="22"/>
      <w:lang w:val="en-US"/>
    </w:rPr>
  </w:style>
  <w:style w:type="character" w:customStyle="1" w:styleId="KodiZmienne">
    <w:name w:val="Kod i Zmienne"/>
    <w:basedOn w:val="Domylnaczcionkaakapitu"/>
    <w:uiPriority w:val="1"/>
    <w:qFormat/>
    <w:rsid w:val="005553C0"/>
    <w:rPr>
      <w:rFonts w:ascii="Courier New" w:eastAsiaTheme="minorHAnsi" w:hAnsi="Courier New" w:cs="Courier New"/>
      <w:sz w:val="19"/>
      <w:szCs w:val="19"/>
      <w:lang w:eastAsia="en-US"/>
    </w:rPr>
  </w:style>
  <w:style w:type="paragraph" w:styleId="Podtytu">
    <w:name w:val="Subtitle"/>
    <w:basedOn w:val="Normalny"/>
    <w:next w:val="Normalny"/>
    <w:link w:val="PodtytuZnak"/>
    <w:uiPriority w:val="11"/>
    <w:qFormat/>
    <w:rsid w:val="00826D18"/>
    <w:pPr>
      <w:numPr>
        <w:ilvl w:val="1"/>
      </w:numPr>
      <w:spacing w:after="160"/>
      <w:ind w:firstLine="709"/>
    </w:pPr>
    <w:rPr>
      <w:rFonts w:asciiTheme="minorHAnsi" w:eastAsiaTheme="minorEastAsia" w:hAnsiTheme="minorHAnsi"/>
      <w:color w:val="5A5A5A" w:themeColor="text1" w:themeTint="A5"/>
      <w:spacing w:val="15"/>
      <w:sz w:val="22"/>
      <w:szCs w:val="22"/>
    </w:rPr>
  </w:style>
  <w:style w:type="character" w:customStyle="1" w:styleId="PodtytuZnak">
    <w:name w:val="Podtytuł Znak"/>
    <w:basedOn w:val="Domylnaczcionkaakapitu"/>
    <w:link w:val="Podtytu"/>
    <w:uiPriority w:val="11"/>
    <w:rsid w:val="00826D18"/>
    <w:rPr>
      <w:rFonts w:asciiTheme="minorHAnsi" w:eastAsiaTheme="minorEastAsia" w:hAnsiTheme="minorHAnsi"/>
      <w:color w:val="5A5A5A" w:themeColor="text1" w:themeTint="A5"/>
      <w:spacing w:val="15"/>
      <w:sz w:val="22"/>
      <w:lang w:eastAsia="pl-PL"/>
    </w:rPr>
  </w:style>
  <w:style w:type="paragraph" w:customStyle="1" w:styleId="PodpisListingu">
    <w:name w:val="Podpis Listingu"/>
    <w:basedOn w:val="Legenda"/>
    <w:qFormat/>
    <w:rsid w:val="00F864E6"/>
    <w:pPr>
      <w:framePr w:wrap="around" w:vAnchor="text" w:hAnchor="text" w:y="1"/>
      <w:spacing w:before="0" w:line="240" w:lineRule="auto"/>
      <w:jc w:val="left"/>
    </w:pPr>
    <w:rPr>
      <w:color w:val="000000" w:themeColor="text1"/>
    </w:rPr>
  </w:style>
  <w:style w:type="paragraph" w:customStyle="1" w:styleId="Podpisnadtabel">
    <w:name w:val="Podpis nad tabelą"/>
    <w:basedOn w:val="Podpistabeli"/>
    <w:link w:val="PodpisnadtabelChar"/>
    <w:qFormat/>
    <w:rsid w:val="00E128F5"/>
    <w:pPr>
      <w:jc w:val="both"/>
    </w:pPr>
  </w:style>
  <w:style w:type="character" w:customStyle="1" w:styleId="LegendaZnak">
    <w:name w:val="Legenda Znak"/>
    <w:aliases w:val="Podpis pod rysunkiem Znak"/>
    <w:basedOn w:val="Domylnaczcionkaakapitu"/>
    <w:link w:val="Legenda"/>
    <w:rsid w:val="00E128F5"/>
    <w:rPr>
      <w:rFonts w:eastAsia="Calibri"/>
      <w:bCs/>
      <w:sz w:val="20"/>
      <w:szCs w:val="20"/>
    </w:rPr>
  </w:style>
  <w:style w:type="character" w:customStyle="1" w:styleId="PodpistabeliChar">
    <w:name w:val="Podpis tabeli Char"/>
    <w:basedOn w:val="LegendaZnak"/>
    <w:link w:val="Podpistabeli"/>
    <w:rsid w:val="00E128F5"/>
    <w:rPr>
      <w:rFonts w:eastAsia="Calibri"/>
      <w:bCs/>
      <w:sz w:val="20"/>
      <w:szCs w:val="20"/>
    </w:rPr>
  </w:style>
  <w:style w:type="character" w:customStyle="1" w:styleId="PodpisnadtabelChar">
    <w:name w:val="Podpis nad tabelą Char"/>
    <w:basedOn w:val="PodpistabeliChar"/>
    <w:link w:val="Podpisnadtabel"/>
    <w:rsid w:val="00E128F5"/>
    <w:rPr>
      <w:rFonts w:eastAsia="Calibri"/>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6.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oter" Target="footer4.xml"/><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jpe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oter" Target="footer5.xml"/><Relationship Id="rId46" Type="http://schemas.openxmlformats.org/officeDocument/2006/relationships/image" Target="media/image33.png"/><Relationship Id="rId20" Type="http://schemas.openxmlformats.org/officeDocument/2006/relationships/image" Target="media/image10.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91BB7A-3498-4D66-BEF3-ED3FE856D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3925</TotalTime>
  <Pages>100</Pages>
  <Words>20418</Words>
  <Characters>122514</Characters>
  <Application>Microsoft Office Word</Application>
  <DocSecurity>0</DocSecurity>
  <Lines>1020</Lines>
  <Paragraphs>285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695</cp:revision>
  <cp:lastPrinted>2021-06-23T11:52:00Z</cp:lastPrinted>
  <dcterms:created xsi:type="dcterms:W3CDTF">2020-07-30T17:40:00Z</dcterms:created>
  <dcterms:modified xsi:type="dcterms:W3CDTF">2021-06-23T11:53:00Z</dcterms:modified>
</cp:coreProperties>
</file>